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52357" w14:textId="77777777" w:rsidR="0086043B" w:rsidRDefault="0086043B"/>
    <w:tbl>
      <w:tblPr>
        <w:tblpPr w:leftFromText="180" w:rightFromText="180" w:vertAnchor="text" w:horzAnchor="margin" w:tblpY="-431"/>
        <w:tblW w:w="6758" w:type="pct"/>
        <w:tblLook w:val="0000" w:firstRow="0" w:lastRow="0" w:firstColumn="0" w:lastColumn="0" w:noHBand="0" w:noVBand="0"/>
      </w:tblPr>
      <w:tblGrid>
        <w:gridCol w:w="5853"/>
        <w:gridCol w:w="4660"/>
        <w:gridCol w:w="329"/>
        <w:gridCol w:w="3143"/>
      </w:tblGrid>
      <w:tr w:rsidR="00065D97" w:rsidRPr="0057233D" w14:paraId="5DFE2257" w14:textId="77777777" w:rsidTr="00961DB2">
        <w:trPr>
          <w:gridAfter w:val="2"/>
          <w:wAfter w:w="1256" w:type="pct"/>
          <w:trHeight w:val="1258"/>
        </w:trPr>
        <w:tc>
          <w:tcPr>
            <w:tcW w:w="2100" w:type="pct"/>
          </w:tcPr>
          <w:p w14:paraId="092416AA" w14:textId="3548011E" w:rsidR="00065D97" w:rsidRPr="00961DB2" w:rsidRDefault="00065D97" w:rsidP="00961DB2">
            <w:pPr>
              <w:tabs>
                <w:tab w:val="left" w:pos="480"/>
              </w:tabs>
              <w:jc w:val="center"/>
              <w:rPr>
                <w:b/>
                <w:bCs/>
                <w:sz w:val="24"/>
                <w:szCs w:val="24"/>
              </w:rPr>
            </w:pPr>
            <w:r w:rsidRPr="00961DB2">
              <w:rPr>
                <w:b/>
                <w:bCs/>
                <w:sz w:val="24"/>
                <w:szCs w:val="24"/>
              </w:rPr>
              <w:t>УТВЕРЖДЕНО</w:t>
            </w:r>
          </w:p>
          <w:p w14:paraId="3BA23C3A" w14:textId="5D72804B" w:rsidR="00961DB2" w:rsidRPr="00961DB2" w:rsidRDefault="00961DB2" w:rsidP="00BB0F3F">
            <w:pPr>
              <w:jc w:val="center"/>
              <w:rPr>
                <w:bCs/>
                <w:sz w:val="24"/>
                <w:szCs w:val="24"/>
              </w:rPr>
            </w:pPr>
            <w:r w:rsidRPr="00961DB2">
              <w:rPr>
                <w:bCs/>
                <w:sz w:val="24"/>
                <w:szCs w:val="24"/>
              </w:rPr>
              <w:t>Председатель регионального отделения</w:t>
            </w:r>
          </w:p>
          <w:p w14:paraId="59ED40CE" w14:textId="0CB0A301" w:rsidR="00961DB2" w:rsidRPr="00961DB2" w:rsidRDefault="00961DB2" w:rsidP="00BB0F3F">
            <w:pPr>
              <w:ind w:left="-108"/>
              <w:jc w:val="center"/>
              <w:rPr>
                <w:bCs/>
                <w:sz w:val="24"/>
                <w:szCs w:val="24"/>
              </w:rPr>
            </w:pPr>
            <w:r w:rsidRPr="00961DB2">
              <w:rPr>
                <w:bCs/>
                <w:sz w:val="24"/>
                <w:szCs w:val="24"/>
              </w:rPr>
              <w:t>Общероссийской общественной</w:t>
            </w:r>
          </w:p>
          <w:p w14:paraId="7DDC0077" w14:textId="6F6A0419" w:rsidR="00961DB2" w:rsidRPr="00961DB2" w:rsidRDefault="00961DB2" w:rsidP="00BB0F3F">
            <w:pPr>
              <w:jc w:val="center"/>
              <w:rPr>
                <w:bCs/>
                <w:sz w:val="24"/>
                <w:szCs w:val="24"/>
              </w:rPr>
            </w:pPr>
            <w:r w:rsidRPr="00961DB2">
              <w:rPr>
                <w:bCs/>
                <w:sz w:val="24"/>
                <w:szCs w:val="24"/>
              </w:rPr>
              <w:t>благотворительной организации</w:t>
            </w:r>
          </w:p>
          <w:p w14:paraId="7C0AC911" w14:textId="512C2FC3" w:rsidR="00961DB2" w:rsidRPr="00961DB2" w:rsidRDefault="00961DB2" w:rsidP="00BB0F3F">
            <w:pPr>
              <w:ind w:firstLine="34"/>
              <w:jc w:val="center"/>
              <w:rPr>
                <w:bCs/>
                <w:sz w:val="24"/>
                <w:szCs w:val="24"/>
              </w:rPr>
            </w:pPr>
            <w:r w:rsidRPr="00961DB2">
              <w:rPr>
                <w:bCs/>
                <w:sz w:val="24"/>
                <w:szCs w:val="24"/>
              </w:rPr>
              <w:t>помощи инвалидам с умственной отсталостью</w:t>
            </w:r>
          </w:p>
          <w:p w14:paraId="44D08A7C" w14:textId="27312F46" w:rsidR="00961DB2" w:rsidRPr="00961DB2" w:rsidRDefault="00961DB2" w:rsidP="00BB0F3F">
            <w:pPr>
              <w:jc w:val="center"/>
              <w:rPr>
                <w:bCs/>
                <w:sz w:val="24"/>
                <w:szCs w:val="24"/>
              </w:rPr>
            </w:pPr>
            <w:r w:rsidRPr="00961DB2">
              <w:rPr>
                <w:bCs/>
                <w:sz w:val="24"/>
                <w:szCs w:val="24"/>
              </w:rPr>
              <w:t>«Специальная Олимпиада России»</w:t>
            </w:r>
          </w:p>
          <w:p w14:paraId="0F5D93E3" w14:textId="77777777" w:rsidR="00961DB2" w:rsidRPr="00961DB2" w:rsidRDefault="00961DB2" w:rsidP="00BB0F3F">
            <w:pPr>
              <w:ind w:firstLine="34"/>
              <w:jc w:val="center"/>
              <w:rPr>
                <w:bCs/>
                <w:sz w:val="24"/>
                <w:szCs w:val="24"/>
              </w:rPr>
            </w:pPr>
            <w:r w:rsidRPr="00961DB2">
              <w:rPr>
                <w:bCs/>
                <w:sz w:val="24"/>
                <w:szCs w:val="24"/>
              </w:rPr>
              <w:t>по Московской области</w:t>
            </w:r>
          </w:p>
          <w:p w14:paraId="13FF20F7" w14:textId="77777777" w:rsidR="00961DB2" w:rsidRPr="00961DB2" w:rsidRDefault="00961DB2" w:rsidP="00961DB2">
            <w:pPr>
              <w:ind w:left="567"/>
              <w:jc w:val="center"/>
              <w:rPr>
                <w:bCs/>
                <w:sz w:val="24"/>
                <w:szCs w:val="24"/>
              </w:rPr>
            </w:pPr>
          </w:p>
          <w:p w14:paraId="3DA071BB" w14:textId="77777777" w:rsidR="00961DB2" w:rsidRPr="00961DB2" w:rsidRDefault="00961DB2" w:rsidP="00BB0F3F">
            <w:pPr>
              <w:ind w:left="34"/>
              <w:jc w:val="center"/>
              <w:rPr>
                <w:bCs/>
                <w:sz w:val="24"/>
                <w:szCs w:val="24"/>
              </w:rPr>
            </w:pPr>
            <w:r w:rsidRPr="00961DB2">
              <w:rPr>
                <w:bCs/>
                <w:sz w:val="24"/>
                <w:szCs w:val="24"/>
              </w:rPr>
              <w:t xml:space="preserve">______________Д.И. </w:t>
            </w:r>
            <w:proofErr w:type="spellStart"/>
            <w:r w:rsidRPr="00961DB2">
              <w:rPr>
                <w:bCs/>
                <w:sz w:val="24"/>
                <w:szCs w:val="24"/>
              </w:rPr>
              <w:t>Котырев</w:t>
            </w:r>
            <w:proofErr w:type="spellEnd"/>
          </w:p>
          <w:p w14:paraId="4F37F025" w14:textId="77777777" w:rsidR="00961DB2" w:rsidRPr="00961DB2" w:rsidRDefault="00961DB2" w:rsidP="00BB0F3F">
            <w:pPr>
              <w:ind w:left="34" w:firstLine="142"/>
              <w:jc w:val="center"/>
              <w:rPr>
                <w:bCs/>
                <w:sz w:val="26"/>
                <w:szCs w:val="26"/>
              </w:rPr>
            </w:pPr>
            <w:r w:rsidRPr="00961DB2">
              <w:rPr>
                <w:bCs/>
                <w:sz w:val="24"/>
                <w:szCs w:val="24"/>
              </w:rPr>
              <w:t>«____» ______________ 2025г</w:t>
            </w:r>
            <w:r w:rsidRPr="00961DB2">
              <w:rPr>
                <w:bCs/>
                <w:sz w:val="26"/>
                <w:szCs w:val="26"/>
              </w:rPr>
              <w:t>.</w:t>
            </w:r>
          </w:p>
          <w:p w14:paraId="6C01DF55" w14:textId="77777777" w:rsidR="00065D97" w:rsidRPr="00961DB2" w:rsidRDefault="00065D97" w:rsidP="00E26D0F">
            <w:pPr>
              <w:tabs>
                <w:tab w:val="left" w:pos="480"/>
              </w:tabs>
              <w:jc w:val="center"/>
              <w:rPr>
                <w:sz w:val="26"/>
                <w:szCs w:val="26"/>
              </w:rPr>
            </w:pPr>
          </w:p>
          <w:p w14:paraId="1EE1B718" w14:textId="77777777" w:rsidR="00065D97" w:rsidRPr="00961DB2" w:rsidRDefault="00065D97" w:rsidP="00E26D0F">
            <w:pPr>
              <w:tabs>
                <w:tab w:val="left" w:pos="480"/>
              </w:tabs>
              <w:jc w:val="center"/>
              <w:rPr>
                <w:sz w:val="26"/>
                <w:szCs w:val="26"/>
              </w:rPr>
            </w:pPr>
          </w:p>
          <w:p w14:paraId="5439C6E5" w14:textId="77777777" w:rsidR="00E26D0F" w:rsidRPr="00961DB2" w:rsidRDefault="00E26D0F" w:rsidP="00E26D0F">
            <w:pPr>
              <w:tabs>
                <w:tab w:val="left" w:pos="480"/>
                <w:tab w:val="left" w:pos="3686"/>
              </w:tabs>
              <w:jc w:val="center"/>
              <w:rPr>
                <w:sz w:val="26"/>
                <w:szCs w:val="26"/>
              </w:rPr>
            </w:pPr>
          </w:p>
          <w:p w14:paraId="3761AF0B" w14:textId="77777777" w:rsidR="00065D97" w:rsidRPr="00961DB2" w:rsidRDefault="00065D97" w:rsidP="00961DB2">
            <w:pPr>
              <w:tabs>
                <w:tab w:val="left" w:pos="3131"/>
                <w:tab w:val="center" w:pos="4677"/>
              </w:tabs>
              <w:jc w:val="center"/>
              <w:rPr>
                <w:bCs/>
                <w:sz w:val="26"/>
                <w:szCs w:val="26"/>
              </w:rPr>
            </w:pPr>
          </w:p>
        </w:tc>
        <w:tc>
          <w:tcPr>
            <w:tcW w:w="1644" w:type="pct"/>
          </w:tcPr>
          <w:p w14:paraId="156E8D6C" w14:textId="77777777" w:rsidR="00961DB2" w:rsidRPr="000239D8" w:rsidRDefault="00961DB2" w:rsidP="00961DB2">
            <w:pPr>
              <w:spacing w:line="276" w:lineRule="auto"/>
              <w:jc w:val="center"/>
              <w:rPr>
                <w:sz w:val="24"/>
                <w:szCs w:val="24"/>
                <w:lang w:eastAsia="en-US"/>
              </w:rPr>
            </w:pPr>
            <w:r w:rsidRPr="000239D8">
              <w:rPr>
                <w:b/>
                <w:sz w:val="24"/>
                <w:szCs w:val="24"/>
                <w:lang w:eastAsia="en-US"/>
              </w:rPr>
              <w:t>СОГЛАСОВАНО</w:t>
            </w:r>
          </w:p>
          <w:p w14:paraId="4D341E68" w14:textId="3A93729E" w:rsidR="00961DB2" w:rsidRPr="009D0550" w:rsidRDefault="00522647" w:rsidP="00961DB2">
            <w:pPr>
              <w:spacing w:line="276" w:lineRule="auto"/>
              <w:jc w:val="center"/>
              <w:rPr>
                <w:sz w:val="24"/>
                <w:szCs w:val="24"/>
                <w:lang w:eastAsia="en-US"/>
              </w:rPr>
            </w:pPr>
            <w:r>
              <w:rPr>
                <w:sz w:val="24"/>
                <w:szCs w:val="24"/>
                <w:lang w:eastAsia="en-US"/>
              </w:rPr>
              <w:t>З</w:t>
            </w:r>
            <w:r w:rsidR="00961DB2" w:rsidRPr="009D0550">
              <w:rPr>
                <w:sz w:val="24"/>
                <w:szCs w:val="24"/>
                <w:lang w:eastAsia="en-US"/>
              </w:rPr>
              <w:t>аместитель министра</w:t>
            </w:r>
          </w:p>
          <w:p w14:paraId="637F6222" w14:textId="77777777" w:rsidR="00961DB2" w:rsidRPr="009D0550" w:rsidRDefault="00961DB2" w:rsidP="00961DB2">
            <w:pPr>
              <w:spacing w:line="276" w:lineRule="auto"/>
              <w:jc w:val="center"/>
              <w:rPr>
                <w:sz w:val="24"/>
                <w:szCs w:val="24"/>
                <w:lang w:eastAsia="en-US"/>
              </w:rPr>
            </w:pPr>
            <w:r w:rsidRPr="009D0550">
              <w:rPr>
                <w:sz w:val="24"/>
                <w:szCs w:val="24"/>
                <w:lang w:eastAsia="en-US"/>
              </w:rPr>
              <w:t>физической культуры и спорта</w:t>
            </w:r>
          </w:p>
          <w:p w14:paraId="28E490D6" w14:textId="77777777" w:rsidR="00961DB2" w:rsidRPr="009D0550" w:rsidRDefault="00961DB2" w:rsidP="00961DB2">
            <w:pPr>
              <w:spacing w:line="276" w:lineRule="auto"/>
              <w:jc w:val="center"/>
              <w:rPr>
                <w:sz w:val="24"/>
                <w:szCs w:val="24"/>
                <w:lang w:eastAsia="en-US"/>
              </w:rPr>
            </w:pPr>
            <w:r w:rsidRPr="009D0550">
              <w:rPr>
                <w:sz w:val="24"/>
                <w:szCs w:val="24"/>
                <w:lang w:eastAsia="en-US"/>
              </w:rPr>
              <w:t>Московской области</w:t>
            </w:r>
          </w:p>
          <w:p w14:paraId="63953D74" w14:textId="77777777" w:rsidR="00961DB2" w:rsidRPr="009D0550" w:rsidRDefault="00961DB2" w:rsidP="00961DB2">
            <w:pPr>
              <w:spacing w:line="276" w:lineRule="auto"/>
              <w:jc w:val="center"/>
              <w:rPr>
                <w:sz w:val="24"/>
                <w:szCs w:val="24"/>
                <w:lang w:eastAsia="en-US"/>
              </w:rPr>
            </w:pPr>
          </w:p>
          <w:p w14:paraId="6F637191" w14:textId="77777777" w:rsidR="00961DB2" w:rsidRDefault="00961DB2" w:rsidP="00961DB2">
            <w:pPr>
              <w:spacing w:line="276" w:lineRule="auto"/>
              <w:jc w:val="center"/>
              <w:rPr>
                <w:sz w:val="24"/>
                <w:szCs w:val="24"/>
                <w:lang w:eastAsia="en-US"/>
              </w:rPr>
            </w:pPr>
          </w:p>
          <w:p w14:paraId="18AE717F" w14:textId="77777777" w:rsidR="00961DB2" w:rsidRPr="009D0550" w:rsidRDefault="00961DB2" w:rsidP="00961DB2">
            <w:pPr>
              <w:spacing w:line="276" w:lineRule="auto"/>
              <w:jc w:val="center"/>
              <w:rPr>
                <w:sz w:val="24"/>
                <w:szCs w:val="24"/>
                <w:lang w:eastAsia="en-US"/>
              </w:rPr>
            </w:pPr>
          </w:p>
          <w:p w14:paraId="5508AD21" w14:textId="1BD3A4F6" w:rsidR="00961DB2" w:rsidRPr="009D0550" w:rsidRDefault="00961DB2" w:rsidP="00961DB2">
            <w:pPr>
              <w:spacing w:line="276" w:lineRule="auto"/>
              <w:jc w:val="center"/>
              <w:rPr>
                <w:sz w:val="24"/>
                <w:szCs w:val="24"/>
                <w:lang w:eastAsia="en-US"/>
              </w:rPr>
            </w:pPr>
            <w:r w:rsidRPr="009D0550">
              <w:rPr>
                <w:sz w:val="24"/>
                <w:szCs w:val="24"/>
                <w:lang w:eastAsia="en-US"/>
              </w:rPr>
              <w:t>____________</w:t>
            </w:r>
            <w:proofErr w:type="gramStart"/>
            <w:r w:rsidRPr="009D0550">
              <w:rPr>
                <w:sz w:val="24"/>
                <w:szCs w:val="24"/>
                <w:lang w:eastAsia="en-US"/>
              </w:rPr>
              <w:t>_  А.</w:t>
            </w:r>
            <w:r w:rsidR="00522647">
              <w:rPr>
                <w:sz w:val="24"/>
                <w:szCs w:val="24"/>
                <w:lang w:eastAsia="en-US"/>
              </w:rPr>
              <w:t>В</w:t>
            </w:r>
            <w:r w:rsidRPr="009D0550">
              <w:rPr>
                <w:sz w:val="24"/>
                <w:szCs w:val="24"/>
                <w:lang w:eastAsia="en-US"/>
              </w:rPr>
              <w:t>.</w:t>
            </w:r>
            <w:proofErr w:type="gramEnd"/>
            <w:r w:rsidRPr="009D0550">
              <w:rPr>
                <w:sz w:val="24"/>
                <w:szCs w:val="24"/>
                <w:lang w:eastAsia="en-US"/>
              </w:rPr>
              <w:t xml:space="preserve"> </w:t>
            </w:r>
            <w:r w:rsidR="00522647">
              <w:rPr>
                <w:sz w:val="24"/>
                <w:szCs w:val="24"/>
                <w:lang w:eastAsia="en-US"/>
              </w:rPr>
              <w:t>Кокурин</w:t>
            </w:r>
          </w:p>
          <w:p w14:paraId="48E6A2BB" w14:textId="2DD187BA" w:rsidR="00961DB2" w:rsidRPr="000239D8" w:rsidRDefault="00961DB2" w:rsidP="00961DB2">
            <w:pPr>
              <w:spacing w:line="276" w:lineRule="auto"/>
              <w:jc w:val="center"/>
              <w:rPr>
                <w:sz w:val="24"/>
                <w:szCs w:val="24"/>
                <w:lang w:eastAsia="en-US"/>
              </w:rPr>
            </w:pPr>
            <w:r w:rsidRPr="009D0550">
              <w:rPr>
                <w:sz w:val="24"/>
                <w:szCs w:val="24"/>
                <w:lang w:eastAsia="en-US"/>
              </w:rPr>
              <w:t>«__</w:t>
            </w:r>
            <w:proofErr w:type="gramStart"/>
            <w:r w:rsidRPr="009D0550">
              <w:rPr>
                <w:sz w:val="24"/>
                <w:szCs w:val="24"/>
                <w:lang w:eastAsia="en-US"/>
              </w:rPr>
              <w:t>_»_</w:t>
            </w:r>
            <w:proofErr w:type="gramEnd"/>
            <w:r w:rsidRPr="009D0550">
              <w:rPr>
                <w:sz w:val="24"/>
                <w:szCs w:val="24"/>
                <w:lang w:eastAsia="en-US"/>
              </w:rPr>
              <w:t>____________ 202</w:t>
            </w:r>
            <w:r w:rsidR="00C51E7C">
              <w:rPr>
                <w:sz w:val="24"/>
                <w:szCs w:val="24"/>
                <w:lang w:eastAsia="en-US"/>
              </w:rPr>
              <w:t>5</w:t>
            </w:r>
            <w:r w:rsidRPr="009D0550">
              <w:rPr>
                <w:sz w:val="24"/>
                <w:szCs w:val="24"/>
                <w:lang w:eastAsia="en-US"/>
              </w:rPr>
              <w:t xml:space="preserve"> г.</w:t>
            </w:r>
          </w:p>
          <w:p w14:paraId="52FDAE4F" w14:textId="77777777" w:rsidR="00961DB2" w:rsidRPr="000239D8" w:rsidRDefault="00961DB2" w:rsidP="00961DB2">
            <w:pPr>
              <w:spacing w:line="276" w:lineRule="auto"/>
              <w:jc w:val="center"/>
              <w:rPr>
                <w:sz w:val="24"/>
                <w:szCs w:val="24"/>
                <w:lang w:eastAsia="en-US"/>
              </w:rPr>
            </w:pPr>
          </w:p>
          <w:tbl>
            <w:tblPr>
              <w:tblpPr w:leftFromText="180" w:rightFromText="180" w:vertAnchor="page" w:horzAnchor="margin" w:tblpY="3365"/>
              <w:tblOverlap w:val="never"/>
              <w:tblW w:w="4444" w:type="dxa"/>
              <w:tblBorders>
                <w:insideH w:val="single" w:sz="4" w:space="0" w:color="000000"/>
              </w:tblBorders>
              <w:tblLook w:val="04A0" w:firstRow="1" w:lastRow="0" w:firstColumn="1" w:lastColumn="0" w:noHBand="0" w:noVBand="1"/>
            </w:tblPr>
            <w:tblGrid>
              <w:gridCol w:w="4444"/>
            </w:tblGrid>
            <w:tr w:rsidR="00961DB2" w:rsidRPr="000239D8" w14:paraId="27EB3D1C" w14:textId="77777777" w:rsidTr="00522647">
              <w:trPr>
                <w:trHeight w:val="3560"/>
              </w:trPr>
              <w:tc>
                <w:tcPr>
                  <w:tcW w:w="4444" w:type="dxa"/>
                </w:tcPr>
                <w:p w14:paraId="6914E663" w14:textId="77777777" w:rsidR="00961DB2" w:rsidRPr="000239D8" w:rsidRDefault="00961DB2" w:rsidP="00961DB2">
                  <w:pPr>
                    <w:contextualSpacing/>
                    <w:jc w:val="center"/>
                    <w:rPr>
                      <w:b/>
                      <w:sz w:val="24"/>
                      <w:szCs w:val="24"/>
                    </w:rPr>
                  </w:pPr>
                </w:p>
                <w:p w14:paraId="61D74E10" w14:textId="77777777" w:rsidR="00961DB2" w:rsidRPr="003162FF" w:rsidRDefault="00961DB2" w:rsidP="00961DB2">
                  <w:pPr>
                    <w:contextualSpacing/>
                    <w:jc w:val="center"/>
                    <w:rPr>
                      <w:b/>
                      <w:bCs/>
                      <w:sz w:val="24"/>
                      <w:szCs w:val="24"/>
                    </w:rPr>
                  </w:pPr>
                  <w:r w:rsidRPr="003162FF">
                    <w:rPr>
                      <w:b/>
                      <w:bCs/>
                      <w:sz w:val="24"/>
                      <w:szCs w:val="24"/>
                    </w:rPr>
                    <w:t>СОГЛАСОВАНО</w:t>
                  </w:r>
                </w:p>
                <w:p w14:paraId="1BDA9D72" w14:textId="77777777" w:rsidR="00961DB2" w:rsidRPr="000239D8" w:rsidRDefault="00961DB2" w:rsidP="00961DB2">
                  <w:pPr>
                    <w:contextualSpacing/>
                    <w:jc w:val="center"/>
                    <w:rPr>
                      <w:sz w:val="24"/>
                      <w:szCs w:val="24"/>
                    </w:rPr>
                  </w:pPr>
                  <w:r w:rsidRPr="000239D8">
                    <w:rPr>
                      <w:sz w:val="24"/>
                      <w:szCs w:val="24"/>
                    </w:rPr>
                    <w:t>Директор</w:t>
                  </w:r>
                </w:p>
                <w:p w14:paraId="2CD6EBE4" w14:textId="77777777" w:rsidR="00961DB2" w:rsidRPr="000239D8" w:rsidRDefault="00961DB2" w:rsidP="00961DB2">
                  <w:pPr>
                    <w:contextualSpacing/>
                    <w:jc w:val="center"/>
                    <w:rPr>
                      <w:sz w:val="24"/>
                      <w:szCs w:val="24"/>
                    </w:rPr>
                  </w:pPr>
                  <w:r w:rsidRPr="000239D8">
                    <w:rPr>
                      <w:sz w:val="24"/>
                      <w:szCs w:val="24"/>
                    </w:rPr>
                    <w:t>государственного автономного   учреждения Московской области</w:t>
                  </w:r>
                </w:p>
                <w:p w14:paraId="4C245CA0" w14:textId="77777777" w:rsidR="00961DB2" w:rsidRPr="000239D8" w:rsidRDefault="00961DB2" w:rsidP="00961DB2">
                  <w:pPr>
                    <w:contextualSpacing/>
                    <w:jc w:val="center"/>
                    <w:rPr>
                      <w:sz w:val="24"/>
                      <w:szCs w:val="24"/>
                    </w:rPr>
                  </w:pPr>
                  <w:r w:rsidRPr="000239D8">
                    <w:rPr>
                      <w:sz w:val="24"/>
                      <w:szCs w:val="24"/>
                    </w:rPr>
                    <w:t>«Дирекция по организации и проведению спортивных мероприятий»</w:t>
                  </w:r>
                </w:p>
                <w:p w14:paraId="2A0234F4" w14:textId="77777777" w:rsidR="00961DB2" w:rsidRPr="000239D8" w:rsidRDefault="00961DB2" w:rsidP="00961DB2">
                  <w:pPr>
                    <w:contextualSpacing/>
                    <w:jc w:val="center"/>
                    <w:rPr>
                      <w:sz w:val="24"/>
                      <w:szCs w:val="24"/>
                    </w:rPr>
                  </w:pPr>
                </w:p>
                <w:p w14:paraId="31B62B6A" w14:textId="77777777" w:rsidR="00961DB2" w:rsidRPr="000239D8" w:rsidRDefault="00961DB2" w:rsidP="00961DB2">
                  <w:pPr>
                    <w:contextualSpacing/>
                    <w:jc w:val="center"/>
                    <w:rPr>
                      <w:sz w:val="24"/>
                      <w:szCs w:val="24"/>
                    </w:rPr>
                  </w:pPr>
                </w:p>
                <w:p w14:paraId="34AC52E2" w14:textId="77777777" w:rsidR="00961DB2" w:rsidRPr="000239D8" w:rsidRDefault="00961DB2" w:rsidP="00961DB2">
                  <w:pPr>
                    <w:contextualSpacing/>
                    <w:jc w:val="center"/>
                    <w:rPr>
                      <w:sz w:val="24"/>
                      <w:szCs w:val="24"/>
                    </w:rPr>
                  </w:pPr>
                  <w:r w:rsidRPr="000239D8">
                    <w:rPr>
                      <w:sz w:val="24"/>
                      <w:szCs w:val="24"/>
                    </w:rPr>
                    <w:t xml:space="preserve">______________    </w:t>
                  </w:r>
                  <w:r w:rsidRPr="000239D8">
                    <w:rPr>
                      <w:kern w:val="1"/>
                      <w:sz w:val="24"/>
                      <w:szCs w:val="24"/>
                      <w:lang w:eastAsia="ar-SA"/>
                    </w:rPr>
                    <w:t xml:space="preserve"> М.А. Воробьев</w:t>
                  </w:r>
                </w:p>
                <w:p w14:paraId="51F4659E" w14:textId="4814C208" w:rsidR="00961DB2" w:rsidRPr="000239D8" w:rsidRDefault="00961DB2" w:rsidP="00961DB2">
                  <w:pPr>
                    <w:contextualSpacing/>
                    <w:jc w:val="center"/>
                    <w:rPr>
                      <w:sz w:val="24"/>
                      <w:szCs w:val="24"/>
                    </w:rPr>
                  </w:pPr>
                  <w:r w:rsidRPr="000239D8">
                    <w:rPr>
                      <w:sz w:val="24"/>
                      <w:szCs w:val="24"/>
                    </w:rPr>
                    <w:t>«__</w:t>
                  </w:r>
                  <w:proofErr w:type="gramStart"/>
                  <w:r w:rsidRPr="000239D8">
                    <w:rPr>
                      <w:sz w:val="24"/>
                      <w:szCs w:val="24"/>
                    </w:rPr>
                    <w:t>_»_</w:t>
                  </w:r>
                  <w:proofErr w:type="gramEnd"/>
                  <w:r w:rsidRPr="000239D8">
                    <w:rPr>
                      <w:sz w:val="24"/>
                      <w:szCs w:val="24"/>
                    </w:rPr>
                    <w:t>________________ 202</w:t>
                  </w:r>
                  <w:r w:rsidR="00C51E7C">
                    <w:rPr>
                      <w:sz w:val="24"/>
                      <w:szCs w:val="24"/>
                    </w:rPr>
                    <w:t>5</w:t>
                  </w:r>
                  <w:r w:rsidRPr="000239D8">
                    <w:rPr>
                      <w:sz w:val="24"/>
                      <w:szCs w:val="24"/>
                    </w:rPr>
                    <w:t xml:space="preserve"> г.</w:t>
                  </w:r>
                </w:p>
              </w:tc>
            </w:tr>
          </w:tbl>
          <w:p w14:paraId="5277EE4F" w14:textId="4C9AAD2B" w:rsidR="00065D97" w:rsidRPr="0057233D" w:rsidRDefault="00065D97" w:rsidP="0086043B">
            <w:pPr>
              <w:rPr>
                <w:bCs/>
                <w:sz w:val="26"/>
                <w:szCs w:val="28"/>
                <w:highlight w:val="yellow"/>
              </w:rPr>
            </w:pPr>
          </w:p>
        </w:tc>
      </w:tr>
      <w:tr w:rsidR="00065D97" w:rsidRPr="00C575E9" w14:paraId="21CEB237" w14:textId="77777777" w:rsidTr="00961DB2">
        <w:trPr>
          <w:trHeight w:val="1258"/>
        </w:trPr>
        <w:tc>
          <w:tcPr>
            <w:tcW w:w="3869" w:type="pct"/>
            <w:gridSpan w:val="3"/>
          </w:tcPr>
          <w:p w14:paraId="7978550B" w14:textId="77777777" w:rsidR="00065D97" w:rsidRPr="00961DB2" w:rsidRDefault="00065D97" w:rsidP="00975327">
            <w:pPr>
              <w:jc w:val="center"/>
              <w:rPr>
                <w:b/>
                <w:sz w:val="26"/>
                <w:szCs w:val="26"/>
              </w:rPr>
            </w:pPr>
          </w:p>
          <w:p w14:paraId="1863875A" w14:textId="77777777" w:rsidR="00065D97" w:rsidRPr="00961DB2" w:rsidRDefault="00065D97" w:rsidP="00975327">
            <w:pPr>
              <w:jc w:val="center"/>
              <w:rPr>
                <w:b/>
                <w:sz w:val="26"/>
                <w:szCs w:val="26"/>
              </w:rPr>
            </w:pPr>
          </w:p>
          <w:p w14:paraId="7BC62E84" w14:textId="77777777" w:rsidR="00065D97" w:rsidRPr="00961DB2" w:rsidRDefault="00065D97" w:rsidP="00961DB2">
            <w:pPr>
              <w:ind w:left="567"/>
              <w:rPr>
                <w:b/>
                <w:sz w:val="26"/>
                <w:szCs w:val="28"/>
              </w:rPr>
            </w:pPr>
          </w:p>
        </w:tc>
        <w:tc>
          <w:tcPr>
            <w:tcW w:w="1131" w:type="pct"/>
          </w:tcPr>
          <w:p w14:paraId="7CF36DF8" w14:textId="77777777" w:rsidR="00065D97" w:rsidRDefault="00065D97" w:rsidP="00975327">
            <w:pPr>
              <w:jc w:val="center"/>
              <w:rPr>
                <w:b/>
                <w:sz w:val="26"/>
                <w:szCs w:val="28"/>
              </w:rPr>
            </w:pPr>
          </w:p>
        </w:tc>
      </w:tr>
    </w:tbl>
    <w:p w14:paraId="1197A9D8" w14:textId="77777777" w:rsidR="00065D97" w:rsidRDefault="00065D97" w:rsidP="00065D97"/>
    <w:p w14:paraId="025B9059" w14:textId="77777777" w:rsidR="00065D97" w:rsidRDefault="00065D97" w:rsidP="00065D97"/>
    <w:p w14:paraId="0DBD67BF" w14:textId="77777777" w:rsidR="00065D97" w:rsidRDefault="00065D97" w:rsidP="00065D97"/>
    <w:p w14:paraId="3641D3D2" w14:textId="77777777" w:rsidR="00065D97" w:rsidRDefault="00065D97" w:rsidP="00065D97"/>
    <w:p w14:paraId="2B8B72A8" w14:textId="77777777" w:rsidR="00065D97" w:rsidRDefault="00065D97" w:rsidP="00065D97">
      <w:pPr>
        <w:jc w:val="center"/>
        <w:rPr>
          <w:b/>
          <w:sz w:val="26"/>
          <w:szCs w:val="26"/>
        </w:rPr>
      </w:pPr>
    </w:p>
    <w:p w14:paraId="1FBA60C3" w14:textId="77777777" w:rsidR="00065D97" w:rsidRPr="00F66FE5" w:rsidRDefault="00065D97" w:rsidP="00065D97">
      <w:pPr>
        <w:jc w:val="center"/>
        <w:rPr>
          <w:b/>
          <w:sz w:val="26"/>
          <w:szCs w:val="26"/>
        </w:rPr>
      </w:pPr>
      <w:r w:rsidRPr="00F66FE5">
        <w:rPr>
          <w:b/>
          <w:sz w:val="26"/>
          <w:szCs w:val="26"/>
        </w:rPr>
        <w:t>ПОЛОЖЕНИЕ</w:t>
      </w:r>
    </w:p>
    <w:p w14:paraId="4C1EE87D" w14:textId="77777777" w:rsidR="00065D97" w:rsidRPr="001237FA" w:rsidRDefault="00065D97" w:rsidP="00065D97">
      <w:pPr>
        <w:jc w:val="center"/>
        <w:rPr>
          <w:sz w:val="26"/>
          <w:szCs w:val="26"/>
        </w:rPr>
      </w:pPr>
      <w:r w:rsidRPr="001237FA">
        <w:rPr>
          <w:sz w:val="26"/>
          <w:szCs w:val="26"/>
        </w:rPr>
        <w:t xml:space="preserve">О </w:t>
      </w:r>
      <w:r>
        <w:rPr>
          <w:sz w:val="26"/>
          <w:szCs w:val="26"/>
        </w:rPr>
        <w:t>ПРОВЕДЕНИИ</w:t>
      </w:r>
      <w:r w:rsidRPr="001237FA">
        <w:rPr>
          <w:sz w:val="26"/>
          <w:szCs w:val="26"/>
        </w:rPr>
        <w:t xml:space="preserve"> СОРЕВНОВАНИ</w:t>
      </w:r>
      <w:r>
        <w:rPr>
          <w:sz w:val="26"/>
          <w:szCs w:val="26"/>
        </w:rPr>
        <w:t>Й</w:t>
      </w:r>
    </w:p>
    <w:p w14:paraId="58C9E078" w14:textId="6E78AF9D" w:rsidR="00065D97" w:rsidRPr="001237FA" w:rsidRDefault="00065D97" w:rsidP="00065D97">
      <w:pPr>
        <w:jc w:val="center"/>
        <w:rPr>
          <w:bCs/>
          <w:color w:val="000000"/>
          <w:sz w:val="26"/>
          <w:szCs w:val="26"/>
        </w:rPr>
      </w:pPr>
      <w:r w:rsidRPr="001237FA">
        <w:rPr>
          <w:sz w:val="26"/>
          <w:szCs w:val="26"/>
        </w:rPr>
        <w:t>СПЕЦИАЛЬНОЙ ОЛИМПИАДЫ МОСКОВСКОЙ ОБЛАСТИ</w:t>
      </w:r>
      <w:r w:rsidRPr="001237FA">
        <w:rPr>
          <w:sz w:val="26"/>
          <w:szCs w:val="26"/>
        </w:rPr>
        <w:br/>
        <w:t>НА 20</w:t>
      </w:r>
      <w:r>
        <w:rPr>
          <w:sz w:val="26"/>
          <w:szCs w:val="26"/>
        </w:rPr>
        <w:t>2</w:t>
      </w:r>
      <w:r w:rsidR="00C51E7C">
        <w:rPr>
          <w:sz w:val="26"/>
          <w:szCs w:val="26"/>
        </w:rPr>
        <w:t>6</w:t>
      </w:r>
      <w:r w:rsidRPr="001237FA">
        <w:rPr>
          <w:sz w:val="26"/>
          <w:szCs w:val="26"/>
        </w:rPr>
        <w:t xml:space="preserve"> ГОД</w:t>
      </w:r>
    </w:p>
    <w:p w14:paraId="6D3F4D6B" w14:textId="77777777" w:rsidR="00065D97" w:rsidRDefault="00065D97" w:rsidP="00065D97">
      <w:pPr>
        <w:ind w:firstLine="708"/>
        <w:jc w:val="both"/>
        <w:rPr>
          <w:b/>
          <w:bCs/>
          <w:sz w:val="36"/>
          <w:szCs w:val="36"/>
        </w:rPr>
      </w:pPr>
    </w:p>
    <w:p w14:paraId="7DE07D2D" w14:textId="77777777" w:rsidR="0057233D" w:rsidRDefault="0057233D" w:rsidP="00065D97">
      <w:pPr>
        <w:ind w:firstLine="708"/>
        <w:jc w:val="both"/>
        <w:rPr>
          <w:b/>
          <w:bCs/>
          <w:sz w:val="36"/>
          <w:szCs w:val="36"/>
        </w:rPr>
      </w:pPr>
    </w:p>
    <w:p w14:paraId="3246F267" w14:textId="77777777" w:rsidR="0057233D" w:rsidRDefault="0057233D" w:rsidP="00065D97">
      <w:pPr>
        <w:ind w:firstLine="708"/>
        <w:jc w:val="both"/>
        <w:rPr>
          <w:b/>
          <w:bCs/>
          <w:sz w:val="36"/>
          <w:szCs w:val="36"/>
        </w:rPr>
      </w:pPr>
    </w:p>
    <w:p w14:paraId="10631336" w14:textId="77777777" w:rsidR="0057233D" w:rsidRDefault="0057233D" w:rsidP="00065D97">
      <w:pPr>
        <w:ind w:firstLine="708"/>
        <w:jc w:val="both"/>
        <w:rPr>
          <w:b/>
          <w:bCs/>
          <w:sz w:val="36"/>
          <w:szCs w:val="36"/>
        </w:rPr>
      </w:pPr>
    </w:p>
    <w:p w14:paraId="3868AAB1" w14:textId="77777777" w:rsidR="0057233D" w:rsidRPr="00B974A9" w:rsidRDefault="0057233D" w:rsidP="00065D97">
      <w:pPr>
        <w:ind w:firstLine="708"/>
        <w:jc w:val="both"/>
        <w:rPr>
          <w:b/>
          <w:bCs/>
          <w:sz w:val="36"/>
          <w:szCs w:val="36"/>
        </w:rPr>
      </w:pPr>
    </w:p>
    <w:p w14:paraId="308A0692" w14:textId="77777777" w:rsidR="00065D97" w:rsidRDefault="00065D97" w:rsidP="00065D97">
      <w:pPr>
        <w:ind w:firstLine="708"/>
        <w:jc w:val="both"/>
        <w:rPr>
          <w:sz w:val="26"/>
          <w:szCs w:val="26"/>
        </w:rPr>
      </w:pPr>
      <w:r>
        <w:rPr>
          <w:sz w:val="26"/>
          <w:szCs w:val="26"/>
        </w:rPr>
        <w:t xml:space="preserve"> </w:t>
      </w:r>
      <w:r w:rsidRPr="00F75629">
        <w:rPr>
          <w:b/>
          <w:sz w:val="26"/>
          <w:szCs w:val="26"/>
        </w:rPr>
        <w:t xml:space="preserve"> </w:t>
      </w:r>
    </w:p>
    <w:p w14:paraId="3A2ADCE4" w14:textId="77777777" w:rsidR="00065D97" w:rsidRDefault="00065D97" w:rsidP="00065D97">
      <w:pPr>
        <w:jc w:val="center"/>
        <w:rPr>
          <w:b/>
          <w:sz w:val="26"/>
          <w:szCs w:val="26"/>
        </w:rPr>
      </w:pPr>
    </w:p>
    <w:p w14:paraId="1968E61B" w14:textId="77777777" w:rsidR="00065D97" w:rsidRDefault="00065D97" w:rsidP="00065D97">
      <w:pPr>
        <w:jc w:val="center"/>
        <w:rPr>
          <w:b/>
          <w:sz w:val="26"/>
          <w:szCs w:val="26"/>
        </w:rPr>
      </w:pPr>
    </w:p>
    <w:p w14:paraId="68505407" w14:textId="77777777" w:rsidR="00065D97" w:rsidRDefault="00065D97" w:rsidP="00065D97">
      <w:pPr>
        <w:jc w:val="center"/>
        <w:rPr>
          <w:b/>
          <w:sz w:val="26"/>
          <w:szCs w:val="26"/>
        </w:rPr>
      </w:pPr>
    </w:p>
    <w:p w14:paraId="7003ADD7" w14:textId="77777777" w:rsidR="00E26D0F" w:rsidRDefault="00E26D0F" w:rsidP="00065D97">
      <w:pPr>
        <w:jc w:val="center"/>
        <w:rPr>
          <w:b/>
          <w:sz w:val="26"/>
          <w:szCs w:val="26"/>
        </w:rPr>
      </w:pPr>
    </w:p>
    <w:p w14:paraId="6B750C69" w14:textId="77777777" w:rsidR="00065D97" w:rsidRDefault="00065D97" w:rsidP="00ED1BFE">
      <w:pPr>
        <w:jc w:val="center"/>
        <w:rPr>
          <w:b/>
          <w:sz w:val="26"/>
          <w:szCs w:val="26"/>
        </w:rPr>
      </w:pPr>
    </w:p>
    <w:p w14:paraId="046A0000" w14:textId="7C5A4226" w:rsidR="00065D97" w:rsidRDefault="003D087B" w:rsidP="00065D97">
      <w:pPr>
        <w:jc w:val="center"/>
        <w:rPr>
          <w:b/>
          <w:sz w:val="26"/>
          <w:szCs w:val="26"/>
        </w:rPr>
      </w:pPr>
      <w:r>
        <w:rPr>
          <w:b/>
          <w:sz w:val="26"/>
          <w:szCs w:val="26"/>
        </w:rPr>
        <w:t>Московская область</w:t>
      </w:r>
    </w:p>
    <w:p w14:paraId="55AC0D9C" w14:textId="77777777" w:rsidR="003D087B" w:rsidRDefault="003D087B" w:rsidP="00065D97">
      <w:pPr>
        <w:jc w:val="center"/>
        <w:rPr>
          <w:b/>
          <w:sz w:val="26"/>
          <w:szCs w:val="26"/>
        </w:rPr>
      </w:pPr>
    </w:p>
    <w:p w14:paraId="0923B108" w14:textId="77777777" w:rsidR="00065D97" w:rsidRPr="003473A9" w:rsidRDefault="00065D97" w:rsidP="00961DB2">
      <w:pPr>
        <w:pStyle w:val="a6"/>
        <w:numPr>
          <w:ilvl w:val="0"/>
          <w:numId w:val="14"/>
        </w:numPr>
        <w:tabs>
          <w:tab w:val="left" w:pos="0"/>
          <w:tab w:val="left" w:pos="567"/>
        </w:tabs>
        <w:jc w:val="center"/>
        <w:rPr>
          <w:rFonts w:ascii="Times New Roman" w:hAnsi="Times New Roman"/>
          <w:b/>
          <w:bCs/>
          <w:sz w:val="26"/>
          <w:szCs w:val="26"/>
        </w:rPr>
      </w:pPr>
      <w:r w:rsidRPr="003473A9">
        <w:rPr>
          <w:rFonts w:ascii="Times New Roman" w:hAnsi="Times New Roman"/>
          <w:b/>
          <w:bCs/>
          <w:sz w:val="26"/>
          <w:szCs w:val="26"/>
        </w:rPr>
        <w:lastRenderedPageBreak/>
        <w:t>Общие положения</w:t>
      </w:r>
    </w:p>
    <w:p w14:paraId="394B3F5F" w14:textId="77777777" w:rsidR="00E26D0F" w:rsidRPr="003473A9" w:rsidRDefault="00E26D0F" w:rsidP="00961DB2">
      <w:pPr>
        <w:pStyle w:val="a6"/>
        <w:tabs>
          <w:tab w:val="left" w:pos="0"/>
          <w:tab w:val="left" w:pos="567"/>
        </w:tabs>
        <w:ind w:left="1287" w:firstLine="0"/>
        <w:rPr>
          <w:b/>
          <w:bCs/>
          <w:sz w:val="26"/>
          <w:szCs w:val="26"/>
        </w:rPr>
      </w:pPr>
    </w:p>
    <w:p w14:paraId="61F11937" w14:textId="62DD17BE" w:rsidR="00925236" w:rsidRPr="003473A9" w:rsidRDefault="00925236" w:rsidP="009F5F7D">
      <w:pPr>
        <w:pStyle w:val="a6"/>
        <w:widowControl w:val="0"/>
        <w:numPr>
          <w:ilvl w:val="1"/>
          <w:numId w:val="14"/>
        </w:numPr>
        <w:tabs>
          <w:tab w:val="left" w:pos="0"/>
          <w:tab w:val="left" w:pos="567"/>
          <w:tab w:val="left" w:pos="851"/>
          <w:tab w:val="left" w:pos="993"/>
        </w:tabs>
        <w:suppressAutoHyphens/>
        <w:ind w:left="0" w:firstLine="567"/>
        <w:textAlignment w:val="baseline"/>
        <w:rPr>
          <w:rFonts w:ascii="Times New Roman" w:hAnsi="Times New Roman"/>
          <w:sz w:val="26"/>
          <w:szCs w:val="26"/>
        </w:rPr>
      </w:pPr>
      <w:r w:rsidRPr="003473A9">
        <w:rPr>
          <w:rFonts w:ascii="Times New Roman" w:hAnsi="Times New Roman"/>
          <w:sz w:val="26"/>
          <w:szCs w:val="26"/>
        </w:rPr>
        <w:t>Спортивные соревнования</w:t>
      </w:r>
      <w:r w:rsidRPr="003473A9">
        <w:rPr>
          <w:rFonts w:ascii="Times New Roman" w:hAnsi="Times New Roman"/>
          <w:bCs/>
          <w:color w:val="000000"/>
          <w:sz w:val="26"/>
          <w:szCs w:val="26"/>
        </w:rPr>
        <w:t xml:space="preserve"> Специальной Олимпиады Московской области</w:t>
      </w:r>
      <w:r w:rsidRPr="003473A9">
        <w:rPr>
          <w:rFonts w:ascii="Times New Roman" w:hAnsi="Times New Roman"/>
          <w:sz w:val="26"/>
          <w:szCs w:val="26"/>
        </w:rPr>
        <w:t>, включенные в настоящее Положение, (далее–Соревнования) проводятся в соответствии с Календарным планом физкультурных мероприятий и спортивных мероприятий Московской области на 202</w:t>
      </w:r>
      <w:r w:rsidR="00C51E7C">
        <w:rPr>
          <w:rFonts w:ascii="Times New Roman" w:hAnsi="Times New Roman"/>
          <w:sz w:val="26"/>
          <w:szCs w:val="26"/>
        </w:rPr>
        <w:t>6</w:t>
      </w:r>
      <w:r w:rsidRPr="003473A9">
        <w:rPr>
          <w:rFonts w:ascii="Times New Roman" w:hAnsi="Times New Roman"/>
          <w:sz w:val="26"/>
          <w:szCs w:val="26"/>
        </w:rPr>
        <w:t xml:space="preserve"> год.</w:t>
      </w:r>
    </w:p>
    <w:p w14:paraId="796133EF" w14:textId="77777777" w:rsidR="00925236" w:rsidRPr="00862E8C" w:rsidRDefault="00925236" w:rsidP="009F5F7D">
      <w:pPr>
        <w:pStyle w:val="a6"/>
        <w:numPr>
          <w:ilvl w:val="1"/>
          <w:numId w:val="14"/>
        </w:numPr>
        <w:tabs>
          <w:tab w:val="left" w:pos="993"/>
        </w:tabs>
        <w:ind w:left="0" w:firstLine="567"/>
        <w:rPr>
          <w:rFonts w:ascii="Times New Roman" w:hAnsi="Times New Roman"/>
          <w:sz w:val="26"/>
          <w:szCs w:val="26"/>
        </w:rPr>
      </w:pPr>
      <w:r w:rsidRPr="00862E8C">
        <w:rPr>
          <w:rFonts w:ascii="Times New Roman" w:hAnsi="Times New Roman"/>
          <w:sz w:val="26"/>
          <w:szCs w:val="26"/>
        </w:rPr>
        <w:t>Соревнования проводятся в соответствии с официальными генеральными и спортивными правилами Специальной Олимпиады.</w:t>
      </w:r>
    </w:p>
    <w:p w14:paraId="211259AD" w14:textId="77777777" w:rsidR="00925236" w:rsidRPr="003473A9" w:rsidRDefault="00925236" w:rsidP="009F5F7D">
      <w:pPr>
        <w:tabs>
          <w:tab w:val="left" w:pos="0"/>
          <w:tab w:val="left" w:pos="567"/>
        </w:tabs>
        <w:spacing w:line="276" w:lineRule="auto"/>
        <w:ind w:firstLine="567"/>
        <w:jc w:val="both"/>
        <w:rPr>
          <w:sz w:val="26"/>
          <w:szCs w:val="26"/>
        </w:rPr>
      </w:pPr>
      <w:r w:rsidRPr="003473A9">
        <w:rPr>
          <w:sz w:val="26"/>
          <w:szCs w:val="26"/>
        </w:rPr>
        <w:t>1.</w:t>
      </w:r>
      <w:r>
        <w:rPr>
          <w:sz w:val="26"/>
          <w:szCs w:val="26"/>
        </w:rPr>
        <w:t>3</w:t>
      </w:r>
      <w:r w:rsidRPr="003473A9">
        <w:rPr>
          <w:sz w:val="26"/>
          <w:szCs w:val="26"/>
        </w:rPr>
        <w:t>.  Основными задачами Соревнований являются:</w:t>
      </w:r>
    </w:p>
    <w:p w14:paraId="58071372" w14:textId="77777777" w:rsidR="00925236" w:rsidRPr="003473A9" w:rsidRDefault="00925236" w:rsidP="009F5F7D">
      <w:pPr>
        <w:tabs>
          <w:tab w:val="left" w:pos="0"/>
          <w:tab w:val="left" w:pos="567"/>
        </w:tabs>
        <w:spacing w:line="276" w:lineRule="auto"/>
        <w:ind w:firstLine="567"/>
        <w:jc w:val="both"/>
        <w:rPr>
          <w:sz w:val="26"/>
          <w:szCs w:val="26"/>
        </w:rPr>
      </w:pPr>
      <w:r w:rsidRPr="003473A9">
        <w:rPr>
          <w:sz w:val="26"/>
          <w:szCs w:val="26"/>
        </w:rPr>
        <w:t>- развитие и пропаганда Специального Олимпийского движения и увеличение количества его сторонников;</w:t>
      </w:r>
    </w:p>
    <w:p w14:paraId="2281CED6" w14:textId="79B84C40" w:rsidR="00925236" w:rsidRPr="003473A9" w:rsidRDefault="00925236" w:rsidP="009F5F7D">
      <w:pPr>
        <w:tabs>
          <w:tab w:val="left" w:pos="0"/>
          <w:tab w:val="left" w:pos="567"/>
        </w:tabs>
        <w:spacing w:line="276" w:lineRule="auto"/>
        <w:ind w:firstLine="567"/>
        <w:jc w:val="both"/>
        <w:rPr>
          <w:sz w:val="26"/>
          <w:szCs w:val="26"/>
        </w:rPr>
      </w:pPr>
      <w:r w:rsidRPr="003473A9">
        <w:rPr>
          <w:sz w:val="26"/>
          <w:szCs w:val="26"/>
        </w:rPr>
        <w:t>- привлечение внимания государственных, общественных и других организаций к проблемам инвалидов и лиц с интеллектуальными нарушениями;</w:t>
      </w:r>
    </w:p>
    <w:p w14:paraId="68E8BA16" w14:textId="2E523866" w:rsidR="00925236" w:rsidRPr="003473A9" w:rsidRDefault="00925236" w:rsidP="009F5F7D">
      <w:pPr>
        <w:tabs>
          <w:tab w:val="left" w:pos="0"/>
          <w:tab w:val="left" w:pos="567"/>
        </w:tabs>
        <w:spacing w:line="276" w:lineRule="auto"/>
        <w:ind w:firstLine="567"/>
        <w:jc w:val="both"/>
        <w:rPr>
          <w:sz w:val="26"/>
          <w:szCs w:val="26"/>
        </w:rPr>
      </w:pPr>
      <w:r w:rsidRPr="003473A9">
        <w:rPr>
          <w:sz w:val="26"/>
          <w:szCs w:val="26"/>
        </w:rPr>
        <w:t>- активизация деятельности организаций, проводящих работу по адаптации к жизни и   интеграции в обществе инвалидов и лиц с интеллектуальными нарушениями средствами    физической культуры и спорта;</w:t>
      </w:r>
    </w:p>
    <w:p w14:paraId="4337CFBC" w14:textId="64B1F60A" w:rsidR="00925236" w:rsidRPr="003473A9" w:rsidRDefault="00925236" w:rsidP="009F5F7D">
      <w:pPr>
        <w:widowControl w:val="0"/>
        <w:tabs>
          <w:tab w:val="left" w:pos="1134"/>
        </w:tabs>
        <w:autoSpaceDE w:val="0"/>
        <w:autoSpaceDN w:val="0"/>
        <w:adjustRightInd w:val="0"/>
        <w:spacing w:line="276" w:lineRule="auto"/>
        <w:ind w:firstLine="567"/>
        <w:jc w:val="both"/>
        <w:rPr>
          <w:color w:val="000000"/>
          <w:sz w:val="26"/>
          <w:szCs w:val="26"/>
        </w:rPr>
      </w:pPr>
      <w:r w:rsidRPr="003473A9">
        <w:rPr>
          <w:sz w:val="26"/>
          <w:szCs w:val="26"/>
        </w:rPr>
        <w:t xml:space="preserve">- </w:t>
      </w:r>
      <w:r w:rsidRPr="003473A9">
        <w:rPr>
          <w:color w:val="000000"/>
          <w:sz w:val="26"/>
          <w:szCs w:val="26"/>
        </w:rPr>
        <w:t>комплектование спортивных команд Московской области для участия в</w:t>
      </w:r>
      <w:r w:rsidR="005B1EDD">
        <w:rPr>
          <w:color w:val="000000"/>
          <w:sz w:val="26"/>
          <w:szCs w:val="26"/>
        </w:rPr>
        <w:t>о всероссийских</w:t>
      </w:r>
      <w:r w:rsidRPr="003473A9">
        <w:rPr>
          <w:color w:val="000000"/>
          <w:sz w:val="26"/>
          <w:szCs w:val="26"/>
        </w:rPr>
        <w:t xml:space="preserve"> </w:t>
      </w:r>
      <w:r w:rsidR="005B1EDD">
        <w:rPr>
          <w:color w:val="000000"/>
          <w:sz w:val="26"/>
          <w:szCs w:val="26"/>
        </w:rPr>
        <w:t>с</w:t>
      </w:r>
      <w:r w:rsidRPr="003473A9">
        <w:rPr>
          <w:color w:val="000000"/>
          <w:sz w:val="26"/>
          <w:szCs w:val="26"/>
        </w:rPr>
        <w:t>партакиадах</w:t>
      </w:r>
      <w:r>
        <w:rPr>
          <w:color w:val="000000"/>
          <w:sz w:val="26"/>
          <w:szCs w:val="26"/>
        </w:rPr>
        <w:t xml:space="preserve"> и соревнованиях.</w:t>
      </w:r>
    </w:p>
    <w:p w14:paraId="4F292ECC" w14:textId="7A11C39A" w:rsidR="00925236" w:rsidRPr="003473A9" w:rsidRDefault="00925236" w:rsidP="009F5F7D">
      <w:pPr>
        <w:tabs>
          <w:tab w:val="left" w:pos="0"/>
          <w:tab w:val="left" w:pos="567"/>
        </w:tabs>
        <w:spacing w:line="276" w:lineRule="auto"/>
        <w:ind w:firstLine="567"/>
        <w:jc w:val="both"/>
        <w:rPr>
          <w:sz w:val="26"/>
          <w:szCs w:val="26"/>
        </w:rPr>
      </w:pPr>
      <w:r w:rsidRPr="003473A9">
        <w:rPr>
          <w:sz w:val="26"/>
          <w:szCs w:val="26"/>
        </w:rPr>
        <w:t xml:space="preserve">- массового   привлечения   лиц с   интеллектуальными нарушениями, проживающих на территории Российской Федерации, к регулярным занятиям адаптивной физической культурой и адаптивным спортом, укрепления их здоровья и физического развития с целью их социально-бытовой адаптации и интеграции в обществе. </w:t>
      </w:r>
    </w:p>
    <w:p w14:paraId="79F5173B" w14:textId="2DD8D68D" w:rsidR="00925236" w:rsidRDefault="00925236" w:rsidP="009F5F7D">
      <w:pPr>
        <w:tabs>
          <w:tab w:val="left" w:pos="0"/>
          <w:tab w:val="left" w:pos="567"/>
        </w:tabs>
        <w:spacing w:line="276" w:lineRule="auto"/>
        <w:ind w:firstLine="567"/>
        <w:jc w:val="both"/>
        <w:rPr>
          <w:sz w:val="26"/>
          <w:szCs w:val="26"/>
        </w:rPr>
      </w:pPr>
      <w:r w:rsidRPr="003473A9">
        <w:rPr>
          <w:sz w:val="26"/>
          <w:szCs w:val="26"/>
        </w:rPr>
        <w:t>1.</w:t>
      </w:r>
      <w:r>
        <w:rPr>
          <w:sz w:val="26"/>
          <w:szCs w:val="26"/>
        </w:rPr>
        <w:t>4</w:t>
      </w:r>
      <w:r w:rsidRPr="003473A9">
        <w:rPr>
          <w:sz w:val="26"/>
          <w:szCs w:val="26"/>
        </w:rPr>
        <w:t>. Настоящее Положение является основанием для командирования спортсменов и иных специалистов в области физической культуры и спорта на Соревнования органами исполнительной власти муниципальных образований Московской области в области физической культуры и спорта, спортивными</w:t>
      </w:r>
      <w:r w:rsidR="005B1EDD">
        <w:rPr>
          <w:sz w:val="26"/>
          <w:szCs w:val="26"/>
        </w:rPr>
        <w:t xml:space="preserve">, </w:t>
      </w:r>
      <w:r w:rsidRPr="003473A9">
        <w:rPr>
          <w:sz w:val="26"/>
          <w:szCs w:val="26"/>
        </w:rPr>
        <w:t>физкультурно-оздоровительными клубами</w:t>
      </w:r>
      <w:r w:rsidR="005B1EDD">
        <w:rPr>
          <w:sz w:val="26"/>
          <w:szCs w:val="26"/>
        </w:rPr>
        <w:t>,</w:t>
      </w:r>
      <w:r w:rsidRPr="003473A9">
        <w:rPr>
          <w:sz w:val="26"/>
          <w:szCs w:val="26"/>
        </w:rPr>
        <w:t xml:space="preserve"> центрами</w:t>
      </w:r>
      <w:r w:rsidR="005B1EDD">
        <w:rPr>
          <w:sz w:val="26"/>
          <w:szCs w:val="26"/>
        </w:rPr>
        <w:t xml:space="preserve"> </w:t>
      </w:r>
      <w:r w:rsidRPr="003473A9">
        <w:rPr>
          <w:sz w:val="26"/>
          <w:szCs w:val="26"/>
        </w:rPr>
        <w:t>инвалидов, образовательными</w:t>
      </w:r>
      <w:r w:rsidR="005B1EDD">
        <w:rPr>
          <w:sz w:val="26"/>
          <w:szCs w:val="26"/>
        </w:rPr>
        <w:t xml:space="preserve"> </w:t>
      </w:r>
      <w:r w:rsidRPr="003473A9">
        <w:rPr>
          <w:sz w:val="26"/>
          <w:szCs w:val="26"/>
        </w:rPr>
        <w:t>коррекционными</w:t>
      </w:r>
      <w:r w:rsidR="00E64C57">
        <w:rPr>
          <w:sz w:val="26"/>
          <w:szCs w:val="26"/>
        </w:rPr>
        <w:t xml:space="preserve"> и</w:t>
      </w:r>
      <w:r w:rsidRPr="003473A9">
        <w:rPr>
          <w:sz w:val="26"/>
          <w:szCs w:val="26"/>
        </w:rPr>
        <w:t xml:space="preserve"> учреждениями для обучающихся с ограниченными возможностями  здоровья, имеющие отклонения в интеллектуальном развитии.</w:t>
      </w:r>
    </w:p>
    <w:p w14:paraId="1374A8B3" w14:textId="340F6BEC" w:rsidR="00955F08" w:rsidRPr="00675984" w:rsidRDefault="00065D97" w:rsidP="00961DB2">
      <w:pPr>
        <w:pStyle w:val="a6"/>
        <w:numPr>
          <w:ilvl w:val="0"/>
          <w:numId w:val="14"/>
        </w:numPr>
        <w:tabs>
          <w:tab w:val="left" w:pos="0"/>
          <w:tab w:val="left" w:pos="567"/>
        </w:tabs>
        <w:jc w:val="center"/>
        <w:rPr>
          <w:rFonts w:ascii="Times New Roman" w:hAnsi="Times New Roman"/>
          <w:b/>
          <w:color w:val="000000"/>
          <w:sz w:val="26"/>
          <w:szCs w:val="26"/>
        </w:rPr>
      </w:pPr>
      <w:r w:rsidRPr="00675984">
        <w:rPr>
          <w:rFonts w:ascii="Times New Roman" w:hAnsi="Times New Roman"/>
          <w:b/>
          <w:color w:val="000000"/>
          <w:sz w:val="26"/>
          <w:szCs w:val="26"/>
        </w:rPr>
        <w:t>Место и сроки проведения</w:t>
      </w:r>
    </w:p>
    <w:p w14:paraId="24282B3C" w14:textId="77777777" w:rsidR="00675984" w:rsidRPr="00675984" w:rsidRDefault="00675984" w:rsidP="00961DB2">
      <w:pPr>
        <w:pStyle w:val="a6"/>
        <w:tabs>
          <w:tab w:val="left" w:pos="0"/>
          <w:tab w:val="left" w:pos="567"/>
        </w:tabs>
        <w:ind w:left="1287" w:firstLine="0"/>
        <w:rPr>
          <w:sz w:val="26"/>
          <w:szCs w:val="26"/>
          <w:highlight w:val="yellow"/>
        </w:rPr>
      </w:pP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486"/>
        <w:gridCol w:w="3699"/>
        <w:gridCol w:w="1329"/>
        <w:gridCol w:w="1434"/>
      </w:tblGrid>
      <w:tr w:rsidR="006B6C78" w:rsidRPr="003473A9" w14:paraId="4FBABD5A" w14:textId="77777777" w:rsidTr="00014D3A">
        <w:trPr>
          <w:jc w:val="center"/>
        </w:trPr>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F77ED0" w14:textId="77777777" w:rsidR="006B6C78" w:rsidRPr="003473A9" w:rsidRDefault="006B6C78" w:rsidP="00961DB2">
            <w:pPr>
              <w:spacing w:line="276" w:lineRule="auto"/>
              <w:ind w:left="-967" w:right="-150" w:firstLine="685"/>
              <w:jc w:val="center"/>
              <w:rPr>
                <w:b/>
                <w:bCs/>
                <w:color w:val="000000"/>
                <w:sz w:val="16"/>
                <w:szCs w:val="16"/>
              </w:rPr>
            </w:pPr>
            <w:r w:rsidRPr="003473A9">
              <w:rPr>
                <w:b/>
                <w:bCs/>
                <w:color w:val="000000"/>
                <w:sz w:val="16"/>
                <w:szCs w:val="16"/>
              </w:rPr>
              <w:t>№ п/п</w:t>
            </w:r>
          </w:p>
        </w:tc>
        <w:tc>
          <w:tcPr>
            <w:tcW w:w="16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C8B4C6" w14:textId="77777777" w:rsidR="006B6C78" w:rsidRPr="003473A9" w:rsidRDefault="006B6C78" w:rsidP="00961DB2">
            <w:pPr>
              <w:spacing w:line="276" w:lineRule="auto"/>
              <w:ind w:right="-120"/>
              <w:jc w:val="center"/>
              <w:rPr>
                <w:b/>
                <w:bCs/>
                <w:color w:val="000000"/>
                <w:sz w:val="16"/>
                <w:szCs w:val="16"/>
              </w:rPr>
            </w:pPr>
            <w:r w:rsidRPr="003473A9">
              <w:rPr>
                <w:b/>
                <w:bCs/>
                <w:color w:val="000000"/>
                <w:sz w:val="16"/>
                <w:szCs w:val="16"/>
              </w:rPr>
              <w:t>Наименование соревнований</w:t>
            </w:r>
          </w:p>
        </w:tc>
        <w:tc>
          <w:tcPr>
            <w:tcW w:w="17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CBE726" w14:textId="77777777" w:rsidR="006B6C78" w:rsidRPr="003473A9" w:rsidRDefault="006B6C78" w:rsidP="00961DB2">
            <w:pPr>
              <w:spacing w:line="276" w:lineRule="auto"/>
              <w:ind w:firstLine="567"/>
              <w:jc w:val="center"/>
              <w:rPr>
                <w:b/>
                <w:bCs/>
                <w:color w:val="000000"/>
                <w:sz w:val="16"/>
                <w:szCs w:val="16"/>
              </w:rPr>
            </w:pPr>
            <w:r w:rsidRPr="003473A9">
              <w:rPr>
                <w:b/>
                <w:bCs/>
                <w:color w:val="000000"/>
                <w:sz w:val="16"/>
                <w:szCs w:val="16"/>
              </w:rPr>
              <w:t>Место проведения</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6F60C4" w14:textId="77777777" w:rsidR="006B6C78" w:rsidRPr="003473A9" w:rsidRDefault="006B6C78" w:rsidP="00961DB2">
            <w:pPr>
              <w:spacing w:line="276" w:lineRule="auto"/>
              <w:jc w:val="center"/>
              <w:rPr>
                <w:b/>
                <w:bCs/>
                <w:color w:val="000000"/>
                <w:sz w:val="16"/>
                <w:szCs w:val="16"/>
              </w:rPr>
            </w:pPr>
            <w:r w:rsidRPr="003473A9">
              <w:rPr>
                <w:b/>
                <w:bCs/>
                <w:color w:val="000000"/>
                <w:sz w:val="16"/>
                <w:szCs w:val="16"/>
              </w:rPr>
              <w:t xml:space="preserve">Дата проведения </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E00F61" w14:textId="75D6EB50" w:rsidR="006B6C78" w:rsidRPr="009F5F7D" w:rsidRDefault="006B6C78" w:rsidP="00F87677">
            <w:pPr>
              <w:spacing w:line="276" w:lineRule="auto"/>
              <w:ind w:left="-40"/>
              <w:jc w:val="center"/>
              <w:rPr>
                <w:b/>
                <w:bCs/>
                <w:color w:val="000000"/>
                <w:spacing w:val="-20"/>
                <w:sz w:val="16"/>
                <w:szCs w:val="16"/>
              </w:rPr>
            </w:pPr>
            <w:r w:rsidRPr="009F5F7D">
              <w:rPr>
                <w:b/>
                <w:bCs/>
                <w:color w:val="000000"/>
                <w:spacing w:val="-20"/>
                <w:sz w:val="16"/>
                <w:szCs w:val="16"/>
              </w:rPr>
              <w:t xml:space="preserve">Кол-во </w:t>
            </w:r>
            <w:proofErr w:type="spellStart"/>
            <w:r w:rsidRPr="009F5F7D">
              <w:rPr>
                <w:b/>
                <w:bCs/>
                <w:color w:val="000000"/>
                <w:spacing w:val="-20"/>
                <w:sz w:val="16"/>
                <w:szCs w:val="16"/>
              </w:rPr>
              <w:t>компл</w:t>
            </w:r>
            <w:proofErr w:type="spellEnd"/>
            <w:r w:rsidRPr="009F5F7D">
              <w:rPr>
                <w:b/>
                <w:bCs/>
                <w:color w:val="000000"/>
                <w:spacing w:val="-20"/>
                <w:sz w:val="16"/>
                <w:szCs w:val="16"/>
              </w:rPr>
              <w:t>. медалей</w:t>
            </w:r>
            <w:r w:rsidR="00F87677">
              <w:rPr>
                <w:b/>
                <w:bCs/>
                <w:color w:val="000000"/>
                <w:spacing w:val="-20"/>
                <w:sz w:val="16"/>
                <w:szCs w:val="16"/>
              </w:rPr>
              <w:t>, кубков</w:t>
            </w:r>
            <w:r w:rsidRPr="009F5F7D">
              <w:rPr>
                <w:b/>
                <w:bCs/>
                <w:color w:val="000000"/>
                <w:spacing w:val="-20"/>
                <w:sz w:val="16"/>
                <w:szCs w:val="16"/>
              </w:rPr>
              <w:t xml:space="preserve">   и грамот</w:t>
            </w:r>
          </w:p>
        </w:tc>
      </w:tr>
      <w:tr w:rsidR="00014D3A" w:rsidRPr="003473A9" w14:paraId="30DC9113" w14:textId="77777777" w:rsidTr="00014D3A">
        <w:trPr>
          <w:trHeight w:val="688"/>
          <w:jc w:val="center"/>
        </w:trPr>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7A06C288" w14:textId="37459C1E" w:rsidR="00014D3A" w:rsidRPr="003473A9" w:rsidRDefault="00014D3A" w:rsidP="00014D3A">
            <w:pPr>
              <w:spacing w:line="276" w:lineRule="auto"/>
              <w:ind w:left="-118" w:right="-150"/>
              <w:jc w:val="center"/>
            </w:pPr>
            <w:r>
              <w:t>2.1.</w:t>
            </w:r>
          </w:p>
        </w:tc>
        <w:tc>
          <w:tcPr>
            <w:tcW w:w="1663" w:type="pct"/>
            <w:tcBorders>
              <w:top w:val="single" w:sz="8" w:space="0" w:color="auto"/>
              <w:left w:val="single" w:sz="4" w:space="0" w:color="auto"/>
              <w:bottom w:val="single" w:sz="4" w:space="0" w:color="auto"/>
              <w:right w:val="single" w:sz="4" w:space="0" w:color="auto"/>
            </w:tcBorders>
            <w:shd w:val="clear" w:color="auto" w:fill="auto"/>
            <w:vAlign w:val="center"/>
          </w:tcPr>
          <w:p w14:paraId="7061D4B6" w14:textId="6F156A2B" w:rsidR="00014D3A" w:rsidRPr="003473A9" w:rsidRDefault="00014D3A" w:rsidP="00014D3A">
            <w:pPr>
              <w:spacing w:line="276" w:lineRule="auto"/>
              <w:jc w:val="center"/>
              <w:rPr>
                <w:sz w:val="23"/>
                <w:szCs w:val="23"/>
              </w:rPr>
            </w:pPr>
            <w:r w:rsidRPr="00014D3A">
              <w:rPr>
                <w:sz w:val="23"/>
                <w:szCs w:val="23"/>
              </w:rPr>
              <w:t xml:space="preserve">Соревнования по </w:t>
            </w:r>
            <w:proofErr w:type="spellStart"/>
            <w:r w:rsidRPr="00014D3A">
              <w:rPr>
                <w:sz w:val="23"/>
                <w:szCs w:val="23"/>
              </w:rPr>
              <w:t>юнифайд</w:t>
            </w:r>
            <w:proofErr w:type="spellEnd"/>
            <w:r w:rsidRPr="00014D3A">
              <w:rPr>
                <w:sz w:val="23"/>
                <w:szCs w:val="23"/>
              </w:rPr>
              <w:t>-мини-футболу 5х5 Специальной Олимпиады Московской области</w:t>
            </w:r>
          </w:p>
        </w:tc>
        <w:tc>
          <w:tcPr>
            <w:tcW w:w="1765" w:type="pct"/>
            <w:tcBorders>
              <w:top w:val="single" w:sz="8" w:space="0" w:color="auto"/>
              <w:left w:val="single" w:sz="4" w:space="0" w:color="auto"/>
              <w:bottom w:val="single" w:sz="4" w:space="0" w:color="auto"/>
              <w:right w:val="single" w:sz="4" w:space="0" w:color="auto"/>
            </w:tcBorders>
            <w:shd w:val="clear" w:color="auto" w:fill="auto"/>
            <w:vAlign w:val="center"/>
          </w:tcPr>
          <w:p w14:paraId="2FBC64B0" w14:textId="77777777" w:rsidR="00014D3A" w:rsidRPr="003473A9" w:rsidRDefault="00014D3A" w:rsidP="00014D3A">
            <w:pPr>
              <w:spacing w:line="276" w:lineRule="auto"/>
              <w:ind w:right="-64"/>
              <w:jc w:val="center"/>
              <w:rPr>
                <w:color w:val="000000"/>
                <w:sz w:val="23"/>
                <w:szCs w:val="23"/>
              </w:rPr>
            </w:pPr>
            <w:r w:rsidRPr="003473A9">
              <w:rPr>
                <w:color w:val="000000"/>
                <w:sz w:val="23"/>
                <w:szCs w:val="23"/>
              </w:rPr>
              <w:t>г. Щёлково, ул. Краснознаменская,</w:t>
            </w:r>
          </w:p>
          <w:p w14:paraId="742A4D50" w14:textId="696F7C04" w:rsidR="00014D3A" w:rsidRPr="003473A9" w:rsidRDefault="00014D3A" w:rsidP="00014D3A">
            <w:pPr>
              <w:spacing w:line="276" w:lineRule="auto"/>
              <w:ind w:right="-64"/>
              <w:jc w:val="center"/>
              <w:rPr>
                <w:color w:val="000000"/>
                <w:sz w:val="23"/>
                <w:szCs w:val="23"/>
              </w:rPr>
            </w:pPr>
            <w:r w:rsidRPr="003473A9">
              <w:rPr>
                <w:color w:val="000000"/>
                <w:sz w:val="23"/>
                <w:szCs w:val="23"/>
              </w:rPr>
              <w:t>д. 24, МАУ ГОЩ УСК "Подмосковье"</w:t>
            </w:r>
          </w:p>
        </w:tc>
        <w:tc>
          <w:tcPr>
            <w:tcW w:w="634" w:type="pct"/>
            <w:tcBorders>
              <w:top w:val="single" w:sz="8" w:space="0" w:color="auto"/>
              <w:left w:val="single" w:sz="4" w:space="0" w:color="auto"/>
              <w:bottom w:val="single" w:sz="4" w:space="0" w:color="auto"/>
              <w:right w:val="single" w:sz="4" w:space="0" w:color="auto"/>
            </w:tcBorders>
            <w:shd w:val="clear" w:color="auto" w:fill="auto"/>
            <w:vAlign w:val="center"/>
          </w:tcPr>
          <w:p w14:paraId="15E4F85E" w14:textId="54496EC4" w:rsidR="00014D3A" w:rsidRPr="003473A9" w:rsidRDefault="00014D3A" w:rsidP="00014D3A">
            <w:pPr>
              <w:spacing w:line="276" w:lineRule="auto"/>
              <w:jc w:val="center"/>
              <w:rPr>
                <w:sz w:val="23"/>
                <w:szCs w:val="23"/>
              </w:rPr>
            </w:pPr>
            <w:r>
              <w:rPr>
                <w:sz w:val="23"/>
                <w:szCs w:val="23"/>
              </w:rPr>
              <w:t>24.01.2026</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0C18DCD5" w14:textId="498D7E67" w:rsidR="00014D3A" w:rsidRDefault="00014D3A" w:rsidP="00014D3A">
            <w:pPr>
              <w:spacing w:line="276" w:lineRule="auto"/>
              <w:jc w:val="center"/>
              <w:rPr>
                <w:sz w:val="23"/>
                <w:szCs w:val="23"/>
              </w:rPr>
            </w:pPr>
            <w:r>
              <w:rPr>
                <w:sz w:val="23"/>
                <w:szCs w:val="23"/>
              </w:rPr>
              <w:t>0/0</w:t>
            </w:r>
          </w:p>
        </w:tc>
      </w:tr>
      <w:tr w:rsidR="00014D3A" w:rsidRPr="003473A9" w14:paraId="76656A4F" w14:textId="77777777" w:rsidTr="00014D3A">
        <w:trPr>
          <w:trHeight w:val="688"/>
          <w:jc w:val="center"/>
        </w:trPr>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49FEF99D" w14:textId="6139D2A9" w:rsidR="00014D3A" w:rsidRPr="003473A9" w:rsidRDefault="00014D3A" w:rsidP="00014D3A">
            <w:pPr>
              <w:spacing w:line="276" w:lineRule="auto"/>
              <w:ind w:left="-118" w:right="-150"/>
              <w:jc w:val="center"/>
            </w:pPr>
            <w:r w:rsidRPr="003473A9">
              <w:t>2.</w:t>
            </w:r>
            <w:r>
              <w:t>2</w:t>
            </w:r>
          </w:p>
        </w:tc>
        <w:tc>
          <w:tcPr>
            <w:tcW w:w="1663" w:type="pct"/>
            <w:tcBorders>
              <w:top w:val="single" w:sz="8" w:space="0" w:color="auto"/>
              <w:left w:val="single" w:sz="4" w:space="0" w:color="auto"/>
              <w:bottom w:val="single" w:sz="4" w:space="0" w:color="auto"/>
              <w:right w:val="single" w:sz="4" w:space="0" w:color="auto"/>
            </w:tcBorders>
            <w:shd w:val="clear" w:color="auto" w:fill="auto"/>
            <w:vAlign w:val="center"/>
          </w:tcPr>
          <w:p w14:paraId="55BAE6A8" w14:textId="77777777" w:rsidR="00014D3A" w:rsidRPr="003473A9" w:rsidRDefault="00014D3A" w:rsidP="00014D3A">
            <w:pPr>
              <w:spacing w:line="276" w:lineRule="auto"/>
              <w:jc w:val="center"/>
              <w:rPr>
                <w:sz w:val="23"/>
                <w:szCs w:val="23"/>
              </w:rPr>
            </w:pPr>
            <w:r w:rsidRPr="003473A9">
              <w:rPr>
                <w:sz w:val="23"/>
                <w:szCs w:val="23"/>
              </w:rPr>
              <w:t xml:space="preserve">Соревнования по лыжным гонкам Специальной Олимпиады Московской области </w:t>
            </w:r>
          </w:p>
        </w:tc>
        <w:tc>
          <w:tcPr>
            <w:tcW w:w="1765" w:type="pct"/>
            <w:tcBorders>
              <w:top w:val="single" w:sz="8" w:space="0" w:color="auto"/>
              <w:left w:val="single" w:sz="4" w:space="0" w:color="auto"/>
              <w:bottom w:val="single" w:sz="4" w:space="0" w:color="auto"/>
              <w:right w:val="single" w:sz="4" w:space="0" w:color="auto"/>
            </w:tcBorders>
            <w:shd w:val="clear" w:color="auto" w:fill="auto"/>
            <w:vAlign w:val="center"/>
          </w:tcPr>
          <w:p w14:paraId="7E2FA713" w14:textId="254EBD7F" w:rsidR="00014D3A" w:rsidRPr="003473A9" w:rsidRDefault="00014D3A" w:rsidP="00014D3A">
            <w:pPr>
              <w:spacing w:line="276" w:lineRule="auto"/>
              <w:ind w:right="-64"/>
              <w:jc w:val="center"/>
              <w:rPr>
                <w:color w:val="000000"/>
                <w:sz w:val="23"/>
                <w:szCs w:val="23"/>
              </w:rPr>
            </w:pPr>
            <w:r w:rsidRPr="003473A9">
              <w:rPr>
                <w:color w:val="000000"/>
                <w:sz w:val="23"/>
                <w:szCs w:val="23"/>
              </w:rPr>
              <w:t>г. Щёлково, ул. Краснознаменская,</w:t>
            </w:r>
          </w:p>
          <w:p w14:paraId="05298143" w14:textId="77777777" w:rsidR="00014D3A" w:rsidRPr="003473A9" w:rsidRDefault="00014D3A" w:rsidP="00014D3A">
            <w:pPr>
              <w:spacing w:line="276" w:lineRule="auto"/>
              <w:ind w:right="-64"/>
              <w:jc w:val="center"/>
              <w:rPr>
                <w:color w:val="000000"/>
                <w:sz w:val="23"/>
                <w:szCs w:val="23"/>
              </w:rPr>
            </w:pPr>
            <w:r w:rsidRPr="003473A9">
              <w:rPr>
                <w:color w:val="000000"/>
                <w:sz w:val="23"/>
                <w:szCs w:val="23"/>
              </w:rPr>
              <w:t>д. 24, МАУ ГОЩ УСК "Подмосковье"</w:t>
            </w:r>
          </w:p>
        </w:tc>
        <w:tc>
          <w:tcPr>
            <w:tcW w:w="634" w:type="pct"/>
            <w:tcBorders>
              <w:top w:val="single" w:sz="8" w:space="0" w:color="auto"/>
              <w:left w:val="single" w:sz="4" w:space="0" w:color="auto"/>
              <w:bottom w:val="single" w:sz="4" w:space="0" w:color="auto"/>
              <w:right w:val="single" w:sz="4" w:space="0" w:color="auto"/>
            </w:tcBorders>
            <w:shd w:val="clear" w:color="auto" w:fill="auto"/>
            <w:vAlign w:val="center"/>
          </w:tcPr>
          <w:p w14:paraId="24509679" w14:textId="0D993152" w:rsidR="00014D3A" w:rsidRPr="003473A9" w:rsidRDefault="00014D3A" w:rsidP="00014D3A">
            <w:pPr>
              <w:spacing w:line="276" w:lineRule="auto"/>
              <w:jc w:val="center"/>
              <w:rPr>
                <w:sz w:val="23"/>
                <w:szCs w:val="23"/>
              </w:rPr>
            </w:pPr>
            <w:r w:rsidRPr="003473A9">
              <w:rPr>
                <w:sz w:val="23"/>
                <w:szCs w:val="23"/>
              </w:rPr>
              <w:t>0</w:t>
            </w:r>
            <w:r>
              <w:rPr>
                <w:sz w:val="23"/>
                <w:szCs w:val="23"/>
              </w:rPr>
              <w:t>5</w:t>
            </w:r>
            <w:r w:rsidRPr="003473A9">
              <w:rPr>
                <w:sz w:val="23"/>
                <w:szCs w:val="23"/>
              </w:rPr>
              <w:t>.02.202</w:t>
            </w:r>
            <w:r>
              <w:rPr>
                <w:sz w:val="23"/>
                <w:szCs w:val="23"/>
              </w:rPr>
              <w:t>6</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42A95D19" w14:textId="736781D9" w:rsidR="00014D3A" w:rsidRPr="003473A9" w:rsidRDefault="00014D3A" w:rsidP="00014D3A">
            <w:pPr>
              <w:spacing w:line="276" w:lineRule="auto"/>
              <w:jc w:val="center"/>
              <w:rPr>
                <w:sz w:val="23"/>
                <w:szCs w:val="23"/>
              </w:rPr>
            </w:pPr>
            <w:r>
              <w:rPr>
                <w:sz w:val="23"/>
                <w:szCs w:val="23"/>
              </w:rPr>
              <w:t>40</w:t>
            </w:r>
            <w:r w:rsidRPr="003473A9">
              <w:rPr>
                <w:sz w:val="23"/>
                <w:szCs w:val="23"/>
              </w:rPr>
              <w:t>/1</w:t>
            </w:r>
            <w:r>
              <w:rPr>
                <w:sz w:val="23"/>
                <w:szCs w:val="23"/>
              </w:rPr>
              <w:t>26</w:t>
            </w:r>
          </w:p>
        </w:tc>
      </w:tr>
      <w:tr w:rsidR="00014D3A" w:rsidRPr="003473A9" w14:paraId="713B1854" w14:textId="77777777" w:rsidTr="00014D3A">
        <w:trPr>
          <w:trHeight w:val="611"/>
          <w:jc w:val="center"/>
        </w:trPr>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2BAC5DEC" w14:textId="5B3F5A5C" w:rsidR="00014D3A" w:rsidRPr="003473A9" w:rsidRDefault="00014D3A" w:rsidP="00014D3A">
            <w:pPr>
              <w:spacing w:line="276" w:lineRule="auto"/>
              <w:ind w:left="-118" w:right="-150"/>
              <w:jc w:val="center"/>
            </w:pPr>
            <w:r w:rsidRPr="003473A9">
              <w:t>2.</w:t>
            </w:r>
            <w:r>
              <w:t>3</w:t>
            </w:r>
          </w:p>
        </w:tc>
        <w:tc>
          <w:tcPr>
            <w:tcW w:w="1663" w:type="pct"/>
            <w:tcBorders>
              <w:top w:val="nil"/>
              <w:left w:val="single" w:sz="4" w:space="0" w:color="auto"/>
              <w:bottom w:val="single" w:sz="4" w:space="0" w:color="auto"/>
              <w:right w:val="single" w:sz="4" w:space="0" w:color="auto"/>
            </w:tcBorders>
            <w:shd w:val="clear" w:color="auto" w:fill="auto"/>
            <w:vAlign w:val="center"/>
          </w:tcPr>
          <w:p w14:paraId="0E9BFF14" w14:textId="77777777" w:rsidR="00014D3A" w:rsidRPr="003473A9" w:rsidRDefault="00014D3A" w:rsidP="00014D3A">
            <w:pPr>
              <w:spacing w:line="276" w:lineRule="auto"/>
              <w:jc w:val="center"/>
              <w:rPr>
                <w:sz w:val="23"/>
                <w:szCs w:val="23"/>
              </w:rPr>
            </w:pPr>
            <w:r w:rsidRPr="003473A9">
              <w:rPr>
                <w:sz w:val="23"/>
                <w:szCs w:val="23"/>
              </w:rPr>
              <w:t>Соревнования по плаванию Специальной Олимпиады Московской области</w:t>
            </w:r>
          </w:p>
        </w:tc>
        <w:tc>
          <w:tcPr>
            <w:tcW w:w="1765" w:type="pct"/>
            <w:tcBorders>
              <w:top w:val="nil"/>
              <w:left w:val="single" w:sz="4" w:space="0" w:color="auto"/>
              <w:bottom w:val="single" w:sz="4" w:space="0" w:color="auto"/>
              <w:right w:val="single" w:sz="4" w:space="0" w:color="auto"/>
            </w:tcBorders>
            <w:shd w:val="clear" w:color="auto" w:fill="auto"/>
            <w:vAlign w:val="center"/>
          </w:tcPr>
          <w:p w14:paraId="11955BAA" w14:textId="77777777" w:rsidR="00014D3A" w:rsidRPr="003473A9" w:rsidRDefault="00014D3A" w:rsidP="00014D3A">
            <w:pPr>
              <w:spacing w:line="276" w:lineRule="auto"/>
              <w:jc w:val="center"/>
              <w:rPr>
                <w:color w:val="000000"/>
                <w:sz w:val="23"/>
                <w:szCs w:val="23"/>
              </w:rPr>
            </w:pPr>
            <w:r w:rsidRPr="003473A9">
              <w:rPr>
                <w:color w:val="000000"/>
                <w:sz w:val="23"/>
                <w:szCs w:val="23"/>
              </w:rPr>
              <w:t>г. Электросталь, пр. Южный, д. 9, к. 6, МБУ ДО СШОР по водным видам спорта «Электросталь»</w:t>
            </w:r>
          </w:p>
        </w:tc>
        <w:tc>
          <w:tcPr>
            <w:tcW w:w="634" w:type="pct"/>
            <w:tcBorders>
              <w:top w:val="nil"/>
              <w:left w:val="single" w:sz="4" w:space="0" w:color="auto"/>
              <w:bottom w:val="single" w:sz="4" w:space="0" w:color="auto"/>
              <w:right w:val="single" w:sz="4" w:space="0" w:color="auto"/>
            </w:tcBorders>
            <w:shd w:val="clear" w:color="auto" w:fill="auto"/>
            <w:vAlign w:val="center"/>
          </w:tcPr>
          <w:p w14:paraId="29EA417B" w14:textId="7EBD1DE8" w:rsidR="00014D3A" w:rsidRPr="003473A9" w:rsidRDefault="00014D3A" w:rsidP="00014D3A">
            <w:pPr>
              <w:spacing w:line="276" w:lineRule="auto"/>
              <w:jc w:val="center"/>
              <w:rPr>
                <w:sz w:val="23"/>
                <w:szCs w:val="23"/>
              </w:rPr>
            </w:pPr>
            <w:r>
              <w:rPr>
                <w:sz w:val="23"/>
                <w:szCs w:val="23"/>
              </w:rPr>
              <w:t>18</w:t>
            </w:r>
            <w:r w:rsidRPr="003473A9">
              <w:rPr>
                <w:sz w:val="23"/>
                <w:szCs w:val="23"/>
              </w:rPr>
              <w:t>.02.202</w:t>
            </w:r>
            <w:r>
              <w:rPr>
                <w:sz w:val="23"/>
                <w:szCs w:val="23"/>
              </w:rPr>
              <w:t>6</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1ADED26B" w14:textId="77777777" w:rsidR="00014D3A" w:rsidRPr="003473A9" w:rsidRDefault="00014D3A" w:rsidP="00014D3A">
            <w:pPr>
              <w:spacing w:line="276" w:lineRule="auto"/>
              <w:jc w:val="center"/>
              <w:rPr>
                <w:sz w:val="23"/>
                <w:szCs w:val="23"/>
              </w:rPr>
            </w:pPr>
            <w:r w:rsidRPr="003473A9">
              <w:rPr>
                <w:sz w:val="23"/>
                <w:szCs w:val="23"/>
              </w:rPr>
              <w:t>42/132</w:t>
            </w:r>
          </w:p>
        </w:tc>
      </w:tr>
      <w:tr w:rsidR="00014D3A" w:rsidRPr="003473A9" w14:paraId="52913A99" w14:textId="77777777" w:rsidTr="00014D3A">
        <w:trPr>
          <w:trHeight w:val="253"/>
          <w:jc w:val="center"/>
        </w:trPr>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25247589" w14:textId="126E4188" w:rsidR="00014D3A" w:rsidRPr="003473A9" w:rsidRDefault="00014D3A" w:rsidP="00014D3A">
            <w:pPr>
              <w:spacing w:line="276" w:lineRule="auto"/>
              <w:ind w:left="-118" w:right="-150"/>
              <w:jc w:val="center"/>
            </w:pPr>
            <w:r>
              <w:t>2.4</w:t>
            </w:r>
          </w:p>
        </w:tc>
        <w:tc>
          <w:tcPr>
            <w:tcW w:w="1663" w:type="pct"/>
            <w:tcBorders>
              <w:top w:val="nil"/>
              <w:left w:val="single" w:sz="4" w:space="0" w:color="auto"/>
              <w:bottom w:val="single" w:sz="4" w:space="0" w:color="auto"/>
              <w:right w:val="single" w:sz="4" w:space="0" w:color="auto"/>
            </w:tcBorders>
            <w:shd w:val="clear" w:color="auto" w:fill="auto"/>
            <w:vAlign w:val="center"/>
          </w:tcPr>
          <w:p w14:paraId="02BDD952" w14:textId="3F95CD22" w:rsidR="00014D3A" w:rsidRPr="003473A9" w:rsidRDefault="00014D3A" w:rsidP="00014D3A">
            <w:pPr>
              <w:spacing w:line="276" w:lineRule="auto"/>
              <w:jc w:val="center"/>
              <w:rPr>
                <w:sz w:val="23"/>
                <w:szCs w:val="23"/>
              </w:rPr>
            </w:pPr>
            <w:r w:rsidRPr="00014D3A">
              <w:rPr>
                <w:sz w:val="23"/>
                <w:szCs w:val="23"/>
              </w:rPr>
              <w:t xml:space="preserve">Соревнования по </w:t>
            </w:r>
            <w:proofErr w:type="spellStart"/>
            <w:r w:rsidRPr="00014D3A">
              <w:rPr>
                <w:sz w:val="23"/>
                <w:szCs w:val="23"/>
              </w:rPr>
              <w:t>юнифайд</w:t>
            </w:r>
            <w:proofErr w:type="spellEnd"/>
            <w:r w:rsidRPr="00014D3A">
              <w:rPr>
                <w:sz w:val="23"/>
                <w:szCs w:val="23"/>
              </w:rPr>
              <w:t>-мини-футболу 5х5 Специальной Олимпиады Московской области</w:t>
            </w:r>
          </w:p>
        </w:tc>
        <w:tc>
          <w:tcPr>
            <w:tcW w:w="1765" w:type="pct"/>
            <w:tcBorders>
              <w:top w:val="single" w:sz="8" w:space="0" w:color="auto"/>
              <w:left w:val="single" w:sz="4" w:space="0" w:color="auto"/>
              <w:bottom w:val="single" w:sz="4" w:space="0" w:color="auto"/>
              <w:right w:val="single" w:sz="4" w:space="0" w:color="auto"/>
            </w:tcBorders>
            <w:shd w:val="clear" w:color="auto" w:fill="auto"/>
            <w:vAlign w:val="center"/>
          </w:tcPr>
          <w:p w14:paraId="18327EE7" w14:textId="77777777" w:rsidR="00014D3A" w:rsidRPr="003473A9" w:rsidRDefault="00014D3A" w:rsidP="00014D3A">
            <w:pPr>
              <w:spacing w:line="276" w:lineRule="auto"/>
              <w:ind w:right="-64"/>
              <w:jc w:val="center"/>
              <w:rPr>
                <w:color w:val="000000"/>
                <w:sz w:val="23"/>
                <w:szCs w:val="23"/>
              </w:rPr>
            </w:pPr>
            <w:r w:rsidRPr="003473A9">
              <w:rPr>
                <w:color w:val="000000"/>
                <w:sz w:val="23"/>
                <w:szCs w:val="23"/>
              </w:rPr>
              <w:t>г. Щёлково, ул. Краснознаменская,</w:t>
            </w:r>
          </w:p>
          <w:p w14:paraId="4846DC61" w14:textId="643B3344" w:rsidR="00014D3A" w:rsidRPr="003473A9" w:rsidRDefault="00014D3A" w:rsidP="00014D3A">
            <w:pPr>
              <w:spacing w:line="276" w:lineRule="auto"/>
              <w:jc w:val="center"/>
              <w:rPr>
                <w:color w:val="000000"/>
                <w:sz w:val="23"/>
                <w:szCs w:val="23"/>
              </w:rPr>
            </w:pPr>
            <w:r w:rsidRPr="003473A9">
              <w:rPr>
                <w:color w:val="000000"/>
                <w:sz w:val="23"/>
                <w:szCs w:val="23"/>
              </w:rPr>
              <w:t>д. 24, МАУ ГОЩ УСК "Подмосковье"</w:t>
            </w:r>
          </w:p>
        </w:tc>
        <w:tc>
          <w:tcPr>
            <w:tcW w:w="634" w:type="pct"/>
            <w:tcBorders>
              <w:top w:val="single" w:sz="8" w:space="0" w:color="auto"/>
              <w:left w:val="single" w:sz="4" w:space="0" w:color="auto"/>
              <w:bottom w:val="single" w:sz="4" w:space="0" w:color="auto"/>
              <w:right w:val="single" w:sz="4" w:space="0" w:color="auto"/>
            </w:tcBorders>
            <w:shd w:val="clear" w:color="auto" w:fill="auto"/>
            <w:vAlign w:val="center"/>
          </w:tcPr>
          <w:p w14:paraId="61815AEB" w14:textId="56515B06" w:rsidR="00014D3A" w:rsidRDefault="00014D3A" w:rsidP="00014D3A">
            <w:pPr>
              <w:spacing w:line="276" w:lineRule="auto"/>
              <w:jc w:val="center"/>
              <w:rPr>
                <w:sz w:val="23"/>
                <w:szCs w:val="23"/>
              </w:rPr>
            </w:pPr>
            <w:r>
              <w:rPr>
                <w:sz w:val="23"/>
                <w:szCs w:val="23"/>
              </w:rPr>
              <w:t>12.03</w:t>
            </w:r>
            <w:r>
              <w:rPr>
                <w:sz w:val="23"/>
                <w:szCs w:val="23"/>
              </w:rPr>
              <w:t>.2026</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3A89C682" w14:textId="542C5B80" w:rsidR="00014D3A" w:rsidRPr="003473A9" w:rsidRDefault="00014D3A" w:rsidP="00014D3A">
            <w:pPr>
              <w:spacing w:line="276" w:lineRule="auto"/>
              <w:jc w:val="center"/>
              <w:rPr>
                <w:sz w:val="23"/>
                <w:szCs w:val="23"/>
              </w:rPr>
            </w:pPr>
            <w:r>
              <w:rPr>
                <w:sz w:val="23"/>
                <w:szCs w:val="23"/>
              </w:rPr>
              <w:t>0/0</w:t>
            </w:r>
          </w:p>
        </w:tc>
      </w:tr>
      <w:tr w:rsidR="00014D3A" w:rsidRPr="003473A9" w14:paraId="52E23272" w14:textId="77777777" w:rsidTr="00301DE3">
        <w:trPr>
          <w:trHeight w:val="253"/>
          <w:jc w:val="center"/>
        </w:trPr>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429FF50B" w14:textId="408F3FA3" w:rsidR="00014D3A" w:rsidRDefault="00014D3A" w:rsidP="00014D3A">
            <w:pPr>
              <w:spacing w:line="276" w:lineRule="auto"/>
              <w:ind w:left="-118" w:right="-150"/>
              <w:jc w:val="center"/>
            </w:pPr>
            <w:r>
              <w:lastRenderedPageBreak/>
              <w:t>2.5</w:t>
            </w:r>
          </w:p>
        </w:tc>
        <w:tc>
          <w:tcPr>
            <w:tcW w:w="1663" w:type="pct"/>
            <w:tcBorders>
              <w:top w:val="nil"/>
              <w:left w:val="single" w:sz="4" w:space="0" w:color="auto"/>
              <w:bottom w:val="single" w:sz="4" w:space="0" w:color="auto"/>
              <w:right w:val="single" w:sz="4" w:space="0" w:color="auto"/>
            </w:tcBorders>
            <w:shd w:val="clear" w:color="auto" w:fill="auto"/>
            <w:vAlign w:val="center"/>
          </w:tcPr>
          <w:p w14:paraId="0D888CD4" w14:textId="3F16D131" w:rsidR="00014D3A" w:rsidRPr="00014D3A" w:rsidRDefault="00014D3A" w:rsidP="00014D3A">
            <w:pPr>
              <w:spacing w:line="276" w:lineRule="auto"/>
              <w:jc w:val="center"/>
              <w:rPr>
                <w:sz w:val="23"/>
                <w:szCs w:val="23"/>
              </w:rPr>
            </w:pPr>
            <w:r>
              <w:t xml:space="preserve">Соревнования по </w:t>
            </w:r>
            <w:proofErr w:type="spellStart"/>
            <w:r>
              <w:t>юнифайд</w:t>
            </w:r>
            <w:proofErr w:type="spellEnd"/>
            <w:r>
              <w:t>-настольному теннису Специальной Олимпиады Московской области</w:t>
            </w:r>
          </w:p>
        </w:tc>
        <w:tc>
          <w:tcPr>
            <w:tcW w:w="1765" w:type="pct"/>
            <w:tcBorders>
              <w:top w:val="nil"/>
              <w:left w:val="single" w:sz="4" w:space="0" w:color="auto"/>
              <w:bottom w:val="single" w:sz="4" w:space="0" w:color="auto"/>
              <w:right w:val="single" w:sz="4" w:space="0" w:color="auto"/>
            </w:tcBorders>
            <w:shd w:val="clear" w:color="auto" w:fill="auto"/>
            <w:vAlign w:val="center"/>
          </w:tcPr>
          <w:p w14:paraId="696426CE" w14:textId="77777777" w:rsidR="00014D3A" w:rsidRDefault="00014D3A" w:rsidP="00014D3A">
            <w:pPr>
              <w:jc w:val="center"/>
              <w:rPr>
                <w:color w:val="000000"/>
              </w:rPr>
            </w:pPr>
            <w:r>
              <w:rPr>
                <w:color w:val="000000"/>
              </w:rPr>
              <w:t>г. Коломна, ул. Дзержинского, д. 18, МБУ ДО Спортивная школа №1</w:t>
            </w:r>
          </w:p>
          <w:p w14:paraId="4A8F4EB9" w14:textId="77777777" w:rsidR="00014D3A" w:rsidRPr="003473A9" w:rsidRDefault="00014D3A" w:rsidP="00014D3A">
            <w:pPr>
              <w:spacing w:line="276" w:lineRule="auto"/>
              <w:ind w:right="-64"/>
              <w:jc w:val="center"/>
              <w:rPr>
                <w:color w:val="000000"/>
                <w:sz w:val="23"/>
                <w:szCs w:val="23"/>
              </w:rPr>
            </w:pPr>
          </w:p>
        </w:tc>
        <w:tc>
          <w:tcPr>
            <w:tcW w:w="634" w:type="pct"/>
            <w:tcBorders>
              <w:top w:val="nil"/>
              <w:left w:val="single" w:sz="4" w:space="0" w:color="auto"/>
              <w:bottom w:val="single" w:sz="4" w:space="0" w:color="auto"/>
              <w:right w:val="single" w:sz="4" w:space="0" w:color="auto"/>
            </w:tcBorders>
            <w:shd w:val="clear" w:color="auto" w:fill="auto"/>
            <w:vAlign w:val="center"/>
          </w:tcPr>
          <w:p w14:paraId="76CBE166" w14:textId="42319D27" w:rsidR="00014D3A" w:rsidRDefault="00014D3A" w:rsidP="00014D3A">
            <w:pPr>
              <w:spacing w:line="276" w:lineRule="auto"/>
              <w:jc w:val="center"/>
              <w:rPr>
                <w:sz w:val="23"/>
                <w:szCs w:val="23"/>
              </w:rPr>
            </w:pPr>
            <w:r>
              <w:rPr>
                <w:sz w:val="23"/>
                <w:szCs w:val="23"/>
              </w:rPr>
              <w:t>17.03.2026</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0693103A" w14:textId="0466C5BA" w:rsidR="00014D3A" w:rsidRDefault="00014D3A" w:rsidP="00014D3A">
            <w:pPr>
              <w:spacing w:line="276" w:lineRule="auto"/>
              <w:jc w:val="center"/>
              <w:rPr>
                <w:sz w:val="23"/>
                <w:szCs w:val="23"/>
              </w:rPr>
            </w:pPr>
            <w:r>
              <w:rPr>
                <w:sz w:val="23"/>
                <w:szCs w:val="23"/>
              </w:rPr>
              <w:t>0/0</w:t>
            </w:r>
          </w:p>
        </w:tc>
      </w:tr>
      <w:tr w:rsidR="00014D3A" w:rsidRPr="003473A9" w14:paraId="1722C72E" w14:textId="77777777" w:rsidTr="00014D3A">
        <w:trPr>
          <w:trHeight w:val="253"/>
          <w:jc w:val="center"/>
        </w:trPr>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032136F8" w14:textId="7047ED79" w:rsidR="00014D3A" w:rsidRPr="003473A9" w:rsidRDefault="00014D3A" w:rsidP="00014D3A">
            <w:pPr>
              <w:spacing w:line="276" w:lineRule="auto"/>
              <w:ind w:left="-118" w:right="-150"/>
              <w:jc w:val="center"/>
            </w:pPr>
            <w:r w:rsidRPr="003473A9">
              <w:t>2.</w:t>
            </w:r>
            <w:r>
              <w:t>6</w:t>
            </w:r>
          </w:p>
        </w:tc>
        <w:tc>
          <w:tcPr>
            <w:tcW w:w="1663" w:type="pct"/>
            <w:tcBorders>
              <w:top w:val="nil"/>
              <w:left w:val="single" w:sz="4" w:space="0" w:color="auto"/>
              <w:bottom w:val="single" w:sz="4" w:space="0" w:color="auto"/>
              <w:right w:val="single" w:sz="4" w:space="0" w:color="auto"/>
            </w:tcBorders>
            <w:shd w:val="clear" w:color="auto" w:fill="auto"/>
            <w:vAlign w:val="center"/>
          </w:tcPr>
          <w:p w14:paraId="2C4683AA" w14:textId="77777777" w:rsidR="00014D3A" w:rsidRPr="003473A9" w:rsidRDefault="00014D3A" w:rsidP="00014D3A">
            <w:pPr>
              <w:spacing w:line="276" w:lineRule="auto"/>
              <w:jc w:val="center"/>
              <w:rPr>
                <w:sz w:val="23"/>
                <w:szCs w:val="23"/>
              </w:rPr>
            </w:pPr>
            <w:r w:rsidRPr="003473A9">
              <w:rPr>
                <w:sz w:val="23"/>
                <w:szCs w:val="23"/>
              </w:rPr>
              <w:t xml:space="preserve">Соревнования по мини-футболу Специальной Олимпиады Московской области </w:t>
            </w:r>
          </w:p>
        </w:tc>
        <w:tc>
          <w:tcPr>
            <w:tcW w:w="1765" w:type="pct"/>
            <w:tcBorders>
              <w:top w:val="nil"/>
              <w:left w:val="single" w:sz="4" w:space="0" w:color="auto"/>
              <w:bottom w:val="single" w:sz="4" w:space="0" w:color="auto"/>
              <w:right w:val="single" w:sz="4" w:space="0" w:color="auto"/>
            </w:tcBorders>
            <w:shd w:val="clear" w:color="auto" w:fill="auto"/>
            <w:vAlign w:val="center"/>
          </w:tcPr>
          <w:p w14:paraId="2835D3BF" w14:textId="2D34A225" w:rsidR="00014D3A" w:rsidRPr="003473A9" w:rsidRDefault="00014D3A" w:rsidP="00014D3A">
            <w:pPr>
              <w:spacing w:line="276" w:lineRule="auto"/>
              <w:jc w:val="center"/>
              <w:rPr>
                <w:color w:val="000000"/>
                <w:sz w:val="23"/>
                <w:szCs w:val="23"/>
              </w:rPr>
            </w:pPr>
            <w:r w:rsidRPr="003473A9">
              <w:rPr>
                <w:color w:val="000000"/>
                <w:sz w:val="23"/>
                <w:szCs w:val="23"/>
              </w:rPr>
              <w:t>г. Щёлково, ул. Краснознаменская</w:t>
            </w:r>
            <w:r>
              <w:rPr>
                <w:color w:val="000000"/>
                <w:sz w:val="23"/>
                <w:szCs w:val="23"/>
              </w:rPr>
              <w:t xml:space="preserve">, </w:t>
            </w:r>
            <w:r w:rsidRPr="003473A9">
              <w:rPr>
                <w:color w:val="000000"/>
                <w:sz w:val="23"/>
                <w:szCs w:val="23"/>
              </w:rPr>
              <w:t>д. 24, МАУ ГОЩ УСК "Подмосковье"</w:t>
            </w:r>
          </w:p>
        </w:tc>
        <w:tc>
          <w:tcPr>
            <w:tcW w:w="634" w:type="pct"/>
            <w:tcBorders>
              <w:top w:val="nil"/>
              <w:left w:val="single" w:sz="4" w:space="0" w:color="auto"/>
              <w:bottom w:val="single" w:sz="4" w:space="0" w:color="auto"/>
              <w:right w:val="single" w:sz="4" w:space="0" w:color="auto"/>
            </w:tcBorders>
            <w:shd w:val="clear" w:color="auto" w:fill="auto"/>
            <w:vAlign w:val="center"/>
          </w:tcPr>
          <w:p w14:paraId="34091FB4" w14:textId="5442F924" w:rsidR="00014D3A" w:rsidRPr="003473A9" w:rsidRDefault="00014D3A" w:rsidP="00014D3A">
            <w:pPr>
              <w:spacing w:line="276" w:lineRule="auto"/>
              <w:jc w:val="center"/>
              <w:rPr>
                <w:sz w:val="23"/>
                <w:szCs w:val="23"/>
              </w:rPr>
            </w:pPr>
            <w:r>
              <w:rPr>
                <w:sz w:val="23"/>
                <w:szCs w:val="23"/>
              </w:rPr>
              <w:t>18</w:t>
            </w:r>
            <w:r w:rsidRPr="003473A9">
              <w:rPr>
                <w:sz w:val="23"/>
                <w:szCs w:val="23"/>
              </w:rPr>
              <w:t>.03.202</w:t>
            </w:r>
            <w:r>
              <w:rPr>
                <w:sz w:val="23"/>
                <w:szCs w:val="23"/>
              </w:rPr>
              <w:t>6</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5D1203A5" w14:textId="033D42A8" w:rsidR="00014D3A" w:rsidRPr="003473A9" w:rsidRDefault="00014D3A" w:rsidP="00014D3A">
            <w:pPr>
              <w:spacing w:line="276" w:lineRule="auto"/>
              <w:jc w:val="center"/>
              <w:rPr>
                <w:sz w:val="23"/>
                <w:szCs w:val="23"/>
              </w:rPr>
            </w:pPr>
            <w:r w:rsidRPr="003473A9">
              <w:rPr>
                <w:sz w:val="23"/>
                <w:szCs w:val="23"/>
              </w:rPr>
              <w:t>16/</w:t>
            </w:r>
            <w:r>
              <w:rPr>
                <w:sz w:val="23"/>
                <w:szCs w:val="23"/>
              </w:rPr>
              <w:t>2/</w:t>
            </w:r>
            <w:r w:rsidRPr="003473A9">
              <w:rPr>
                <w:sz w:val="23"/>
                <w:szCs w:val="23"/>
              </w:rPr>
              <w:t>54</w:t>
            </w:r>
          </w:p>
        </w:tc>
      </w:tr>
      <w:tr w:rsidR="00014D3A" w:rsidRPr="003473A9" w14:paraId="6A98B050" w14:textId="77777777" w:rsidTr="00014D3A">
        <w:trPr>
          <w:trHeight w:val="253"/>
          <w:jc w:val="center"/>
        </w:trPr>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2C3FFB51" w14:textId="33D6A8C7" w:rsidR="00014D3A" w:rsidRPr="003473A9" w:rsidRDefault="00014D3A" w:rsidP="00014D3A">
            <w:pPr>
              <w:spacing w:line="276" w:lineRule="auto"/>
              <w:ind w:left="-118" w:right="-150"/>
              <w:jc w:val="center"/>
            </w:pPr>
            <w:r w:rsidRPr="003473A9">
              <w:t>2.</w:t>
            </w:r>
            <w:r>
              <w:t>7</w:t>
            </w:r>
          </w:p>
        </w:tc>
        <w:tc>
          <w:tcPr>
            <w:tcW w:w="1663" w:type="pct"/>
            <w:tcBorders>
              <w:top w:val="nil"/>
              <w:left w:val="single" w:sz="4" w:space="0" w:color="auto"/>
              <w:bottom w:val="single" w:sz="4" w:space="0" w:color="auto"/>
              <w:right w:val="single" w:sz="4" w:space="0" w:color="auto"/>
            </w:tcBorders>
            <w:shd w:val="clear" w:color="auto" w:fill="auto"/>
            <w:vAlign w:val="center"/>
          </w:tcPr>
          <w:p w14:paraId="2D991078" w14:textId="77777777" w:rsidR="00014D3A" w:rsidRPr="003473A9" w:rsidRDefault="00014D3A" w:rsidP="00014D3A">
            <w:pPr>
              <w:spacing w:line="276" w:lineRule="auto"/>
              <w:jc w:val="center"/>
              <w:rPr>
                <w:sz w:val="23"/>
                <w:szCs w:val="23"/>
              </w:rPr>
            </w:pPr>
            <w:r w:rsidRPr="003473A9">
              <w:rPr>
                <w:sz w:val="23"/>
                <w:szCs w:val="23"/>
              </w:rPr>
              <w:t xml:space="preserve">Соревнования по волейболу Специальной Олимпиады Московской области </w:t>
            </w:r>
          </w:p>
        </w:tc>
        <w:tc>
          <w:tcPr>
            <w:tcW w:w="1765" w:type="pct"/>
            <w:tcBorders>
              <w:top w:val="nil"/>
              <w:left w:val="single" w:sz="4" w:space="0" w:color="auto"/>
              <w:bottom w:val="single" w:sz="4" w:space="0" w:color="auto"/>
              <w:right w:val="single" w:sz="4" w:space="0" w:color="auto"/>
            </w:tcBorders>
            <w:shd w:val="clear" w:color="auto" w:fill="auto"/>
            <w:vAlign w:val="center"/>
          </w:tcPr>
          <w:p w14:paraId="64198E5A" w14:textId="1ACEEE05" w:rsidR="00014D3A" w:rsidRPr="003473A9" w:rsidRDefault="00014D3A" w:rsidP="00014D3A">
            <w:pPr>
              <w:spacing w:line="276" w:lineRule="auto"/>
              <w:ind w:left="-75" w:right="-175"/>
              <w:jc w:val="center"/>
              <w:rPr>
                <w:color w:val="000000"/>
                <w:sz w:val="23"/>
                <w:szCs w:val="23"/>
              </w:rPr>
            </w:pPr>
            <w:r w:rsidRPr="003473A9">
              <w:rPr>
                <w:color w:val="000000"/>
                <w:sz w:val="23"/>
                <w:szCs w:val="23"/>
              </w:rPr>
              <w:t>г. Щёлково, МАУ ГОЩ УСК "Подмосковье" "</w:t>
            </w:r>
            <w:r>
              <w:rPr>
                <w:color w:val="000000"/>
                <w:sz w:val="23"/>
                <w:szCs w:val="23"/>
              </w:rPr>
              <w:t>ФОК</w:t>
            </w:r>
            <w:r w:rsidRPr="003473A9">
              <w:rPr>
                <w:color w:val="000000"/>
                <w:sz w:val="23"/>
                <w:szCs w:val="23"/>
              </w:rPr>
              <w:t>", Спортивный пр. 3</w:t>
            </w:r>
          </w:p>
        </w:tc>
        <w:tc>
          <w:tcPr>
            <w:tcW w:w="634" w:type="pct"/>
            <w:tcBorders>
              <w:top w:val="nil"/>
              <w:left w:val="single" w:sz="4" w:space="0" w:color="auto"/>
              <w:bottom w:val="single" w:sz="4" w:space="0" w:color="auto"/>
              <w:right w:val="single" w:sz="4" w:space="0" w:color="auto"/>
            </w:tcBorders>
            <w:shd w:val="clear" w:color="auto" w:fill="auto"/>
            <w:vAlign w:val="center"/>
          </w:tcPr>
          <w:p w14:paraId="43770CD4" w14:textId="1934E791" w:rsidR="00014D3A" w:rsidRPr="003473A9" w:rsidRDefault="00014D3A" w:rsidP="00014D3A">
            <w:pPr>
              <w:spacing w:line="276" w:lineRule="auto"/>
              <w:jc w:val="center"/>
              <w:rPr>
                <w:sz w:val="23"/>
                <w:szCs w:val="23"/>
              </w:rPr>
            </w:pPr>
            <w:r w:rsidRPr="003473A9">
              <w:rPr>
                <w:sz w:val="23"/>
                <w:szCs w:val="23"/>
              </w:rPr>
              <w:t>1</w:t>
            </w:r>
            <w:r>
              <w:rPr>
                <w:sz w:val="23"/>
                <w:szCs w:val="23"/>
              </w:rPr>
              <w:t>6</w:t>
            </w:r>
            <w:r w:rsidRPr="003473A9">
              <w:rPr>
                <w:sz w:val="23"/>
                <w:szCs w:val="23"/>
              </w:rPr>
              <w:t>.04.202</w:t>
            </w:r>
            <w:r>
              <w:rPr>
                <w:sz w:val="23"/>
                <w:szCs w:val="23"/>
              </w:rPr>
              <w:t>6</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4933FDB4" w14:textId="49808ADA" w:rsidR="00014D3A" w:rsidRPr="003473A9" w:rsidRDefault="00014D3A" w:rsidP="00014D3A">
            <w:pPr>
              <w:spacing w:line="276" w:lineRule="auto"/>
              <w:jc w:val="center"/>
              <w:rPr>
                <w:sz w:val="23"/>
                <w:szCs w:val="23"/>
              </w:rPr>
            </w:pPr>
            <w:r w:rsidRPr="003473A9">
              <w:rPr>
                <w:sz w:val="23"/>
                <w:szCs w:val="23"/>
              </w:rPr>
              <w:t>16/</w:t>
            </w:r>
            <w:r>
              <w:rPr>
                <w:sz w:val="23"/>
                <w:szCs w:val="23"/>
              </w:rPr>
              <w:t>2/</w:t>
            </w:r>
            <w:r w:rsidRPr="003473A9">
              <w:rPr>
                <w:sz w:val="23"/>
                <w:szCs w:val="23"/>
              </w:rPr>
              <w:t>54</w:t>
            </w:r>
          </w:p>
        </w:tc>
      </w:tr>
      <w:tr w:rsidR="00014D3A" w:rsidRPr="003473A9" w14:paraId="70244BAC" w14:textId="77777777" w:rsidTr="00014D3A">
        <w:trPr>
          <w:trHeight w:val="253"/>
          <w:jc w:val="center"/>
        </w:trPr>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1888641A" w14:textId="556FC53A" w:rsidR="00014D3A" w:rsidRPr="003473A9" w:rsidRDefault="00014D3A" w:rsidP="00014D3A">
            <w:pPr>
              <w:spacing w:line="276" w:lineRule="auto"/>
              <w:ind w:left="-118" w:right="-150"/>
              <w:jc w:val="center"/>
            </w:pPr>
            <w:r>
              <w:t>2.8</w:t>
            </w:r>
          </w:p>
        </w:tc>
        <w:tc>
          <w:tcPr>
            <w:tcW w:w="1663" w:type="pct"/>
            <w:tcBorders>
              <w:top w:val="nil"/>
              <w:left w:val="single" w:sz="4" w:space="0" w:color="auto"/>
              <w:bottom w:val="single" w:sz="4" w:space="0" w:color="auto"/>
              <w:right w:val="single" w:sz="4" w:space="0" w:color="auto"/>
            </w:tcBorders>
            <w:shd w:val="clear" w:color="auto" w:fill="auto"/>
            <w:vAlign w:val="center"/>
          </w:tcPr>
          <w:p w14:paraId="437509D8" w14:textId="7E205965" w:rsidR="00014D3A" w:rsidRPr="003473A9" w:rsidRDefault="00014D3A" w:rsidP="00014D3A">
            <w:pPr>
              <w:spacing w:line="276" w:lineRule="auto"/>
              <w:jc w:val="center"/>
              <w:rPr>
                <w:sz w:val="23"/>
                <w:szCs w:val="23"/>
              </w:rPr>
            </w:pPr>
            <w:r w:rsidRPr="003D087B">
              <w:rPr>
                <w:sz w:val="23"/>
                <w:szCs w:val="23"/>
              </w:rPr>
              <w:t>Соревнования по конному спорту Специальной Олимпиады Московской области</w:t>
            </w:r>
          </w:p>
        </w:tc>
        <w:tc>
          <w:tcPr>
            <w:tcW w:w="1765" w:type="pct"/>
            <w:tcBorders>
              <w:top w:val="nil"/>
              <w:left w:val="single" w:sz="4" w:space="0" w:color="auto"/>
              <w:bottom w:val="single" w:sz="4" w:space="0" w:color="auto"/>
              <w:right w:val="single" w:sz="4" w:space="0" w:color="auto"/>
            </w:tcBorders>
            <w:shd w:val="clear" w:color="auto" w:fill="auto"/>
            <w:vAlign w:val="center"/>
          </w:tcPr>
          <w:p w14:paraId="7C07797C" w14:textId="4B87447E" w:rsidR="00014D3A" w:rsidRPr="003473A9" w:rsidRDefault="00014D3A" w:rsidP="00014D3A">
            <w:pPr>
              <w:spacing w:line="276" w:lineRule="auto"/>
              <w:jc w:val="center"/>
              <w:rPr>
                <w:color w:val="000000"/>
                <w:sz w:val="23"/>
                <w:szCs w:val="23"/>
              </w:rPr>
            </w:pPr>
            <w:r w:rsidRPr="003D087B">
              <w:rPr>
                <w:color w:val="000000"/>
                <w:sz w:val="23"/>
                <w:szCs w:val="23"/>
              </w:rPr>
              <w:t>Ленинский г.о. д. Орлово КСК "Виват, Россия!"</w:t>
            </w:r>
          </w:p>
        </w:tc>
        <w:tc>
          <w:tcPr>
            <w:tcW w:w="634" w:type="pct"/>
            <w:tcBorders>
              <w:top w:val="nil"/>
              <w:left w:val="single" w:sz="4" w:space="0" w:color="auto"/>
              <w:bottom w:val="single" w:sz="4" w:space="0" w:color="auto"/>
              <w:right w:val="single" w:sz="4" w:space="0" w:color="auto"/>
            </w:tcBorders>
            <w:shd w:val="clear" w:color="auto" w:fill="auto"/>
            <w:vAlign w:val="center"/>
          </w:tcPr>
          <w:p w14:paraId="45CC77F7" w14:textId="30123280" w:rsidR="00014D3A" w:rsidRPr="003473A9" w:rsidRDefault="00014D3A" w:rsidP="00014D3A">
            <w:pPr>
              <w:spacing w:line="276" w:lineRule="auto"/>
              <w:jc w:val="center"/>
              <w:rPr>
                <w:sz w:val="23"/>
                <w:szCs w:val="23"/>
              </w:rPr>
            </w:pPr>
            <w:r>
              <w:rPr>
                <w:sz w:val="23"/>
                <w:szCs w:val="23"/>
              </w:rPr>
              <w:t>28.04.2026-29.04.2026</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50232A8D" w14:textId="2261A7FC" w:rsidR="00014D3A" w:rsidRPr="003473A9" w:rsidRDefault="00014D3A" w:rsidP="00014D3A">
            <w:pPr>
              <w:spacing w:line="276" w:lineRule="auto"/>
              <w:jc w:val="center"/>
              <w:rPr>
                <w:sz w:val="23"/>
                <w:szCs w:val="23"/>
              </w:rPr>
            </w:pPr>
            <w:r>
              <w:rPr>
                <w:sz w:val="23"/>
                <w:szCs w:val="23"/>
              </w:rPr>
              <w:t>12/60</w:t>
            </w:r>
          </w:p>
        </w:tc>
      </w:tr>
      <w:tr w:rsidR="00014D3A" w:rsidRPr="003473A9" w14:paraId="337F10D4" w14:textId="77777777" w:rsidTr="00014D3A">
        <w:trPr>
          <w:trHeight w:val="253"/>
          <w:jc w:val="center"/>
        </w:trPr>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4E559F90" w14:textId="3C9F9E0E" w:rsidR="00014D3A" w:rsidRDefault="00014D3A" w:rsidP="00014D3A">
            <w:pPr>
              <w:spacing w:line="276" w:lineRule="auto"/>
              <w:ind w:left="-118" w:right="-150"/>
              <w:jc w:val="center"/>
            </w:pPr>
            <w:r>
              <w:t>2.9</w:t>
            </w:r>
          </w:p>
        </w:tc>
        <w:tc>
          <w:tcPr>
            <w:tcW w:w="1663" w:type="pct"/>
            <w:tcBorders>
              <w:top w:val="single" w:sz="4" w:space="0" w:color="auto"/>
              <w:left w:val="single" w:sz="4" w:space="0" w:color="auto"/>
              <w:bottom w:val="single" w:sz="4" w:space="0" w:color="auto"/>
              <w:right w:val="single" w:sz="4" w:space="0" w:color="auto"/>
            </w:tcBorders>
            <w:shd w:val="clear" w:color="auto" w:fill="auto"/>
            <w:vAlign w:val="center"/>
          </w:tcPr>
          <w:p w14:paraId="45D73B91" w14:textId="35484AA2" w:rsidR="00014D3A" w:rsidRPr="003D087B" w:rsidRDefault="00014D3A" w:rsidP="00014D3A">
            <w:pPr>
              <w:spacing w:line="276" w:lineRule="auto"/>
              <w:jc w:val="center"/>
              <w:rPr>
                <w:sz w:val="23"/>
                <w:szCs w:val="23"/>
              </w:rPr>
            </w:pPr>
            <w:r w:rsidRPr="003D087B">
              <w:rPr>
                <w:sz w:val="23"/>
                <w:szCs w:val="23"/>
              </w:rPr>
              <w:t>Соревнования по бадминтону Специальной Олимпиады Московской области</w:t>
            </w:r>
          </w:p>
        </w:tc>
        <w:tc>
          <w:tcPr>
            <w:tcW w:w="1765" w:type="pct"/>
            <w:tcBorders>
              <w:top w:val="single" w:sz="4" w:space="0" w:color="auto"/>
              <w:left w:val="single" w:sz="4" w:space="0" w:color="auto"/>
              <w:bottom w:val="single" w:sz="4" w:space="0" w:color="auto"/>
              <w:right w:val="single" w:sz="4" w:space="0" w:color="auto"/>
            </w:tcBorders>
            <w:shd w:val="clear" w:color="auto" w:fill="auto"/>
            <w:vAlign w:val="center"/>
          </w:tcPr>
          <w:p w14:paraId="6D1504DC" w14:textId="5011CA24" w:rsidR="00014D3A" w:rsidRPr="003D087B" w:rsidRDefault="00014D3A" w:rsidP="00014D3A">
            <w:pPr>
              <w:spacing w:line="276" w:lineRule="auto"/>
              <w:ind w:right="-101"/>
              <w:jc w:val="center"/>
              <w:rPr>
                <w:color w:val="000000"/>
                <w:sz w:val="23"/>
                <w:szCs w:val="23"/>
              </w:rPr>
            </w:pPr>
            <w:r w:rsidRPr="003D087B">
              <w:rPr>
                <w:color w:val="000000"/>
                <w:sz w:val="23"/>
                <w:szCs w:val="23"/>
              </w:rPr>
              <w:t>г. Щёлково, МАУ ГОЩ УСК "Подмосковье" "Физкультурно-оздоровительный комплекс", Спортивный пр. 3</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5A686E4C" w14:textId="6C611BD5" w:rsidR="00014D3A" w:rsidRDefault="00014D3A" w:rsidP="00014D3A">
            <w:pPr>
              <w:spacing w:line="276" w:lineRule="auto"/>
              <w:jc w:val="center"/>
              <w:rPr>
                <w:sz w:val="23"/>
                <w:szCs w:val="23"/>
              </w:rPr>
            </w:pPr>
            <w:r>
              <w:rPr>
                <w:sz w:val="23"/>
                <w:szCs w:val="23"/>
              </w:rPr>
              <w:t>13.05.2026</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735C358B" w14:textId="05509B95" w:rsidR="00014D3A" w:rsidRDefault="00014D3A" w:rsidP="00014D3A">
            <w:pPr>
              <w:spacing w:line="276" w:lineRule="auto"/>
              <w:jc w:val="center"/>
              <w:rPr>
                <w:sz w:val="23"/>
                <w:szCs w:val="23"/>
              </w:rPr>
            </w:pPr>
            <w:r>
              <w:rPr>
                <w:sz w:val="23"/>
                <w:szCs w:val="23"/>
              </w:rPr>
              <w:t>8/24</w:t>
            </w:r>
          </w:p>
        </w:tc>
      </w:tr>
      <w:tr w:rsidR="00014D3A" w:rsidRPr="003473A9" w14:paraId="422E1B3F" w14:textId="77777777" w:rsidTr="00014D3A">
        <w:trPr>
          <w:trHeight w:val="253"/>
          <w:jc w:val="center"/>
        </w:trPr>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4ED8EC61" w14:textId="5278610A" w:rsidR="00014D3A" w:rsidRDefault="00014D3A" w:rsidP="00014D3A">
            <w:pPr>
              <w:spacing w:line="276" w:lineRule="auto"/>
              <w:ind w:left="-118" w:right="-150"/>
              <w:jc w:val="center"/>
            </w:pPr>
            <w:r>
              <w:t>2.10</w:t>
            </w:r>
          </w:p>
        </w:tc>
        <w:tc>
          <w:tcPr>
            <w:tcW w:w="1663" w:type="pct"/>
            <w:tcBorders>
              <w:top w:val="single" w:sz="4" w:space="0" w:color="auto"/>
              <w:left w:val="single" w:sz="4" w:space="0" w:color="auto"/>
              <w:bottom w:val="single" w:sz="4" w:space="0" w:color="auto"/>
              <w:right w:val="single" w:sz="4" w:space="0" w:color="auto"/>
            </w:tcBorders>
            <w:shd w:val="clear" w:color="auto" w:fill="auto"/>
            <w:vAlign w:val="center"/>
          </w:tcPr>
          <w:p w14:paraId="72F1193B" w14:textId="65837D8C" w:rsidR="00014D3A" w:rsidRPr="003D087B" w:rsidRDefault="00014D3A" w:rsidP="00014D3A">
            <w:pPr>
              <w:jc w:val="center"/>
              <w:rPr>
                <w:sz w:val="23"/>
                <w:szCs w:val="23"/>
              </w:rPr>
            </w:pPr>
            <w:r>
              <w:t xml:space="preserve">Соревнования по </w:t>
            </w:r>
            <w:proofErr w:type="spellStart"/>
            <w:r>
              <w:t>юнифайд</w:t>
            </w:r>
            <w:proofErr w:type="spellEnd"/>
            <w:r>
              <w:t xml:space="preserve">-мини-футболу 5х5 Специальной Олимпиады Московской области </w:t>
            </w:r>
          </w:p>
        </w:tc>
        <w:tc>
          <w:tcPr>
            <w:tcW w:w="1765" w:type="pct"/>
            <w:tcBorders>
              <w:top w:val="single" w:sz="4" w:space="0" w:color="auto"/>
              <w:left w:val="single" w:sz="4" w:space="0" w:color="auto"/>
              <w:bottom w:val="single" w:sz="4" w:space="0" w:color="auto"/>
              <w:right w:val="single" w:sz="4" w:space="0" w:color="auto"/>
            </w:tcBorders>
            <w:shd w:val="clear" w:color="auto" w:fill="auto"/>
            <w:vAlign w:val="center"/>
          </w:tcPr>
          <w:p w14:paraId="609C5CF4" w14:textId="77777777" w:rsidR="00014D3A" w:rsidRDefault="00014D3A" w:rsidP="00014D3A">
            <w:pPr>
              <w:jc w:val="center"/>
              <w:rPr>
                <w:color w:val="000000"/>
              </w:rPr>
            </w:pPr>
            <w:r>
              <w:rPr>
                <w:color w:val="000000"/>
              </w:rPr>
              <w:t>г. Щёлково, ул. Краснознаменская, 24, МАУ ГОЩ УСК "Подмосковье"</w:t>
            </w:r>
          </w:p>
          <w:p w14:paraId="2661DE07" w14:textId="77777777" w:rsidR="00014D3A" w:rsidRPr="003D087B" w:rsidRDefault="00014D3A" w:rsidP="00014D3A">
            <w:pPr>
              <w:spacing w:line="276" w:lineRule="auto"/>
              <w:ind w:right="-101"/>
              <w:jc w:val="center"/>
              <w:rPr>
                <w:color w:val="000000"/>
                <w:sz w:val="23"/>
                <w:szCs w:val="23"/>
              </w:rPr>
            </w:pP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138F741C" w14:textId="139DFAA2" w:rsidR="00014D3A" w:rsidRDefault="00014D3A" w:rsidP="00014D3A">
            <w:pPr>
              <w:spacing w:line="276" w:lineRule="auto"/>
              <w:jc w:val="center"/>
              <w:rPr>
                <w:sz w:val="23"/>
                <w:szCs w:val="23"/>
              </w:rPr>
            </w:pPr>
            <w:r>
              <w:rPr>
                <w:sz w:val="23"/>
                <w:szCs w:val="23"/>
              </w:rPr>
              <w:t>20.05.2026</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0166072E" w14:textId="05E65E2E" w:rsidR="00014D3A" w:rsidRDefault="00014D3A" w:rsidP="00014D3A">
            <w:pPr>
              <w:spacing w:line="276" w:lineRule="auto"/>
              <w:jc w:val="center"/>
              <w:rPr>
                <w:sz w:val="23"/>
                <w:szCs w:val="23"/>
              </w:rPr>
            </w:pPr>
            <w:r>
              <w:rPr>
                <w:sz w:val="23"/>
                <w:szCs w:val="23"/>
              </w:rPr>
              <w:t>0/0</w:t>
            </w:r>
          </w:p>
        </w:tc>
      </w:tr>
      <w:tr w:rsidR="00014D3A" w:rsidRPr="003473A9" w14:paraId="1109A1DB" w14:textId="77777777" w:rsidTr="00014D3A">
        <w:trPr>
          <w:trHeight w:val="253"/>
          <w:jc w:val="center"/>
        </w:trPr>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7EB0E9AA" w14:textId="43A6677A" w:rsidR="00014D3A" w:rsidRPr="003473A9" w:rsidRDefault="00014D3A" w:rsidP="00014D3A">
            <w:pPr>
              <w:spacing w:line="276" w:lineRule="auto"/>
              <w:ind w:left="-118" w:right="-150"/>
              <w:jc w:val="center"/>
            </w:pPr>
            <w:r w:rsidRPr="003473A9">
              <w:t>2.</w:t>
            </w:r>
            <w:r>
              <w:t>11</w:t>
            </w:r>
          </w:p>
        </w:tc>
        <w:tc>
          <w:tcPr>
            <w:tcW w:w="1663" w:type="pct"/>
            <w:tcBorders>
              <w:top w:val="nil"/>
              <w:left w:val="single" w:sz="4" w:space="0" w:color="auto"/>
              <w:bottom w:val="single" w:sz="4" w:space="0" w:color="auto"/>
              <w:right w:val="single" w:sz="4" w:space="0" w:color="auto"/>
            </w:tcBorders>
            <w:shd w:val="clear" w:color="auto" w:fill="auto"/>
            <w:vAlign w:val="center"/>
          </w:tcPr>
          <w:p w14:paraId="64012195" w14:textId="77777777" w:rsidR="00014D3A" w:rsidRPr="003473A9" w:rsidRDefault="00014D3A" w:rsidP="00014D3A">
            <w:pPr>
              <w:spacing w:line="276" w:lineRule="auto"/>
              <w:jc w:val="center"/>
              <w:rPr>
                <w:sz w:val="23"/>
                <w:szCs w:val="23"/>
              </w:rPr>
            </w:pPr>
            <w:r w:rsidRPr="003473A9">
              <w:rPr>
                <w:sz w:val="23"/>
                <w:szCs w:val="23"/>
              </w:rPr>
              <w:t xml:space="preserve">Соревнования по легкой атлетике Специальной Олимпиады Московской области  </w:t>
            </w:r>
          </w:p>
        </w:tc>
        <w:tc>
          <w:tcPr>
            <w:tcW w:w="1765" w:type="pct"/>
            <w:tcBorders>
              <w:top w:val="nil"/>
              <w:left w:val="single" w:sz="4" w:space="0" w:color="auto"/>
              <w:bottom w:val="single" w:sz="4" w:space="0" w:color="auto"/>
              <w:right w:val="single" w:sz="4" w:space="0" w:color="auto"/>
            </w:tcBorders>
            <w:shd w:val="clear" w:color="auto" w:fill="auto"/>
            <w:vAlign w:val="center"/>
          </w:tcPr>
          <w:p w14:paraId="1A7230AA" w14:textId="77777777" w:rsidR="00014D3A" w:rsidRPr="003473A9" w:rsidRDefault="00014D3A" w:rsidP="00014D3A">
            <w:pPr>
              <w:spacing w:line="276" w:lineRule="auto"/>
              <w:jc w:val="center"/>
              <w:rPr>
                <w:color w:val="000000"/>
                <w:sz w:val="23"/>
                <w:szCs w:val="23"/>
              </w:rPr>
            </w:pPr>
            <w:r w:rsidRPr="003473A9">
              <w:rPr>
                <w:color w:val="000000"/>
                <w:sz w:val="23"/>
                <w:szCs w:val="23"/>
              </w:rPr>
              <w:t>г. Щёлково, ул. Краснознаменская, 24, МАУ ГОЩ УСК "Подмосковье"</w:t>
            </w:r>
          </w:p>
        </w:tc>
        <w:tc>
          <w:tcPr>
            <w:tcW w:w="634" w:type="pct"/>
            <w:tcBorders>
              <w:top w:val="nil"/>
              <w:left w:val="single" w:sz="4" w:space="0" w:color="auto"/>
              <w:bottom w:val="single" w:sz="4" w:space="0" w:color="auto"/>
              <w:right w:val="single" w:sz="4" w:space="0" w:color="auto"/>
            </w:tcBorders>
            <w:shd w:val="clear" w:color="auto" w:fill="auto"/>
            <w:vAlign w:val="center"/>
          </w:tcPr>
          <w:p w14:paraId="29C1B3F0" w14:textId="4080F8C0" w:rsidR="00014D3A" w:rsidRPr="003473A9" w:rsidRDefault="00014D3A" w:rsidP="00014D3A">
            <w:pPr>
              <w:spacing w:line="276" w:lineRule="auto"/>
              <w:jc w:val="center"/>
              <w:rPr>
                <w:sz w:val="23"/>
                <w:szCs w:val="23"/>
              </w:rPr>
            </w:pPr>
            <w:r>
              <w:rPr>
                <w:sz w:val="23"/>
                <w:szCs w:val="23"/>
              </w:rPr>
              <w:t>09</w:t>
            </w:r>
            <w:r w:rsidRPr="003473A9">
              <w:rPr>
                <w:sz w:val="23"/>
                <w:szCs w:val="23"/>
              </w:rPr>
              <w:t>.09.202</w:t>
            </w:r>
            <w:r>
              <w:rPr>
                <w:sz w:val="23"/>
                <w:szCs w:val="23"/>
              </w:rPr>
              <w:t>6</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0720D149" w14:textId="1E509279" w:rsidR="00014D3A" w:rsidRPr="003473A9" w:rsidRDefault="00014D3A" w:rsidP="00014D3A">
            <w:pPr>
              <w:spacing w:line="276" w:lineRule="auto"/>
              <w:jc w:val="center"/>
              <w:rPr>
                <w:sz w:val="23"/>
                <w:szCs w:val="23"/>
              </w:rPr>
            </w:pPr>
            <w:r>
              <w:rPr>
                <w:sz w:val="23"/>
                <w:szCs w:val="23"/>
              </w:rPr>
              <w:t>62/186</w:t>
            </w:r>
          </w:p>
        </w:tc>
      </w:tr>
      <w:tr w:rsidR="00014D3A" w:rsidRPr="003473A9" w14:paraId="51494F5D" w14:textId="77777777" w:rsidTr="00014D3A">
        <w:trPr>
          <w:trHeight w:val="253"/>
          <w:jc w:val="center"/>
        </w:trPr>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39931B36" w14:textId="2688546E" w:rsidR="00014D3A" w:rsidRPr="003473A9" w:rsidRDefault="00014D3A" w:rsidP="00014D3A">
            <w:pPr>
              <w:spacing w:line="276" w:lineRule="auto"/>
              <w:ind w:left="-118" w:right="-150"/>
              <w:jc w:val="center"/>
            </w:pPr>
            <w:r w:rsidRPr="003473A9">
              <w:t>2.</w:t>
            </w:r>
            <w:r>
              <w:t>12</w:t>
            </w:r>
          </w:p>
        </w:tc>
        <w:tc>
          <w:tcPr>
            <w:tcW w:w="1663" w:type="pct"/>
            <w:tcBorders>
              <w:top w:val="single" w:sz="4" w:space="0" w:color="auto"/>
              <w:left w:val="single" w:sz="4" w:space="0" w:color="auto"/>
              <w:bottom w:val="single" w:sz="4" w:space="0" w:color="auto"/>
              <w:right w:val="single" w:sz="4" w:space="0" w:color="auto"/>
            </w:tcBorders>
            <w:shd w:val="clear" w:color="auto" w:fill="auto"/>
            <w:vAlign w:val="center"/>
          </w:tcPr>
          <w:p w14:paraId="5B87B97D" w14:textId="77777777" w:rsidR="00014D3A" w:rsidRPr="003473A9" w:rsidRDefault="00014D3A" w:rsidP="00014D3A">
            <w:pPr>
              <w:spacing w:line="276" w:lineRule="auto"/>
              <w:jc w:val="center"/>
              <w:rPr>
                <w:sz w:val="23"/>
                <w:szCs w:val="23"/>
              </w:rPr>
            </w:pPr>
            <w:r w:rsidRPr="003473A9">
              <w:rPr>
                <w:sz w:val="23"/>
                <w:szCs w:val="23"/>
              </w:rPr>
              <w:t xml:space="preserve">Соревнования по баскетболу Специальной Олимпиады Московской области                        </w:t>
            </w:r>
          </w:p>
        </w:tc>
        <w:tc>
          <w:tcPr>
            <w:tcW w:w="1765" w:type="pct"/>
            <w:tcBorders>
              <w:top w:val="single" w:sz="4" w:space="0" w:color="auto"/>
              <w:left w:val="single" w:sz="4" w:space="0" w:color="auto"/>
              <w:bottom w:val="single" w:sz="4" w:space="0" w:color="auto"/>
              <w:right w:val="single" w:sz="4" w:space="0" w:color="auto"/>
            </w:tcBorders>
            <w:shd w:val="clear" w:color="auto" w:fill="auto"/>
            <w:vAlign w:val="center"/>
          </w:tcPr>
          <w:p w14:paraId="00E3C635" w14:textId="36303B5F" w:rsidR="00014D3A" w:rsidRPr="003473A9" w:rsidRDefault="00014D3A" w:rsidP="00014D3A">
            <w:pPr>
              <w:spacing w:line="276" w:lineRule="auto"/>
              <w:jc w:val="center"/>
              <w:rPr>
                <w:color w:val="000000"/>
                <w:sz w:val="23"/>
                <w:szCs w:val="23"/>
              </w:rPr>
            </w:pPr>
            <w:r w:rsidRPr="003473A9">
              <w:rPr>
                <w:color w:val="000000"/>
                <w:sz w:val="23"/>
                <w:szCs w:val="23"/>
              </w:rPr>
              <w:t xml:space="preserve">г. Щёлково, МАУ ГОЩ УСК "Подмосковье" </w:t>
            </w:r>
            <w:r>
              <w:rPr>
                <w:color w:val="000000"/>
                <w:sz w:val="23"/>
                <w:szCs w:val="23"/>
              </w:rPr>
              <w:t>ФОК</w:t>
            </w:r>
            <w:r w:rsidRPr="003473A9">
              <w:rPr>
                <w:color w:val="000000"/>
                <w:sz w:val="23"/>
                <w:szCs w:val="23"/>
              </w:rPr>
              <w:t>", Спортивный пр. 3</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14:paraId="3D3791E8" w14:textId="43654FAE" w:rsidR="00014D3A" w:rsidRPr="003473A9" w:rsidRDefault="00014D3A" w:rsidP="00014D3A">
            <w:pPr>
              <w:spacing w:line="276" w:lineRule="auto"/>
              <w:jc w:val="center"/>
              <w:rPr>
                <w:sz w:val="23"/>
                <w:szCs w:val="23"/>
              </w:rPr>
            </w:pPr>
            <w:r>
              <w:rPr>
                <w:sz w:val="23"/>
                <w:szCs w:val="23"/>
              </w:rPr>
              <w:t>11</w:t>
            </w:r>
            <w:r w:rsidRPr="003473A9">
              <w:rPr>
                <w:sz w:val="23"/>
                <w:szCs w:val="23"/>
              </w:rPr>
              <w:t>.11.202</w:t>
            </w:r>
            <w:r>
              <w:rPr>
                <w:sz w:val="23"/>
                <w:szCs w:val="23"/>
              </w:rPr>
              <w:t>6</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17E54308" w14:textId="68278E68" w:rsidR="00014D3A" w:rsidRPr="003473A9" w:rsidRDefault="00014D3A" w:rsidP="00014D3A">
            <w:pPr>
              <w:spacing w:line="276" w:lineRule="auto"/>
              <w:jc w:val="center"/>
              <w:rPr>
                <w:sz w:val="23"/>
                <w:szCs w:val="23"/>
              </w:rPr>
            </w:pPr>
            <w:r w:rsidRPr="003473A9">
              <w:rPr>
                <w:sz w:val="23"/>
                <w:szCs w:val="23"/>
              </w:rPr>
              <w:t>16/</w:t>
            </w:r>
            <w:r>
              <w:rPr>
                <w:sz w:val="23"/>
                <w:szCs w:val="23"/>
              </w:rPr>
              <w:t>2/</w:t>
            </w:r>
            <w:r w:rsidRPr="003473A9">
              <w:rPr>
                <w:sz w:val="23"/>
                <w:szCs w:val="23"/>
              </w:rPr>
              <w:t>54</w:t>
            </w:r>
          </w:p>
        </w:tc>
      </w:tr>
      <w:tr w:rsidR="00014D3A" w:rsidRPr="003473A9" w14:paraId="7D3AABC1" w14:textId="77777777" w:rsidTr="00014D3A">
        <w:trPr>
          <w:trHeight w:val="253"/>
          <w:jc w:val="center"/>
        </w:trPr>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04768B3D" w14:textId="20A16593" w:rsidR="00014D3A" w:rsidRPr="003473A9" w:rsidRDefault="00014D3A" w:rsidP="00014D3A">
            <w:pPr>
              <w:spacing w:line="276" w:lineRule="auto"/>
              <w:ind w:left="-118" w:right="-150"/>
              <w:jc w:val="center"/>
            </w:pPr>
            <w:r w:rsidRPr="003473A9">
              <w:t>2.</w:t>
            </w:r>
            <w:r>
              <w:t>13</w:t>
            </w:r>
          </w:p>
        </w:tc>
        <w:tc>
          <w:tcPr>
            <w:tcW w:w="1663" w:type="pct"/>
            <w:tcBorders>
              <w:top w:val="nil"/>
              <w:left w:val="single" w:sz="4" w:space="0" w:color="auto"/>
              <w:bottom w:val="single" w:sz="4" w:space="0" w:color="auto"/>
              <w:right w:val="single" w:sz="4" w:space="0" w:color="auto"/>
            </w:tcBorders>
            <w:shd w:val="clear" w:color="auto" w:fill="auto"/>
            <w:vAlign w:val="center"/>
          </w:tcPr>
          <w:p w14:paraId="52C85E94" w14:textId="77777777" w:rsidR="00014D3A" w:rsidRPr="003473A9" w:rsidRDefault="00014D3A" w:rsidP="00014D3A">
            <w:pPr>
              <w:spacing w:line="276" w:lineRule="auto"/>
              <w:jc w:val="center"/>
              <w:rPr>
                <w:sz w:val="23"/>
                <w:szCs w:val="23"/>
              </w:rPr>
            </w:pPr>
            <w:r w:rsidRPr="003473A9">
              <w:rPr>
                <w:sz w:val="23"/>
                <w:szCs w:val="23"/>
              </w:rPr>
              <w:t xml:space="preserve">Соревнования   по настольному теннису Специальной Олимпиады Московской области </w:t>
            </w:r>
          </w:p>
        </w:tc>
        <w:tc>
          <w:tcPr>
            <w:tcW w:w="1765" w:type="pct"/>
            <w:tcBorders>
              <w:top w:val="nil"/>
              <w:left w:val="single" w:sz="4" w:space="0" w:color="auto"/>
              <w:bottom w:val="single" w:sz="4" w:space="0" w:color="auto"/>
              <w:right w:val="single" w:sz="4" w:space="0" w:color="auto"/>
            </w:tcBorders>
            <w:shd w:val="clear" w:color="auto" w:fill="auto"/>
            <w:vAlign w:val="center"/>
          </w:tcPr>
          <w:p w14:paraId="6BE12F2D" w14:textId="59ED7062" w:rsidR="00014D3A" w:rsidRPr="003473A9" w:rsidRDefault="00014D3A" w:rsidP="00014D3A">
            <w:pPr>
              <w:spacing w:line="276" w:lineRule="auto"/>
              <w:jc w:val="center"/>
              <w:rPr>
                <w:color w:val="000000"/>
                <w:sz w:val="23"/>
                <w:szCs w:val="23"/>
              </w:rPr>
            </w:pPr>
            <w:r w:rsidRPr="004941AA">
              <w:rPr>
                <w:color w:val="000000"/>
                <w:sz w:val="23"/>
                <w:szCs w:val="23"/>
              </w:rPr>
              <w:t>г. Щёлково, МАУ ГОЩ УСК "Подмосковье" "</w:t>
            </w:r>
            <w:r>
              <w:rPr>
                <w:color w:val="000000"/>
                <w:sz w:val="23"/>
                <w:szCs w:val="23"/>
              </w:rPr>
              <w:t>ФОК</w:t>
            </w:r>
            <w:r w:rsidRPr="004941AA">
              <w:rPr>
                <w:color w:val="000000"/>
                <w:sz w:val="23"/>
                <w:szCs w:val="23"/>
              </w:rPr>
              <w:t>", Спортивный пр. 3</w:t>
            </w:r>
          </w:p>
        </w:tc>
        <w:tc>
          <w:tcPr>
            <w:tcW w:w="634" w:type="pct"/>
            <w:tcBorders>
              <w:top w:val="nil"/>
              <w:left w:val="single" w:sz="4" w:space="0" w:color="auto"/>
              <w:bottom w:val="single" w:sz="4" w:space="0" w:color="auto"/>
              <w:right w:val="single" w:sz="4" w:space="0" w:color="auto"/>
            </w:tcBorders>
            <w:shd w:val="clear" w:color="auto" w:fill="auto"/>
            <w:vAlign w:val="center"/>
          </w:tcPr>
          <w:p w14:paraId="38DBC244" w14:textId="381DFE62" w:rsidR="00014D3A" w:rsidRPr="003473A9" w:rsidRDefault="00014D3A" w:rsidP="00014D3A">
            <w:pPr>
              <w:spacing w:line="276" w:lineRule="auto"/>
              <w:jc w:val="center"/>
              <w:rPr>
                <w:sz w:val="23"/>
                <w:szCs w:val="23"/>
              </w:rPr>
            </w:pPr>
            <w:r>
              <w:rPr>
                <w:sz w:val="23"/>
                <w:szCs w:val="23"/>
              </w:rPr>
              <w:t>26</w:t>
            </w:r>
            <w:r w:rsidRPr="003473A9">
              <w:rPr>
                <w:sz w:val="23"/>
                <w:szCs w:val="23"/>
              </w:rPr>
              <w:t>.1</w:t>
            </w:r>
            <w:r>
              <w:rPr>
                <w:sz w:val="23"/>
                <w:szCs w:val="23"/>
              </w:rPr>
              <w:t>1</w:t>
            </w:r>
            <w:r w:rsidRPr="003473A9">
              <w:rPr>
                <w:sz w:val="23"/>
                <w:szCs w:val="23"/>
              </w:rPr>
              <w:t>.202</w:t>
            </w:r>
            <w:r>
              <w:rPr>
                <w:sz w:val="23"/>
                <w:szCs w:val="23"/>
              </w:rPr>
              <w:t>6</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61B87A5A" w14:textId="77777777" w:rsidR="00014D3A" w:rsidRPr="003473A9" w:rsidRDefault="00014D3A" w:rsidP="00014D3A">
            <w:pPr>
              <w:spacing w:line="276" w:lineRule="auto"/>
              <w:jc w:val="center"/>
              <w:rPr>
                <w:sz w:val="23"/>
                <w:szCs w:val="23"/>
              </w:rPr>
            </w:pPr>
            <w:r w:rsidRPr="003473A9">
              <w:rPr>
                <w:sz w:val="23"/>
                <w:szCs w:val="23"/>
              </w:rPr>
              <w:t>10/30</w:t>
            </w:r>
          </w:p>
        </w:tc>
      </w:tr>
    </w:tbl>
    <w:p w14:paraId="5EA677F9" w14:textId="77777777" w:rsidR="00A714D5" w:rsidRPr="003473A9" w:rsidRDefault="00A714D5" w:rsidP="00961DB2">
      <w:pPr>
        <w:pStyle w:val="Standard"/>
        <w:tabs>
          <w:tab w:val="left" w:pos="0"/>
          <w:tab w:val="left" w:pos="426"/>
          <w:tab w:val="left" w:pos="567"/>
        </w:tabs>
        <w:spacing w:line="276" w:lineRule="auto"/>
        <w:ind w:firstLine="567"/>
        <w:jc w:val="center"/>
        <w:rPr>
          <w:b/>
          <w:color w:val="000000"/>
          <w:sz w:val="26"/>
          <w:szCs w:val="26"/>
          <w:lang w:val="en-US"/>
        </w:rPr>
      </w:pPr>
    </w:p>
    <w:p w14:paraId="33557482" w14:textId="77777777" w:rsidR="00065D97" w:rsidRPr="00782A81" w:rsidRDefault="00065D97" w:rsidP="00961DB2">
      <w:pPr>
        <w:pStyle w:val="Standard"/>
        <w:tabs>
          <w:tab w:val="left" w:pos="0"/>
          <w:tab w:val="left" w:pos="426"/>
          <w:tab w:val="left" w:pos="567"/>
        </w:tabs>
        <w:spacing w:line="276" w:lineRule="auto"/>
        <w:ind w:firstLine="567"/>
        <w:jc w:val="center"/>
        <w:rPr>
          <w:b/>
          <w:color w:val="000000"/>
          <w:sz w:val="26"/>
          <w:szCs w:val="26"/>
        </w:rPr>
      </w:pPr>
      <w:r w:rsidRPr="00782A81">
        <w:rPr>
          <w:b/>
          <w:color w:val="000000"/>
          <w:sz w:val="26"/>
          <w:szCs w:val="26"/>
          <w:lang w:val="en-US"/>
        </w:rPr>
        <w:t>III</w:t>
      </w:r>
      <w:r w:rsidRPr="00782A81">
        <w:rPr>
          <w:b/>
          <w:color w:val="000000"/>
          <w:sz w:val="26"/>
          <w:szCs w:val="26"/>
        </w:rPr>
        <w:t>. Организаторы мероприятия</w:t>
      </w:r>
    </w:p>
    <w:p w14:paraId="70636C07" w14:textId="77777777" w:rsidR="00065D97" w:rsidRPr="00782A81" w:rsidRDefault="00065D97" w:rsidP="00961DB2">
      <w:pPr>
        <w:pStyle w:val="Standard"/>
        <w:tabs>
          <w:tab w:val="left" w:pos="0"/>
          <w:tab w:val="left" w:pos="426"/>
          <w:tab w:val="left" w:pos="567"/>
        </w:tabs>
        <w:spacing w:line="276" w:lineRule="auto"/>
        <w:ind w:firstLine="567"/>
        <w:jc w:val="center"/>
        <w:rPr>
          <w:b/>
          <w:bCs/>
          <w:color w:val="000000"/>
          <w:sz w:val="26"/>
          <w:szCs w:val="26"/>
        </w:rPr>
      </w:pPr>
    </w:p>
    <w:p w14:paraId="5E2DBFEB" w14:textId="4862A0CD" w:rsidR="006B6C78" w:rsidRPr="00782A81" w:rsidRDefault="006B6C78" w:rsidP="00961DB2">
      <w:pPr>
        <w:pStyle w:val="Standard"/>
        <w:tabs>
          <w:tab w:val="left" w:pos="0"/>
          <w:tab w:val="left" w:pos="426"/>
          <w:tab w:val="left" w:pos="567"/>
        </w:tabs>
        <w:spacing w:line="276" w:lineRule="auto"/>
        <w:ind w:firstLine="567"/>
        <w:jc w:val="both"/>
        <w:rPr>
          <w:color w:val="000000"/>
          <w:sz w:val="26"/>
          <w:szCs w:val="26"/>
        </w:rPr>
      </w:pPr>
      <w:r w:rsidRPr="00782A81">
        <w:rPr>
          <w:color w:val="000000"/>
          <w:sz w:val="26"/>
          <w:szCs w:val="26"/>
        </w:rPr>
        <w:t>3.1. Общее руководство организацией Соревнований осуществляет Министерство физической культуры и спорта Московской области (далее – Министерство);</w:t>
      </w:r>
    </w:p>
    <w:p w14:paraId="1C287E67" w14:textId="7972DE59" w:rsidR="006B6C78" w:rsidRPr="00782A81" w:rsidRDefault="006B6C78" w:rsidP="00961DB2">
      <w:pPr>
        <w:pStyle w:val="Standard"/>
        <w:tabs>
          <w:tab w:val="left" w:pos="0"/>
          <w:tab w:val="left" w:pos="567"/>
          <w:tab w:val="left" w:pos="1560"/>
        </w:tabs>
        <w:spacing w:line="276" w:lineRule="auto"/>
        <w:ind w:firstLine="567"/>
        <w:jc w:val="both"/>
        <w:rPr>
          <w:color w:val="000000"/>
          <w:sz w:val="26"/>
          <w:szCs w:val="26"/>
        </w:rPr>
      </w:pPr>
      <w:r w:rsidRPr="00782A81">
        <w:rPr>
          <w:bCs/>
          <w:color w:val="000000"/>
          <w:sz w:val="26"/>
          <w:szCs w:val="26"/>
        </w:rPr>
        <w:t>3.2. Организацию проведения Соревнований осуществляют:</w:t>
      </w:r>
    </w:p>
    <w:p w14:paraId="5885FBB3" w14:textId="051AABE9" w:rsidR="006B6C78" w:rsidRPr="00782A81" w:rsidRDefault="006B6C78" w:rsidP="009F5F7D">
      <w:pPr>
        <w:pStyle w:val="Standard"/>
        <w:tabs>
          <w:tab w:val="left" w:pos="0"/>
          <w:tab w:val="left" w:pos="567"/>
          <w:tab w:val="left" w:pos="851"/>
          <w:tab w:val="left" w:pos="1560"/>
        </w:tabs>
        <w:spacing w:line="276" w:lineRule="auto"/>
        <w:ind w:firstLine="567"/>
        <w:jc w:val="both"/>
        <w:rPr>
          <w:color w:val="000000"/>
          <w:sz w:val="26"/>
          <w:szCs w:val="26"/>
        </w:rPr>
      </w:pPr>
      <w:r w:rsidRPr="00782A81">
        <w:rPr>
          <w:bCs/>
          <w:sz w:val="26"/>
          <w:szCs w:val="26"/>
        </w:rPr>
        <w:t>Государственное автономное учреждение Московской области «Дирекция по организации и проведению спортивных мероприятий» (далее – Дирекция);</w:t>
      </w:r>
    </w:p>
    <w:p w14:paraId="2715EA68" w14:textId="4741662B" w:rsidR="006B6C78" w:rsidRPr="00782A81" w:rsidRDefault="006B6C78" w:rsidP="00961DB2">
      <w:pPr>
        <w:widowControl w:val="0"/>
        <w:tabs>
          <w:tab w:val="left" w:pos="-2835"/>
          <w:tab w:val="left" w:pos="0"/>
          <w:tab w:val="left" w:pos="426"/>
          <w:tab w:val="left" w:pos="567"/>
          <w:tab w:val="left" w:pos="1134"/>
        </w:tabs>
        <w:autoSpaceDE w:val="0"/>
        <w:autoSpaceDN w:val="0"/>
        <w:adjustRightInd w:val="0"/>
        <w:spacing w:line="276" w:lineRule="auto"/>
        <w:ind w:right="-1" w:firstLine="567"/>
        <w:jc w:val="both"/>
        <w:textAlignment w:val="baseline"/>
        <w:rPr>
          <w:rFonts w:eastAsia="Arial"/>
          <w:bCs/>
          <w:kern w:val="1"/>
          <w:sz w:val="26"/>
          <w:szCs w:val="26"/>
          <w:lang w:eastAsia="ar-SA"/>
        </w:rPr>
      </w:pPr>
      <w:r w:rsidRPr="00782A81">
        <w:rPr>
          <w:rFonts w:eastAsia="Arial"/>
          <w:bCs/>
          <w:kern w:val="1"/>
          <w:sz w:val="26"/>
          <w:szCs w:val="26"/>
          <w:lang w:eastAsia="ar-SA"/>
        </w:rPr>
        <w:t xml:space="preserve">Региональное отделение Общероссийской общественной благотворительной организации помощи инвалидам с умственной отсталостью «Специальная Олимпиада России» </w:t>
      </w:r>
      <w:r w:rsidR="003D087B" w:rsidRPr="00782A81">
        <w:rPr>
          <w:rFonts w:eastAsia="Arial"/>
          <w:bCs/>
          <w:kern w:val="1"/>
          <w:sz w:val="26"/>
          <w:szCs w:val="26"/>
          <w:lang w:eastAsia="ar-SA"/>
        </w:rPr>
        <w:t xml:space="preserve">по </w:t>
      </w:r>
      <w:r w:rsidRPr="00782A81">
        <w:rPr>
          <w:rFonts w:eastAsia="Arial"/>
          <w:bCs/>
          <w:kern w:val="1"/>
          <w:sz w:val="26"/>
          <w:szCs w:val="26"/>
          <w:lang w:eastAsia="ar-SA"/>
        </w:rPr>
        <w:t>Московской области.</w:t>
      </w:r>
    </w:p>
    <w:p w14:paraId="0ECE4C3C" w14:textId="27FA209B" w:rsidR="006B6C78" w:rsidRPr="00782A81" w:rsidRDefault="006B6C78" w:rsidP="00961DB2">
      <w:pPr>
        <w:widowControl w:val="0"/>
        <w:tabs>
          <w:tab w:val="left" w:pos="-2835"/>
          <w:tab w:val="left" w:pos="0"/>
          <w:tab w:val="left" w:pos="426"/>
          <w:tab w:val="left" w:pos="567"/>
          <w:tab w:val="left" w:pos="1134"/>
        </w:tabs>
        <w:autoSpaceDE w:val="0"/>
        <w:autoSpaceDN w:val="0"/>
        <w:adjustRightInd w:val="0"/>
        <w:spacing w:line="276" w:lineRule="auto"/>
        <w:ind w:right="-1" w:firstLine="567"/>
        <w:jc w:val="both"/>
        <w:textAlignment w:val="baseline"/>
        <w:rPr>
          <w:bCs/>
          <w:sz w:val="26"/>
          <w:szCs w:val="26"/>
        </w:rPr>
      </w:pPr>
      <w:r w:rsidRPr="00782A81">
        <w:rPr>
          <w:rFonts w:eastAsia="Arial"/>
          <w:bCs/>
          <w:kern w:val="1"/>
          <w:sz w:val="26"/>
          <w:szCs w:val="26"/>
          <w:lang w:eastAsia="ar-SA"/>
        </w:rPr>
        <w:t xml:space="preserve"> </w:t>
      </w:r>
      <w:r w:rsidRPr="00782A81">
        <w:rPr>
          <w:color w:val="000000"/>
          <w:sz w:val="26"/>
          <w:szCs w:val="26"/>
        </w:rPr>
        <w:t xml:space="preserve">3.3. Непосредственное проведение Соревнований осуществляет Организационный комитет и/или </w:t>
      </w:r>
      <w:r w:rsidRPr="00782A81">
        <w:rPr>
          <w:bCs/>
          <w:color w:val="000000"/>
          <w:sz w:val="26"/>
          <w:szCs w:val="26"/>
        </w:rPr>
        <w:t>главная судейская коллегия (далее – ГСК).</w:t>
      </w:r>
    </w:p>
    <w:p w14:paraId="1B4F52F8" w14:textId="39EA83DF" w:rsidR="006B6C78" w:rsidRPr="00782A81" w:rsidRDefault="006B6C78" w:rsidP="00961DB2">
      <w:pPr>
        <w:widowControl w:val="0"/>
        <w:tabs>
          <w:tab w:val="left" w:pos="-2835"/>
          <w:tab w:val="left" w:pos="0"/>
          <w:tab w:val="left" w:pos="426"/>
          <w:tab w:val="left" w:pos="567"/>
          <w:tab w:val="left" w:pos="1134"/>
        </w:tabs>
        <w:autoSpaceDE w:val="0"/>
        <w:autoSpaceDN w:val="0"/>
        <w:adjustRightInd w:val="0"/>
        <w:spacing w:line="276" w:lineRule="auto"/>
        <w:ind w:right="-1" w:firstLine="567"/>
        <w:jc w:val="both"/>
        <w:textAlignment w:val="baseline"/>
        <w:rPr>
          <w:bCs/>
          <w:color w:val="000000"/>
          <w:sz w:val="26"/>
          <w:szCs w:val="26"/>
        </w:rPr>
      </w:pPr>
      <w:r w:rsidRPr="00782A81">
        <w:rPr>
          <w:bCs/>
          <w:color w:val="000000"/>
          <w:sz w:val="26"/>
          <w:szCs w:val="26"/>
        </w:rPr>
        <w:t>3.4. Прием заявок и регистрацию участников осуществляет ГСК.</w:t>
      </w:r>
    </w:p>
    <w:p w14:paraId="014DD22F" w14:textId="77777777" w:rsidR="00065D97" w:rsidRPr="00782A81" w:rsidRDefault="00065D97" w:rsidP="00961DB2">
      <w:pPr>
        <w:widowControl w:val="0"/>
        <w:tabs>
          <w:tab w:val="left" w:pos="-2835"/>
          <w:tab w:val="left" w:pos="0"/>
          <w:tab w:val="left" w:pos="426"/>
          <w:tab w:val="left" w:pos="567"/>
          <w:tab w:val="left" w:pos="1134"/>
        </w:tabs>
        <w:autoSpaceDE w:val="0"/>
        <w:autoSpaceDN w:val="0"/>
        <w:adjustRightInd w:val="0"/>
        <w:spacing w:line="276" w:lineRule="auto"/>
        <w:ind w:right="-1" w:firstLine="567"/>
        <w:jc w:val="both"/>
        <w:textAlignment w:val="baseline"/>
        <w:rPr>
          <w:bCs/>
          <w:color w:val="000000"/>
          <w:sz w:val="26"/>
          <w:szCs w:val="26"/>
        </w:rPr>
      </w:pPr>
    </w:p>
    <w:p w14:paraId="21850F4C" w14:textId="645BD175" w:rsidR="00065D97" w:rsidRPr="00782A81" w:rsidRDefault="00065D97" w:rsidP="003135CA">
      <w:pPr>
        <w:pStyle w:val="Standard"/>
        <w:widowControl/>
        <w:numPr>
          <w:ilvl w:val="0"/>
          <w:numId w:val="14"/>
        </w:numPr>
        <w:shd w:val="clear" w:color="auto" w:fill="FFFFFF"/>
        <w:tabs>
          <w:tab w:val="left" w:pos="0"/>
          <w:tab w:val="left" w:pos="567"/>
          <w:tab w:val="left" w:pos="1418"/>
          <w:tab w:val="left" w:pos="1843"/>
        </w:tabs>
        <w:autoSpaceDE/>
        <w:spacing w:line="276" w:lineRule="auto"/>
        <w:jc w:val="center"/>
        <w:rPr>
          <w:b/>
          <w:color w:val="000000"/>
          <w:sz w:val="26"/>
          <w:szCs w:val="26"/>
        </w:rPr>
      </w:pPr>
      <w:r w:rsidRPr="00782A81">
        <w:rPr>
          <w:b/>
          <w:color w:val="000000"/>
          <w:sz w:val="26"/>
          <w:szCs w:val="26"/>
        </w:rPr>
        <w:t>Требования к участникам и условия их допуска</w:t>
      </w:r>
    </w:p>
    <w:p w14:paraId="41EAB62E" w14:textId="77777777" w:rsidR="003135CA" w:rsidRPr="00782A81" w:rsidRDefault="003135CA" w:rsidP="003135CA">
      <w:pPr>
        <w:pStyle w:val="Standard"/>
        <w:widowControl/>
        <w:shd w:val="clear" w:color="auto" w:fill="FFFFFF"/>
        <w:tabs>
          <w:tab w:val="left" w:pos="0"/>
          <w:tab w:val="left" w:pos="567"/>
          <w:tab w:val="left" w:pos="1418"/>
          <w:tab w:val="left" w:pos="1843"/>
        </w:tabs>
        <w:autoSpaceDE/>
        <w:spacing w:line="276" w:lineRule="auto"/>
        <w:ind w:left="1287"/>
        <w:rPr>
          <w:b/>
          <w:color w:val="000000"/>
          <w:sz w:val="26"/>
          <w:szCs w:val="26"/>
        </w:rPr>
      </w:pPr>
    </w:p>
    <w:p w14:paraId="526B312D" w14:textId="77777777" w:rsidR="003135CA" w:rsidRPr="00782A81" w:rsidRDefault="003135CA" w:rsidP="003135CA">
      <w:pPr>
        <w:pStyle w:val="a6"/>
        <w:numPr>
          <w:ilvl w:val="1"/>
          <w:numId w:val="2"/>
        </w:numPr>
        <w:tabs>
          <w:tab w:val="left" w:pos="851"/>
          <w:tab w:val="left" w:pos="993"/>
        </w:tabs>
        <w:ind w:left="0" w:firstLine="567"/>
        <w:rPr>
          <w:rFonts w:ascii="Times New Roman" w:eastAsia="Arial Unicode MS" w:hAnsi="Times New Roman"/>
          <w:color w:val="000000"/>
          <w:kern w:val="1"/>
          <w:sz w:val="26"/>
          <w:szCs w:val="26"/>
          <w:lang w:eastAsia="ar-SA"/>
        </w:rPr>
      </w:pPr>
      <w:r w:rsidRPr="00782A81">
        <w:rPr>
          <w:rFonts w:ascii="Times New Roman" w:eastAsia="Arial Unicode MS" w:hAnsi="Times New Roman"/>
          <w:color w:val="000000"/>
          <w:kern w:val="1"/>
          <w:sz w:val="26"/>
          <w:szCs w:val="26"/>
          <w:lang w:eastAsia="ar-SA"/>
        </w:rPr>
        <w:t xml:space="preserve">К участию в Соревнованиях допускаются лица с интеллектуальными нарушениями в возрасте от 8 лет и старше, согласно официальным генеральным и спортивным правилам </w:t>
      </w:r>
      <w:r w:rsidRPr="00782A81">
        <w:rPr>
          <w:rFonts w:ascii="Times New Roman" w:eastAsia="Arial Unicode MS" w:hAnsi="Times New Roman"/>
          <w:color w:val="000000"/>
          <w:kern w:val="1"/>
          <w:sz w:val="26"/>
          <w:szCs w:val="26"/>
          <w:lang w:eastAsia="ar-SA"/>
        </w:rPr>
        <w:lastRenderedPageBreak/>
        <w:t xml:space="preserve">Специальной Олимпиады. Все спортсмены должны быть предварительно обследованы психиатром для выявления сопутствующих психопатологических расстройств. Диагнозами спортсменов для допуска к Соревнованиям являются: </w:t>
      </w:r>
      <w:r w:rsidRPr="00782A81">
        <w:rPr>
          <w:rFonts w:ascii="Times New Roman" w:eastAsia="Arial Unicode MS" w:hAnsi="Times New Roman"/>
          <w:b/>
          <w:bCs/>
          <w:color w:val="000000"/>
          <w:kern w:val="1"/>
          <w:sz w:val="26"/>
          <w:szCs w:val="26"/>
          <w:lang w:eastAsia="ar-SA"/>
        </w:rPr>
        <w:t>шифры F.70, F.71, F.72 (легкая и средняя степень умственной отсталости), Q.86 (синдром алкогольного зачатия) и Q.90 (синдром Дауна)</w:t>
      </w:r>
      <w:r w:rsidRPr="00782A81">
        <w:rPr>
          <w:rFonts w:ascii="Times New Roman" w:eastAsia="Arial Unicode MS" w:hAnsi="Times New Roman"/>
          <w:color w:val="000000"/>
          <w:kern w:val="1"/>
          <w:sz w:val="26"/>
          <w:szCs w:val="26"/>
          <w:lang w:eastAsia="ar-SA"/>
        </w:rPr>
        <w:t>.</w:t>
      </w:r>
    </w:p>
    <w:p w14:paraId="15076E08" w14:textId="77777777" w:rsidR="003135CA" w:rsidRPr="00782A81" w:rsidRDefault="003135CA" w:rsidP="003135CA">
      <w:pPr>
        <w:pStyle w:val="a6"/>
        <w:numPr>
          <w:ilvl w:val="1"/>
          <w:numId w:val="2"/>
        </w:numPr>
        <w:tabs>
          <w:tab w:val="left" w:pos="993"/>
        </w:tabs>
        <w:kinsoku w:val="0"/>
        <w:overflowPunct w:val="0"/>
        <w:autoSpaceDE w:val="0"/>
        <w:autoSpaceDN w:val="0"/>
        <w:adjustRightInd w:val="0"/>
        <w:ind w:left="0" w:firstLine="567"/>
        <w:rPr>
          <w:rFonts w:ascii="Times New Roman" w:eastAsiaTheme="minorHAnsi" w:hAnsi="Times New Roman"/>
          <w:sz w:val="26"/>
          <w:szCs w:val="26"/>
        </w:rPr>
      </w:pPr>
      <w:r w:rsidRPr="00782A81">
        <w:rPr>
          <w:rFonts w:ascii="Times New Roman" w:eastAsiaTheme="minorHAnsi" w:hAnsi="Times New Roman"/>
          <w:sz w:val="26"/>
          <w:szCs w:val="26"/>
        </w:rPr>
        <w:t>Проведение соревнований осуществляется согласно правилам Специальной Олимпиады по соответствующим видам спорта и правилами установленными Международными федерациями по соответствующим видам спорта (далее - МФС). В случае разночтений между правилами Специальной Олимпиады и МФС, правила Специальной Олимпиады имеют преимущество.</w:t>
      </w:r>
    </w:p>
    <w:p w14:paraId="01C85446" w14:textId="06BD1B1A" w:rsidR="006B6C78" w:rsidRPr="00782A81" w:rsidRDefault="006B6C78" w:rsidP="00961DB2">
      <w:pPr>
        <w:pStyle w:val="Standard"/>
        <w:numPr>
          <w:ilvl w:val="1"/>
          <w:numId w:val="2"/>
        </w:numPr>
        <w:shd w:val="clear" w:color="auto" w:fill="FFFFFF"/>
        <w:tabs>
          <w:tab w:val="left" w:pos="0"/>
          <w:tab w:val="left" w:pos="567"/>
          <w:tab w:val="left" w:pos="851"/>
          <w:tab w:val="left" w:pos="1134"/>
        </w:tabs>
        <w:spacing w:line="276" w:lineRule="auto"/>
        <w:ind w:left="0" w:right="1" w:firstLine="567"/>
        <w:jc w:val="both"/>
        <w:rPr>
          <w:rFonts w:eastAsia="Arial Unicode MS"/>
          <w:color w:val="000000"/>
          <w:sz w:val="26"/>
          <w:szCs w:val="26"/>
        </w:rPr>
      </w:pPr>
      <w:r w:rsidRPr="00782A81">
        <w:rPr>
          <w:rFonts w:eastAsia="Arial Unicode MS"/>
          <w:color w:val="000000"/>
          <w:sz w:val="26"/>
          <w:szCs w:val="26"/>
        </w:rPr>
        <w:t>В Соревнованиях могут участвовать только атлеты, согласившиеся соблюдать и подчиняться официальным правилам «Special Olympics» (</w:t>
      </w:r>
      <w:hyperlink r:id="rId7" w:history="1">
        <w:r w:rsidRPr="00782A81">
          <w:rPr>
            <w:rStyle w:val="a7"/>
            <w:rFonts w:eastAsia="Arial Unicode MS"/>
            <w:sz w:val="26"/>
            <w:szCs w:val="26"/>
          </w:rPr>
          <w:t>https://specialolympics.ru/sports-offered</w:t>
        </w:r>
      </w:hyperlink>
      <w:r w:rsidRPr="00782A81">
        <w:rPr>
          <w:rFonts w:eastAsia="Arial Unicode MS"/>
          <w:color w:val="000000"/>
          <w:sz w:val="26"/>
          <w:szCs w:val="26"/>
        </w:rPr>
        <w:t>), ученики и воспитанники коррекционных школ, школ-интернатов, детских домов</w:t>
      </w:r>
      <w:r w:rsidRPr="00782A81">
        <w:rPr>
          <w:rFonts w:eastAsia="Arial Unicode MS"/>
          <w:color w:val="000000"/>
          <w:sz w:val="26"/>
          <w:szCs w:val="26"/>
        </w:rPr>
        <w:br/>
        <w:t>и психоневрологических интернатов</w:t>
      </w:r>
      <w:r w:rsidR="00FA2AF8" w:rsidRPr="00782A81">
        <w:rPr>
          <w:rFonts w:eastAsia="Arial Unicode MS"/>
          <w:color w:val="000000"/>
          <w:sz w:val="26"/>
          <w:szCs w:val="26"/>
        </w:rPr>
        <w:t xml:space="preserve">, </w:t>
      </w:r>
      <w:r w:rsidRPr="00782A81">
        <w:rPr>
          <w:rFonts w:eastAsia="Arial Unicode MS"/>
          <w:color w:val="000000"/>
          <w:sz w:val="26"/>
          <w:szCs w:val="26"/>
        </w:rPr>
        <w:t xml:space="preserve"> имеющих отклонения в интеллектуальном развитии.</w:t>
      </w:r>
      <w:r w:rsidRPr="00782A81">
        <w:rPr>
          <w:sz w:val="26"/>
          <w:szCs w:val="26"/>
        </w:rPr>
        <w:t xml:space="preserve"> </w:t>
      </w:r>
    </w:p>
    <w:p w14:paraId="115C0205" w14:textId="05742BB4" w:rsidR="003135CA" w:rsidRPr="00782A81" w:rsidRDefault="003135CA" w:rsidP="003135CA">
      <w:pPr>
        <w:pStyle w:val="Standard"/>
        <w:numPr>
          <w:ilvl w:val="1"/>
          <w:numId w:val="2"/>
        </w:numPr>
        <w:shd w:val="clear" w:color="auto" w:fill="FFFFFF"/>
        <w:tabs>
          <w:tab w:val="left" w:pos="0"/>
          <w:tab w:val="left" w:pos="567"/>
          <w:tab w:val="left" w:pos="851"/>
          <w:tab w:val="left" w:pos="1134"/>
        </w:tabs>
        <w:spacing w:line="276" w:lineRule="auto"/>
        <w:ind w:left="0" w:right="1" w:firstLine="567"/>
        <w:jc w:val="both"/>
        <w:textAlignment w:val="auto"/>
        <w:rPr>
          <w:rFonts w:eastAsia="Arial Unicode MS"/>
          <w:color w:val="000000"/>
          <w:sz w:val="26"/>
          <w:szCs w:val="26"/>
        </w:rPr>
      </w:pPr>
      <w:r w:rsidRPr="00782A81">
        <w:rPr>
          <w:rFonts w:eastAsia="Arial Unicode MS"/>
          <w:color w:val="000000"/>
          <w:sz w:val="26"/>
          <w:szCs w:val="26"/>
        </w:rPr>
        <w:t>Все участники Соревнований должны быть обследованы психиатром (врачом) для исключения</w:t>
      </w:r>
      <w:r w:rsidRPr="00782A81">
        <w:rPr>
          <w:rFonts w:eastAsia="Arial Unicode MS"/>
          <w:color w:val="000000"/>
          <w:sz w:val="26"/>
          <w:szCs w:val="26"/>
        </w:rPr>
        <w:tab/>
        <w:t xml:space="preserve"> сопутствующих психопатологических расстройств. До Соревнований не допускаются: 1. Лица с выраженными психическими нарушениями; 2. Лица, имеющие различные судорожные пароксизмы. </w:t>
      </w:r>
    </w:p>
    <w:p w14:paraId="59AE551D" w14:textId="77777777" w:rsidR="006B6C78" w:rsidRPr="00782A81" w:rsidRDefault="006B6C78" w:rsidP="00FF5EE7">
      <w:pPr>
        <w:pStyle w:val="Standard"/>
        <w:numPr>
          <w:ilvl w:val="1"/>
          <w:numId w:val="2"/>
        </w:numPr>
        <w:shd w:val="clear" w:color="auto" w:fill="FFFFFF"/>
        <w:tabs>
          <w:tab w:val="left" w:pos="0"/>
          <w:tab w:val="left" w:pos="567"/>
          <w:tab w:val="left" w:pos="851"/>
          <w:tab w:val="left" w:pos="1134"/>
        </w:tabs>
        <w:spacing w:line="276" w:lineRule="auto"/>
        <w:ind w:left="0" w:right="1" w:firstLine="567"/>
        <w:jc w:val="both"/>
        <w:textAlignment w:val="auto"/>
        <w:rPr>
          <w:rFonts w:eastAsia="Arial Unicode MS"/>
          <w:color w:val="000000"/>
          <w:sz w:val="26"/>
          <w:szCs w:val="26"/>
        </w:rPr>
      </w:pPr>
      <w:r w:rsidRPr="00782A81">
        <w:rPr>
          <w:rFonts w:eastAsia="Arial Unicode MS"/>
          <w:color w:val="000000"/>
          <w:sz w:val="26"/>
          <w:szCs w:val="26"/>
        </w:rPr>
        <w:t>Каждый атлет с синдромом Дауна должен пройти медицинский осмотр (включая рентген полного растяжения и сгибания шеи) специалистом, знающим специфику атлантоаксиальной нестабильности и считающего, основываясь на результатах данного обследования, что у атлета не обнаружена атлантоаксиальная нестабильность.</w:t>
      </w:r>
    </w:p>
    <w:p w14:paraId="10041912" w14:textId="1F17D051" w:rsidR="006B6C78" w:rsidRPr="00782A81" w:rsidRDefault="006B6C78" w:rsidP="00961DB2">
      <w:pPr>
        <w:pStyle w:val="Standard"/>
        <w:numPr>
          <w:ilvl w:val="1"/>
          <w:numId w:val="2"/>
        </w:numPr>
        <w:shd w:val="clear" w:color="auto" w:fill="FFFFFF"/>
        <w:tabs>
          <w:tab w:val="left" w:pos="0"/>
          <w:tab w:val="left" w:pos="567"/>
          <w:tab w:val="left" w:pos="851"/>
          <w:tab w:val="left" w:pos="1134"/>
        </w:tabs>
        <w:spacing w:line="276" w:lineRule="auto"/>
        <w:ind w:left="0" w:right="1" w:firstLine="567"/>
        <w:jc w:val="both"/>
        <w:rPr>
          <w:rFonts w:eastAsia="Arial Unicode MS"/>
          <w:color w:val="000000"/>
          <w:sz w:val="26"/>
          <w:szCs w:val="26"/>
        </w:rPr>
      </w:pPr>
      <w:r w:rsidRPr="00782A81">
        <w:rPr>
          <w:rFonts w:eastAsia="Arial Unicode MS"/>
          <w:color w:val="000000"/>
          <w:sz w:val="26"/>
          <w:szCs w:val="26"/>
        </w:rPr>
        <w:t xml:space="preserve">К участию в </w:t>
      </w:r>
      <w:r w:rsidR="00522647" w:rsidRPr="00782A81">
        <w:rPr>
          <w:rFonts w:eastAsia="Arial Unicode MS"/>
          <w:color w:val="000000"/>
          <w:sz w:val="26"/>
          <w:szCs w:val="26"/>
        </w:rPr>
        <w:t>С</w:t>
      </w:r>
      <w:r w:rsidRPr="00782A81">
        <w:rPr>
          <w:rFonts w:eastAsia="Arial Unicode MS"/>
          <w:color w:val="000000"/>
          <w:sz w:val="26"/>
          <w:szCs w:val="26"/>
        </w:rPr>
        <w:t xml:space="preserve">оревнованиях </w:t>
      </w:r>
      <w:r w:rsidRPr="00782A81">
        <w:rPr>
          <w:rFonts w:eastAsia="Arial Unicode MS"/>
          <w:b/>
          <w:bCs/>
          <w:color w:val="000000"/>
          <w:sz w:val="26"/>
          <w:szCs w:val="26"/>
          <w:u w:val="single"/>
        </w:rPr>
        <w:t xml:space="preserve">не </w:t>
      </w:r>
      <w:proofErr w:type="spellStart"/>
      <w:r w:rsidRPr="00782A81">
        <w:rPr>
          <w:rFonts w:eastAsia="Arial Unicode MS"/>
          <w:b/>
          <w:bCs/>
          <w:color w:val="000000"/>
          <w:sz w:val="26"/>
          <w:szCs w:val="26"/>
          <w:u w:val="single"/>
        </w:rPr>
        <w:t>допvскаются</w:t>
      </w:r>
      <w:proofErr w:type="spellEnd"/>
      <w:r w:rsidRPr="00782A81">
        <w:rPr>
          <w:rFonts w:eastAsia="Arial Unicode MS"/>
          <w:color w:val="000000"/>
          <w:sz w:val="26"/>
          <w:szCs w:val="26"/>
        </w:rPr>
        <w:t xml:space="preserve"> следующие </w:t>
      </w:r>
      <w:r w:rsidR="002F5FAB" w:rsidRPr="00782A81">
        <w:rPr>
          <w:rFonts w:eastAsia="Arial Unicode MS"/>
          <w:color w:val="000000"/>
          <w:sz w:val="26"/>
          <w:szCs w:val="26"/>
        </w:rPr>
        <w:t>атлеты</w:t>
      </w:r>
      <w:r w:rsidRPr="00782A81">
        <w:rPr>
          <w:rFonts w:eastAsia="Arial Unicode MS"/>
          <w:color w:val="000000"/>
          <w:sz w:val="26"/>
          <w:szCs w:val="26"/>
        </w:rPr>
        <w:t>:</w:t>
      </w:r>
    </w:p>
    <w:p w14:paraId="084291B9" w14:textId="77777777" w:rsidR="006B6C78" w:rsidRPr="00782A81" w:rsidRDefault="006B6C78" w:rsidP="00961DB2">
      <w:pPr>
        <w:pStyle w:val="Standard"/>
        <w:shd w:val="clear" w:color="auto" w:fill="FFFFFF"/>
        <w:tabs>
          <w:tab w:val="left" w:pos="0"/>
          <w:tab w:val="left" w:pos="567"/>
          <w:tab w:val="left" w:pos="851"/>
          <w:tab w:val="left" w:pos="1134"/>
        </w:tabs>
        <w:spacing w:line="276" w:lineRule="auto"/>
        <w:ind w:left="567" w:right="1"/>
        <w:jc w:val="both"/>
        <w:rPr>
          <w:rFonts w:eastAsia="Arial Unicode MS"/>
          <w:color w:val="000000"/>
          <w:sz w:val="26"/>
          <w:szCs w:val="26"/>
        </w:rPr>
      </w:pPr>
      <w:r w:rsidRPr="00782A81">
        <w:rPr>
          <w:rFonts w:eastAsia="Arial Unicode MS"/>
          <w:color w:val="000000"/>
          <w:sz w:val="26"/>
          <w:szCs w:val="26"/>
        </w:rPr>
        <w:t>- имеющие различные судорожные пароксизмы (припадки);</w:t>
      </w:r>
    </w:p>
    <w:p w14:paraId="7CDD12F0" w14:textId="77777777" w:rsidR="006B6C78" w:rsidRPr="00782A81" w:rsidRDefault="006B6C78" w:rsidP="00961DB2">
      <w:pPr>
        <w:pStyle w:val="Standard"/>
        <w:shd w:val="clear" w:color="auto" w:fill="FFFFFF"/>
        <w:tabs>
          <w:tab w:val="left" w:pos="0"/>
          <w:tab w:val="left" w:pos="142"/>
          <w:tab w:val="left" w:pos="851"/>
          <w:tab w:val="left" w:pos="1134"/>
        </w:tabs>
        <w:spacing w:line="276" w:lineRule="auto"/>
        <w:ind w:right="1" w:firstLine="567"/>
        <w:jc w:val="both"/>
        <w:rPr>
          <w:rFonts w:eastAsia="Arial Unicode MS"/>
          <w:color w:val="000000"/>
          <w:sz w:val="26"/>
          <w:szCs w:val="26"/>
        </w:rPr>
      </w:pPr>
      <w:r w:rsidRPr="00782A81">
        <w:rPr>
          <w:rFonts w:eastAsia="Arial Unicode MS"/>
          <w:color w:val="000000"/>
          <w:sz w:val="26"/>
          <w:szCs w:val="26"/>
        </w:rPr>
        <w:t>- чьи функциональные ограничения связаны только с физическими, поведенческими или эмоциональными расстройствами;</w:t>
      </w:r>
    </w:p>
    <w:p w14:paraId="482C6BE3" w14:textId="77777777" w:rsidR="006B6C78" w:rsidRPr="00782A81" w:rsidRDefault="006B6C78" w:rsidP="00961DB2">
      <w:pPr>
        <w:pStyle w:val="Standard"/>
        <w:shd w:val="clear" w:color="auto" w:fill="FFFFFF"/>
        <w:tabs>
          <w:tab w:val="left" w:pos="0"/>
          <w:tab w:val="left" w:pos="567"/>
          <w:tab w:val="left" w:pos="851"/>
          <w:tab w:val="left" w:pos="1134"/>
        </w:tabs>
        <w:spacing w:line="276" w:lineRule="auto"/>
        <w:ind w:left="567" w:right="1"/>
        <w:jc w:val="both"/>
        <w:rPr>
          <w:rFonts w:eastAsia="Arial Unicode MS"/>
          <w:color w:val="000000"/>
          <w:sz w:val="26"/>
          <w:szCs w:val="26"/>
        </w:rPr>
      </w:pPr>
      <w:r w:rsidRPr="00782A81">
        <w:rPr>
          <w:rFonts w:eastAsia="Arial Unicode MS"/>
          <w:color w:val="000000"/>
          <w:sz w:val="26"/>
          <w:szCs w:val="26"/>
        </w:rPr>
        <w:t>- имеют на теле открытые раны или нагноения;</w:t>
      </w:r>
    </w:p>
    <w:p w14:paraId="6B33B01D" w14:textId="3BF35D98" w:rsidR="006B6C78" w:rsidRPr="00782A81" w:rsidRDefault="006B6C78" w:rsidP="00961DB2">
      <w:pPr>
        <w:pStyle w:val="Standard"/>
        <w:shd w:val="clear" w:color="auto" w:fill="FFFFFF"/>
        <w:tabs>
          <w:tab w:val="left" w:pos="0"/>
          <w:tab w:val="left" w:pos="567"/>
          <w:tab w:val="left" w:pos="851"/>
          <w:tab w:val="left" w:pos="1134"/>
        </w:tabs>
        <w:spacing w:line="276" w:lineRule="auto"/>
        <w:ind w:left="567" w:right="1"/>
        <w:jc w:val="both"/>
        <w:textAlignment w:val="auto"/>
        <w:rPr>
          <w:rFonts w:eastAsia="Arial Unicode MS"/>
          <w:color w:val="000000"/>
          <w:sz w:val="26"/>
          <w:szCs w:val="26"/>
        </w:rPr>
      </w:pPr>
      <w:r w:rsidRPr="00782A81">
        <w:rPr>
          <w:rFonts w:eastAsia="Arial Unicode MS"/>
          <w:color w:val="000000"/>
          <w:sz w:val="26"/>
          <w:szCs w:val="26"/>
        </w:rPr>
        <w:t xml:space="preserve">- имеющие иные интеллектуальные нарушения (F.73, </w:t>
      </w:r>
      <w:r w:rsidRPr="00782A81">
        <w:rPr>
          <w:rFonts w:eastAsia="Arial Unicode MS"/>
          <w:color w:val="000000"/>
          <w:sz w:val="26"/>
          <w:szCs w:val="26"/>
          <w:lang w:val="en-US"/>
        </w:rPr>
        <w:t>Q</w:t>
      </w:r>
      <w:r w:rsidRPr="00782A81">
        <w:rPr>
          <w:rFonts w:eastAsia="Arial Unicode MS"/>
          <w:color w:val="000000"/>
          <w:sz w:val="26"/>
          <w:szCs w:val="26"/>
        </w:rPr>
        <w:t>.80</w:t>
      </w:r>
      <w:r w:rsidR="004941AA" w:rsidRPr="00782A81">
        <w:rPr>
          <w:rFonts w:eastAsia="Arial Unicode MS"/>
          <w:color w:val="000000"/>
          <w:sz w:val="26"/>
          <w:szCs w:val="26"/>
        </w:rPr>
        <w:t xml:space="preserve">, </w:t>
      </w:r>
      <w:r w:rsidR="004941AA" w:rsidRPr="00782A81">
        <w:rPr>
          <w:rFonts w:eastAsia="Arial Unicode MS"/>
          <w:color w:val="000000"/>
          <w:sz w:val="26"/>
          <w:szCs w:val="26"/>
          <w:lang w:val="en-US"/>
        </w:rPr>
        <w:t>F</w:t>
      </w:r>
      <w:r w:rsidR="004941AA" w:rsidRPr="00782A81">
        <w:rPr>
          <w:rFonts w:eastAsia="Arial Unicode MS"/>
          <w:color w:val="000000"/>
          <w:sz w:val="26"/>
          <w:szCs w:val="26"/>
        </w:rPr>
        <w:t>84</w:t>
      </w:r>
      <w:r w:rsidRPr="00782A81">
        <w:rPr>
          <w:rFonts w:eastAsia="Arial Unicode MS"/>
          <w:color w:val="000000"/>
          <w:sz w:val="26"/>
          <w:szCs w:val="26"/>
        </w:rPr>
        <w:t xml:space="preserve"> и др.).</w:t>
      </w:r>
    </w:p>
    <w:p w14:paraId="44ED7A2E" w14:textId="28ACEDB8" w:rsidR="006B6C78" w:rsidRPr="00782A81" w:rsidRDefault="006B6C78" w:rsidP="00961DB2">
      <w:pPr>
        <w:pStyle w:val="a6"/>
        <w:numPr>
          <w:ilvl w:val="1"/>
          <w:numId w:val="2"/>
        </w:numPr>
        <w:tabs>
          <w:tab w:val="left" w:pos="426"/>
          <w:tab w:val="left" w:pos="851"/>
          <w:tab w:val="left" w:pos="993"/>
        </w:tabs>
        <w:kinsoku w:val="0"/>
        <w:overflowPunct w:val="0"/>
        <w:autoSpaceDE w:val="0"/>
        <w:autoSpaceDN w:val="0"/>
        <w:adjustRightInd w:val="0"/>
        <w:ind w:left="0" w:firstLine="567"/>
        <w:rPr>
          <w:rFonts w:ascii="Times New Roman" w:eastAsiaTheme="minorHAnsi" w:hAnsi="Times New Roman"/>
          <w:sz w:val="26"/>
          <w:szCs w:val="26"/>
        </w:rPr>
      </w:pPr>
      <w:r w:rsidRPr="00782A81">
        <w:rPr>
          <w:rFonts w:ascii="Times New Roman" w:eastAsiaTheme="minorHAnsi" w:hAnsi="Times New Roman"/>
          <w:sz w:val="26"/>
          <w:szCs w:val="26"/>
        </w:rPr>
        <w:t xml:space="preserve">Требования к участникам </w:t>
      </w:r>
      <w:r w:rsidR="00522647" w:rsidRPr="00782A81">
        <w:rPr>
          <w:rFonts w:ascii="Times New Roman" w:eastAsiaTheme="minorHAnsi" w:hAnsi="Times New Roman"/>
          <w:sz w:val="26"/>
          <w:szCs w:val="26"/>
        </w:rPr>
        <w:t>С</w:t>
      </w:r>
      <w:r w:rsidRPr="00782A81">
        <w:rPr>
          <w:rFonts w:ascii="Times New Roman" w:eastAsiaTheme="minorHAnsi" w:hAnsi="Times New Roman"/>
          <w:sz w:val="26"/>
          <w:szCs w:val="26"/>
        </w:rPr>
        <w:t>оревнований (спортсмены).</w:t>
      </w:r>
    </w:p>
    <w:p w14:paraId="65750037" w14:textId="6C9806F1" w:rsidR="006B6C78" w:rsidRPr="00782A81" w:rsidRDefault="006B6C78" w:rsidP="00961DB2">
      <w:pPr>
        <w:numPr>
          <w:ilvl w:val="2"/>
          <w:numId w:val="2"/>
        </w:numPr>
        <w:tabs>
          <w:tab w:val="left" w:pos="851"/>
          <w:tab w:val="left" w:pos="993"/>
          <w:tab w:val="left" w:pos="1276"/>
          <w:tab w:val="left" w:pos="1547"/>
        </w:tabs>
        <w:kinsoku w:val="0"/>
        <w:overflowPunct w:val="0"/>
        <w:autoSpaceDE w:val="0"/>
        <w:autoSpaceDN w:val="0"/>
        <w:adjustRightInd w:val="0"/>
        <w:spacing w:line="276" w:lineRule="auto"/>
        <w:ind w:left="0" w:right="634" w:firstLine="567"/>
        <w:jc w:val="both"/>
        <w:rPr>
          <w:rFonts w:eastAsiaTheme="minorHAnsi"/>
          <w:sz w:val="26"/>
          <w:szCs w:val="26"/>
          <w:lang w:eastAsia="en-US"/>
        </w:rPr>
      </w:pPr>
      <w:r w:rsidRPr="00782A81">
        <w:rPr>
          <w:rFonts w:eastAsiaTheme="minorHAnsi"/>
          <w:sz w:val="26"/>
          <w:szCs w:val="26"/>
          <w:lang w:eastAsia="en-US"/>
        </w:rPr>
        <w:t xml:space="preserve">Права и обязанности участников (спортсмены). Все участники </w:t>
      </w:r>
      <w:r w:rsidR="00522647" w:rsidRPr="00782A81">
        <w:rPr>
          <w:rFonts w:eastAsiaTheme="minorHAnsi"/>
          <w:sz w:val="26"/>
          <w:szCs w:val="26"/>
          <w:lang w:eastAsia="en-US"/>
        </w:rPr>
        <w:t>С</w:t>
      </w:r>
      <w:r w:rsidRPr="00782A81">
        <w:rPr>
          <w:rFonts w:eastAsiaTheme="minorHAnsi"/>
          <w:sz w:val="26"/>
          <w:szCs w:val="26"/>
          <w:lang w:eastAsia="en-US"/>
        </w:rPr>
        <w:t>оревнований обязаны:</w:t>
      </w:r>
    </w:p>
    <w:p w14:paraId="54961F16" w14:textId="77777777" w:rsidR="006B6C78" w:rsidRPr="00782A81" w:rsidRDefault="006B6C78" w:rsidP="00961DB2">
      <w:pPr>
        <w:numPr>
          <w:ilvl w:val="0"/>
          <w:numId w:val="16"/>
        </w:numPr>
        <w:tabs>
          <w:tab w:val="left" w:pos="851"/>
          <w:tab w:val="left" w:pos="993"/>
        </w:tabs>
        <w:kinsoku w:val="0"/>
        <w:overflowPunct w:val="0"/>
        <w:autoSpaceDE w:val="0"/>
        <w:autoSpaceDN w:val="0"/>
        <w:adjustRightInd w:val="0"/>
        <w:spacing w:line="276" w:lineRule="auto"/>
        <w:ind w:left="0" w:right="140" w:firstLine="567"/>
        <w:jc w:val="both"/>
        <w:rPr>
          <w:rFonts w:eastAsiaTheme="minorHAnsi"/>
          <w:sz w:val="26"/>
          <w:szCs w:val="26"/>
          <w:lang w:eastAsia="en-US"/>
        </w:rPr>
      </w:pPr>
      <w:r w:rsidRPr="00782A81">
        <w:rPr>
          <w:rFonts w:eastAsiaTheme="minorHAnsi"/>
          <w:sz w:val="26"/>
          <w:szCs w:val="26"/>
          <w:lang w:eastAsia="en-US"/>
        </w:rPr>
        <w:t>знать и неукоснительно соблюдать Правила Специальной Олимпиады и Положение о соревнованиях;</w:t>
      </w:r>
    </w:p>
    <w:p w14:paraId="1E33786B" w14:textId="77777777" w:rsidR="006B6C78" w:rsidRPr="00782A81" w:rsidRDefault="006B6C78" w:rsidP="00961DB2">
      <w:pPr>
        <w:numPr>
          <w:ilvl w:val="0"/>
          <w:numId w:val="16"/>
        </w:numPr>
        <w:tabs>
          <w:tab w:val="left" w:pos="851"/>
          <w:tab w:val="left" w:pos="993"/>
        </w:tabs>
        <w:kinsoku w:val="0"/>
        <w:overflowPunct w:val="0"/>
        <w:autoSpaceDE w:val="0"/>
        <w:autoSpaceDN w:val="0"/>
        <w:adjustRightInd w:val="0"/>
        <w:spacing w:line="276" w:lineRule="auto"/>
        <w:ind w:left="0" w:firstLine="567"/>
        <w:jc w:val="both"/>
        <w:rPr>
          <w:rFonts w:eastAsiaTheme="minorHAnsi"/>
          <w:sz w:val="26"/>
          <w:szCs w:val="26"/>
          <w:lang w:eastAsia="en-US"/>
        </w:rPr>
      </w:pPr>
      <w:r w:rsidRPr="00782A81">
        <w:rPr>
          <w:rFonts w:eastAsiaTheme="minorHAnsi"/>
          <w:sz w:val="26"/>
          <w:szCs w:val="26"/>
          <w:lang w:eastAsia="en-US"/>
        </w:rPr>
        <w:t>соблюдать правила по соответствующим видам спорта;</w:t>
      </w:r>
    </w:p>
    <w:p w14:paraId="379F6A27" w14:textId="3F3F86B0" w:rsidR="006B6C78" w:rsidRPr="00782A81" w:rsidRDefault="006B6C78" w:rsidP="00961DB2">
      <w:pPr>
        <w:numPr>
          <w:ilvl w:val="0"/>
          <w:numId w:val="16"/>
        </w:numPr>
        <w:tabs>
          <w:tab w:val="left" w:pos="851"/>
          <w:tab w:val="left" w:pos="993"/>
        </w:tabs>
        <w:kinsoku w:val="0"/>
        <w:overflowPunct w:val="0"/>
        <w:autoSpaceDE w:val="0"/>
        <w:autoSpaceDN w:val="0"/>
        <w:adjustRightInd w:val="0"/>
        <w:spacing w:line="276" w:lineRule="auto"/>
        <w:ind w:left="0" w:firstLine="567"/>
        <w:jc w:val="both"/>
        <w:rPr>
          <w:rFonts w:eastAsiaTheme="minorHAnsi"/>
          <w:sz w:val="26"/>
          <w:szCs w:val="26"/>
          <w:lang w:eastAsia="en-US"/>
        </w:rPr>
      </w:pPr>
      <w:r w:rsidRPr="00782A81">
        <w:rPr>
          <w:rFonts w:eastAsiaTheme="minorHAnsi"/>
          <w:sz w:val="26"/>
          <w:szCs w:val="26"/>
          <w:lang w:eastAsia="en-US"/>
        </w:rPr>
        <w:t xml:space="preserve">знать программу </w:t>
      </w:r>
      <w:r w:rsidR="00522647" w:rsidRPr="00782A81">
        <w:rPr>
          <w:rFonts w:eastAsiaTheme="minorHAnsi"/>
          <w:sz w:val="26"/>
          <w:szCs w:val="26"/>
          <w:lang w:eastAsia="en-US"/>
        </w:rPr>
        <w:t>С</w:t>
      </w:r>
      <w:r w:rsidRPr="00782A81">
        <w:rPr>
          <w:rFonts w:eastAsiaTheme="minorHAnsi"/>
          <w:sz w:val="26"/>
          <w:szCs w:val="26"/>
          <w:lang w:eastAsia="en-US"/>
        </w:rPr>
        <w:t>оревнований;</w:t>
      </w:r>
    </w:p>
    <w:p w14:paraId="79B8265E" w14:textId="559A18D9" w:rsidR="006B6C78" w:rsidRPr="00782A81" w:rsidRDefault="006B6C78" w:rsidP="00961DB2">
      <w:pPr>
        <w:numPr>
          <w:ilvl w:val="0"/>
          <w:numId w:val="16"/>
        </w:numPr>
        <w:tabs>
          <w:tab w:val="left" w:pos="851"/>
          <w:tab w:val="left" w:pos="993"/>
        </w:tabs>
        <w:kinsoku w:val="0"/>
        <w:overflowPunct w:val="0"/>
        <w:autoSpaceDE w:val="0"/>
        <w:autoSpaceDN w:val="0"/>
        <w:adjustRightInd w:val="0"/>
        <w:spacing w:line="276" w:lineRule="auto"/>
        <w:ind w:left="0" w:right="118" w:firstLine="567"/>
        <w:jc w:val="both"/>
        <w:rPr>
          <w:rFonts w:eastAsiaTheme="minorHAnsi"/>
          <w:sz w:val="26"/>
          <w:szCs w:val="26"/>
          <w:lang w:eastAsia="en-US"/>
        </w:rPr>
      </w:pPr>
      <w:r w:rsidRPr="00782A81">
        <w:rPr>
          <w:rFonts w:eastAsiaTheme="minorHAnsi"/>
          <w:sz w:val="26"/>
          <w:szCs w:val="26"/>
          <w:lang w:eastAsia="en-US"/>
        </w:rPr>
        <w:t xml:space="preserve">находиться на </w:t>
      </w:r>
      <w:r w:rsidR="00522647" w:rsidRPr="00782A81">
        <w:rPr>
          <w:rFonts w:eastAsiaTheme="minorHAnsi"/>
          <w:sz w:val="26"/>
          <w:szCs w:val="26"/>
          <w:lang w:eastAsia="en-US"/>
        </w:rPr>
        <w:t>С</w:t>
      </w:r>
      <w:r w:rsidRPr="00782A81">
        <w:rPr>
          <w:rFonts w:eastAsiaTheme="minorHAnsi"/>
          <w:sz w:val="26"/>
          <w:szCs w:val="26"/>
          <w:lang w:eastAsia="en-US"/>
        </w:rPr>
        <w:t>оревнованиях в сопровождении тренера/официального представителя команды;</w:t>
      </w:r>
    </w:p>
    <w:p w14:paraId="28A4D9F0" w14:textId="77777777" w:rsidR="006B6C78" w:rsidRPr="00782A81" w:rsidRDefault="006B6C78" w:rsidP="00961DB2">
      <w:pPr>
        <w:numPr>
          <w:ilvl w:val="0"/>
          <w:numId w:val="16"/>
        </w:numPr>
        <w:tabs>
          <w:tab w:val="left" w:pos="851"/>
          <w:tab w:val="left" w:pos="993"/>
          <w:tab w:val="left" w:pos="1027"/>
        </w:tabs>
        <w:kinsoku w:val="0"/>
        <w:overflowPunct w:val="0"/>
        <w:autoSpaceDE w:val="0"/>
        <w:autoSpaceDN w:val="0"/>
        <w:adjustRightInd w:val="0"/>
        <w:spacing w:line="276" w:lineRule="auto"/>
        <w:ind w:left="0" w:right="144" w:firstLine="567"/>
        <w:jc w:val="both"/>
        <w:rPr>
          <w:rFonts w:eastAsiaTheme="minorHAnsi"/>
          <w:sz w:val="26"/>
          <w:szCs w:val="26"/>
          <w:lang w:eastAsia="en-US"/>
        </w:rPr>
      </w:pPr>
      <w:r w:rsidRPr="00782A81">
        <w:rPr>
          <w:rFonts w:eastAsiaTheme="minorHAnsi"/>
          <w:sz w:val="26"/>
          <w:szCs w:val="26"/>
          <w:lang w:eastAsia="en-US"/>
        </w:rPr>
        <w:t>соблюдать нормы поведения, морали и этики на местах проведения соревнований и за их пределами;</w:t>
      </w:r>
    </w:p>
    <w:p w14:paraId="57499458" w14:textId="3A2E0402" w:rsidR="006B6C78" w:rsidRPr="00782A81" w:rsidRDefault="006B6C78" w:rsidP="00961DB2">
      <w:pPr>
        <w:numPr>
          <w:ilvl w:val="0"/>
          <w:numId w:val="16"/>
        </w:numPr>
        <w:tabs>
          <w:tab w:val="left" w:pos="851"/>
          <w:tab w:val="left" w:pos="993"/>
        </w:tabs>
        <w:kinsoku w:val="0"/>
        <w:overflowPunct w:val="0"/>
        <w:autoSpaceDE w:val="0"/>
        <w:autoSpaceDN w:val="0"/>
        <w:adjustRightInd w:val="0"/>
        <w:spacing w:line="276" w:lineRule="auto"/>
        <w:ind w:left="0" w:right="141" w:firstLine="567"/>
        <w:jc w:val="both"/>
        <w:rPr>
          <w:rFonts w:eastAsiaTheme="minorHAnsi"/>
          <w:sz w:val="26"/>
          <w:szCs w:val="26"/>
          <w:lang w:eastAsia="en-US"/>
        </w:rPr>
      </w:pPr>
      <w:r w:rsidRPr="00782A81">
        <w:rPr>
          <w:rFonts w:eastAsiaTheme="minorHAnsi"/>
          <w:sz w:val="26"/>
          <w:szCs w:val="26"/>
          <w:lang w:eastAsia="en-US"/>
        </w:rPr>
        <w:t>соблюдать требования безопасности</w:t>
      </w:r>
      <w:r w:rsidR="00F032A7" w:rsidRPr="00782A81">
        <w:rPr>
          <w:rFonts w:eastAsiaTheme="minorHAnsi"/>
          <w:sz w:val="26"/>
          <w:szCs w:val="26"/>
          <w:lang w:eastAsia="en-US"/>
        </w:rPr>
        <w:t xml:space="preserve"> в пути,</w:t>
      </w:r>
      <w:r w:rsidRPr="00782A81">
        <w:rPr>
          <w:rFonts w:eastAsiaTheme="minorHAnsi"/>
          <w:sz w:val="26"/>
          <w:szCs w:val="26"/>
          <w:lang w:eastAsia="en-US"/>
        </w:rPr>
        <w:t xml:space="preserve"> во время участия в мероприятии и при нахождении на объектах спорта;</w:t>
      </w:r>
    </w:p>
    <w:p w14:paraId="3CCCCABC" w14:textId="77777777" w:rsidR="006B6C78" w:rsidRPr="00782A81" w:rsidRDefault="006B6C78" w:rsidP="00961DB2">
      <w:pPr>
        <w:numPr>
          <w:ilvl w:val="0"/>
          <w:numId w:val="16"/>
        </w:numPr>
        <w:tabs>
          <w:tab w:val="left" w:pos="851"/>
          <w:tab w:val="left" w:pos="993"/>
          <w:tab w:val="left" w:pos="1193"/>
        </w:tabs>
        <w:kinsoku w:val="0"/>
        <w:overflowPunct w:val="0"/>
        <w:autoSpaceDE w:val="0"/>
        <w:autoSpaceDN w:val="0"/>
        <w:adjustRightInd w:val="0"/>
        <w:spacing w:line="276" w:lineRule="auto"/>
        <w:ind w:left="0" w:right="98" w:firstLine="567"/>
        <w:jc w:val="both"/>
        <w:rPr>
          <w:rFonts w:eastAsiaTheme="minorHAnsi"/>
          <w:sz w:val="26"/>
          <w:szCs w:val="26"/>
          <w:lang w:eastAsia="en-US"/>
        </w:rPr>
      </w:pPr>
      <w:r w:rsidRPr="00782A81">
        <w:rPr>
          <w:rFonts w:eastAsiaTheme="minorHAnsi"/>
          <w:sz w:val="26"/>
          <w:szCs w:val="26"/>
          <w:lang w:eastAsia="en-US"/>
        </w:rPr>
        <w:t>быть дисциплинированными, корректными и вежливыми по отношению к другим участникам, судьям, тренерам, представителям, обслуживающему персоналу и зрителям;</w:t>
      </w:r>
    </w:p>
    <w:p w14:paraId="178A752D" w14:textId="77777777" w:rsidR="006B6C78" w:rsidRPr="00782A81" w:rsidRDefault="006B6C78" w:rsidP="00961DB2">
      <w:pPr>
        <w:numPr>
          <w:ilvl w:val="0"/>
          <w:numId w:val="16"/>
        </w:numPr>
        <w:tabs>
          <w:tab w:val="left" w:pos="851"/>
          <w:tab w:val="left" w:pos="993"/>
          <w:tab w:val="left" w:pos="1131"/>
        </w:tabs>
        <w:kinsoku w:val="0"/>
        <w:overflowPunct w:val="0"/>
        <w:autoSpaceDE w:val="0"/>
        <w:autoSpaceDN w:val="0"/>
        <w:adjustRightInd w:val="0"/>
        <w:spacing w:line="276" w:lineRule="auto"/>
        <w:ind w:left="0" w:right="123" w:firstLine="567"/>
        <w:jc w:val="both"/>
        <w:rPr>
          <w:rFonts w:eastAsiaTheme="minorHAnsi"/>
          <w:sz w:val="26"/>
          <w:szCs w:val="26"/>
          <w:lang w:eastAsia="en-US"/>
        </w:rPr>
      </w:pPr>
      <w:r w:rsidRPr="00782A81">
        <w:rPr>
          <w:rFonts w:eastAsiaTheme="minorHAnsi"/>
          <w:sz w:val="26"/>
          <w:szCs w:val="26"/>
          <w:lang w:eastAsia="en-US"/>
        </w:rPr>
        <w:lastRenderedPageBreak/>
        <w:t>безоговорочно выполнять все распоряжения и указания судей, относящихся непосредственно к процедуре соревнований;</w:t>
      </w:r>
    </w:p>
    <w:p w14:paraId="35BE01E3" w14:textId="77777777" w:rsidR="006B6C78" w:rsidRPr="00782A81" w:rsidRDefault="006B6C78" w:rsidP="00961DB2">
      <w:pPr>
        <w:numPr>
          <w:ilvl w:val="0"/>
          <w:numId w:val="16"/>
        </w:numPr>
        <w:tabs>
          <w:tab w:val="left" w:pos="851"/>
          <w:tab w:val="left" w:pos="993"/>
        </w:tabs>
        <w:kinsoku w:val="0"/>
        <w:overflowPunct w:val="0"/>
        <w:autoSpaceDE w:val="0"/>
        <w:autoSpaceDN w:val="0"/>
        <w:adjustRightInd w:val="0"/>
        <w:spacing w:line="276" w:lineRule="auto"/>
        <w:ind w:left="0" w:right="121" w:firstLine="567"/>
        <w:jc w:val="both"/>
        <w:rPr>
          <w:rFonts w:eastAsiaTheme="minorHAnsi"/>
          <w:sz w:val="26"/>
          <w:szCs w:val="26"/>
          <w:lang w:eastAsia="en-US"/>
        </w:rPr>
      </w:pPr>
      <w:r w:rsidRPr="00782A81">
        <w:rPr>
          <w:rFonts w:eastAsiaTheme="minorHAnsi"/>
          <w:sz w:val="26"/>
          <w:szCs w:val="26"/>
          <w:lang w:eastAsia="en-US"/>
        </w:rPr>
        <w:t>во время соревнований не допускать умышленных действий, с целью помешать соперникам или получить преимущество;</w:t>
      </w:r>
    </w:p>
    <w:p w14:paraId="555B2054" w14:textId="77777777" w:rsidR="006B6C78" w:rsidRPr="00782A81" w:rsidRDefault="006B6C78" w:rsidP="00961DB2">
      <w:pPr>
        <w:numPr>
          <w:ilvl w:val="0"/>
          <w:numId w:val="16"/>
        </w:numPr>
        <w:tabs>
          <w:tab w:val="left" w:pos="851"/>
          <w:tab w:val="left" w:pos="993"/>
        </w:tabs>
        <w:kinsoku w:val="0"/>
        <w:overflowPunct w:val="0"/>
        <w:autoSpaceDE w:val="0"/>
        <w:autoSpaceDN w:val="0"/>
        <w:adjustRightInd w:val="0"/>
        <w:spacing w:line="276" w:lineRule="auto"/>
        <w:ind w:left="0" w:firstLine="567"/>
        <w:jc w:val="both"/>
        <w:rPr>
          <w:rFonts w:eastAsiaTheme="minorHAnsi"/>
          <w:sz w:val="26"/>
          <w:szCs w:val="26"/>
          <w:lang w:eastAsia="en-US"/>
        </w:rPr>
      </w:pPr>
      <w:r w:rsidRPr="00782A81">
        <w:rPr>
          <w:rFonts w:eastAsiaTheme="minorHAnsi"/>
          <w:sz w:val="26"/>
          <w:szCs w:val="26"/>
          <w:lang w:eastAsia="en-US"/>
        </w:rPr>
        <w:t>не использовать допинговые средства и (или) методы;</w:t>
      </w:r>
    </w:p>
    <w:p w14:paraId="23F41F91" w14:textId="77777777" w:rsidR="006B6C78" w:rsidRPr="00782A81" w:rsidRDefault="006B6C78" w:rsidP="00961DB2">
      <w:pPr>
        <w:numPr>
          <w:ilvl w:val="0"/>
          <w:numId w:val="16"/>
        </w:numPr>
        <w:tabs>
          <w:tab w:val="left" w:pos="851"/>
          <w:tab w:val="left" w:pos="993"/>
          <w:tab w:val="left" w:pos="1088"/>
        </w:tabs>
        <w:kinsoku w:val="0"/>
        <w:overflowPunct w:val="0"/>
        <w:autoSpaceDE w:val="0"/>
        <w:autoSpaceDN w:val="0"/>
        <w:adjustRightInd w:val="0"/>
        <w:spacing w:line="276" w:lineRule="auto"/>
        <w:ind w:left="0" w:right="113" w:firstLine="567"/>
        <w:jc w:val="both"/>
        <w:rPr>
          <w:rFonts w:eastAsiaTheme="minorHAnsi"/>
          <w:sz w:val="26"/>
          <w:szCs w:val="26"/>
          <w:lang w:eastAsia="en-US"/>
        </w:rPr>
      </w:pPr>
      <w:r w:rsidRPr="00782A81">
        <w:rPr>
          <w:rFonts w:eastAsiaTheme="minorHAnsi"/>
          <w:sz w:val="26"/>
          <w:szCs w:val="26"/>
          <w:lang w:eastAsia="en-US"/>
        </w:rPr>
        <w:t>не вступать с судьями в пререкания и не демонстрировать своё недовольство их решениями;</w:t>
      </w:r>
    </w:p>
    <w:p w14:paraId="676BCA7A" w14:textId="77777777" w:rsidR="006B6C78" w:rsidRPr="00782A81" w:rsidRDefault="006B6C78" w:rsidP="00E571E1">
      <w:pPr>
        <w:numPr>
          <w:ilvl w:val="0"/>
          <w:numId w:val="16"/>
        </w:numPr>
        <w:tabs>
          <w:tab w:val="left" w:pos="851"/>
          <w:tab w:val="left" w:pos="993"/>
        </w:tabs>
        <w:kinsoku w:val="0"/>
        <w:overflowPunct w:val="0"/>
        <w:autoSpaceDE w:val="0"/>
        <w:autoSpaceDN w:val="0"/>
        <w:adjustRightInd w:val="0"/>
        <w:spacing w:line="276" w:lineRule="auto"/>
        <w:ind w:left="0" w:firstLine="567"/>
        <w:jc w:val="both"/>
        <w:rPr>
          <w:rFonts w:eastAsiaTheme="minorHAnsi"/>
          <w:sz w:val="26"/>
          <w:szCs w:val="26"/>
          <w:lang w:eastAsia="en-US"/>
        </w:rPr>
      </w:pPr>
      <w:r w:rsidRPr="00782A81">
        <w:rPr>
          <w:rFonts w:eastAsiaTheme="minorHAnsi"/>
          <w:sz w:val="26"/>
          <w:szCs w:val="26"/>
          <w:lang w:eastAsia="en-US"/>
        </w:rPr>
        <w:t>строго соблюдать порядок выходов на старты, установленные в ходе жеребьевки ГСК;</w:t>
      </w:r>
    </w:p>
    <w:p w14:paraId="2D438B21" w14:textId="77777777" w:rsidR="006B6C78" w:rsidRPr="00782A81" w:rsidRDefault="006B6C78" w:rsidP="00961DB2">
      <w:pPr>
        <w:numPr>
          <w:ilvl w:val="0"/>
          <w:numId w:val="16"/>
        </w:numPr>
        <w:tabs>
          <w:tab w:val="left" w:pos="851"/>
          <w:tab w:val="left" w:pos="993"/>
          <w:tab w:val="left" w:pos="1059"/>
        </w:tabs>
        <w:kinsoku w:val="0"/>
        <w:overflowPunct w:val="0"/>
        <w:autoSpaceDE w:val="0"/>
        <w:autoSpaceDN w:val="0"/>
        <w:adjustRightInd w:val="0"/>
        <w:spacing w:line="276" w:lineRule="auto"/>
        <w:ind w:left="0" w:right="104" w:firstLine="567"/>
        <w:jc w:val="both"/>
        <w:rPr>
          <w:rFonts w:eastAsiaTheme="minorHAnsi"/>
          <w:sz w:val="26"/>
          <w:szCs w:val="26"/>
          <w:lang w:eastAsia="en-US"/>
        </w:rPr>
      </w:pPr>
      <w:r w:rsidRPr="00782A81">
        <w:rPr>
          <w:rFonts w:eastAsiaTheme="minorHAnsi"/>
          <w:sz w:val="26"/>
          <w:szCs w:val="26"/>
          <w:lang w:eastAsia="en-US"/>
        </w:rPr>
        <w:t>быть одетыми в спортивную форму, установленную правилами по соответствующим видам спорта;</w:t>
      </w:r>
    </w:p>
    <w:p w14:paraId="133D3E8B" w14:textId="77777777" w:rsidR="006B6C78" w:rsidRPr="00782A81" w:rsidRDefault="006B6C78" w:rsidP="00961DB2">
      <w:pPr>
        <w:numPr>
          <w:ilvl w:val="0"/>
          <w:numId w:val="16"/>
        </w:numPr>
        <w:tabs>
          <w:tab w:val="left" w:pos="851"/>
          <w:tab w:val="left" w:pos="993"/>
          <w:tab w:val="left" w:pos="1164"/>
        </w:tabs>
        <w:kinsoku w:val="0"/>
        <w:overflowPunct w:val="0"/>
        <w:autoSpaceDE w:val="0"/>
        <w:autoSpaceDN w:val="0"/>
        <w:adjustRightInd w:val="0"/>
        <w:spacing w:line="276" w:lineRule="auto"/>
        <w:ind w:left="0" w:right="122" w:firstLine="567"/>
        <w:jc w:val="both"/>
        <w:rPr>
          <w:rFonts w:eastAsiaTheme="minorHAnsi"/>
          <w:sz w:val="26"/>
          <w:szCs w:val="26"/>
          <w:lang w:eastAsia="en-US"/>
        </w:rPr>
      </w:pPr>
      <w:r w:rsidRPr="00782A81">
        <w:rPr>
          <w:rFonts w:eastAsiaTheme="minorHAnsi"/>
          <w:sz w:val="26"/>
          <w:szCs w:val="26"/>
          <w:lang w:eastAsia="en-US"/>
        </w:rPr>
        <w:t>присутствовать на парадах открытия, закрытия и церемониях награждения.</w:t>
      </w:r>
    </w:p>
    <w:p w14:paraId="2F950DE6" w14:textId="7DDA61DC" w:rsidR="006B6C78" w:rsidRPr="00782A81" w:rsidRDefault="006B6C78" w:rsidP="00961DB2">
      <w:pPr>
        <w:tabs>
          <w:tab w:val="left" w:pos="851"/>
          <w:tab w:val="left" w:pos="993"/>
          <w:tab w:val="left" w:pos="1164"/>
        </w:tabs>
        <w:kinsoku w:val="0"/>
        <w:overflowPunct w:val="0"/>
        <w:autoSpaceDE w:val="0"/>
        <w:autoSpaceDN w:val="0"/>
        <w:adjustRightInd w:val="0"/>
        <w:spacing w:line="276" w:lineRule="auto"/>
        <w:ind w:left="567" w:right="125"/>
        <w:jc w:val="both"/>
        <w:rPr>
          <w:rFonts w:eastAsiaTheme="minorHAnsi"/>
          <w:sz w:val="26"/>
          <w:szCs w:val="26"/>
          <w:lang w:eastAsia="en-US"/>
        </w:rPr>
      </w:pPr>
      <w:r w:rsidRPr="00782A81">
        <w:rPr>
          <w:rFonts w:eastAsiaTheme="minorHAnsi"/>
          <w:sz w:val="26"/>
          <w:szCs w:val="26"/>
          <w:lang w:eastAsia="en-US"/>
        </w:rPr>
        <w:t xml:space="preserve">4.7.2. Тренеры/официальные представители участников </w:t>
      </w:r>
      <w:r w:rsidR="00121E30" w:rsidRPr="00782A81">
        <w:rPr>
          <w:rFonts w:eastAsiaTheme="minorHAnsi"/>
          <w:sz w:val="26"/>
          <w:szCs w:val="26"/>
          <w:lang w:eastAsia="en-US"/>
        </w:rPr>
        <w:t>С</w:t>
      </w:r>
      <w:r w:rsidRPr="00782A81">
        <w:rPr>
          <w:rFonts w:eastAsiaTheme="minorHAnsi"/>
          <w:sz w:val="26"/>
          <w:szCs w:val="26"/>
          <w:lang w:eastAsia="en-US"/>
        </w:rPr>
        <w:t>оревнования обязаны:</w:t>
      </w:r>
    </w:p>
    <w:p w14:paraId="0442FB43" w14:textId="77777777" w:rsidR="006B6C78" w:rsidRPr="00782A81" w:rsidRDefault="006B6C78" w:rsidP="00961DB2">
      <w:pPr>
        <w:tabs>
          <w:tab w:val="left" w:pos="851"/>
          <w:tab w:val="left" w:pos="993"/>
          <w:tab w:val="left" w:pos="1164"/>
        </w:tabs>
        <w:kinsoku w:val="0"/>
        <w:overflowPunct w:val="0"/>
        <w:autoSpaceDE w:val="0"/>
        <w:autoSpaceDN w:val="0"/>
        <w:adjustRightInd w:val="0"/>
        <w:spacing w:line="276" w:lineRule="auto"/>
        <w:ind w:right="125" w:firstLine="567"/>
        <w:jc w:val="both"/>
        <w:rPr>
          <w:rFonts w:eastAsiaTheme="minorHAnsi"/>
          <w:sz w:val="26"/>
          <w:szCs w:val="26"/>
          <w:lang w:eastAsia="en-US"/>
        </w:rPr>
      </w:pPr>
      <w:r w:rsidRPr="00782A81">
        <w:rPr>
          <w:rFonts w:eastAsiaTheme="minorHAnsi"/>
          <w:sz w:val="26"/>
          <w:szCs w:val="26"/>
          <w:lang w:eastAsia="en-US"/>
        </w:rPr>
        <w:t>-  знать Правила и Положение, и выполнять их предписания;</w:t>
      </w:r>
    </w:p>
    <w:p w14:paraId="18ADF07D" w14:textId="77777777" w:rsidR="006B6C78" w:rsidRPr="00782A81" w:rsidRDefault="006B6C78" w:rsidP="00961DB2">
      <w:pPr>
        <w:tabs>
          <w:tab w:val="left" w:pos="851"/>
          <w:tab w:val="left" w:pos="993"/>
          <w:tab w:val="left" w:pos="1164"/>
        </w:tabs>
        <w:kinsoku w:val="0"/>
        <w:overflowPunct w:val="0"/>
        <w:autoSpaceDE w:val="0"/>
        <w:autoSpaceDN w:val="0"/>
        <w:adjustRightInd w:val="0"/>
        <w:spacing w:line="276" w:lineRule="auto"/>
        <w:ind w:right="125" w:firstLine="567"/>
        <w:jc w:val="both"/>
        <w:rPr>
          <w:rFonts w:eastAsiaTheme="minorHAnsi"/>
          <w:sz w:val="26"/>
          <w:szCs w:val="26"/>
          <w:lang w:eastAsia="en-US"/>
        </w:rPr>
      </w:pPr>
      <w:r w:rsidRPr="00782A81">
        <w:rPr>
          <w:rFonts w:eastAsiaTheme="minorHAnsi"/>
          <w:sz w:val="26"/>
          <w:szCs w:val="26"/>
          <w:lang w:eastAsia="en-US"/>
        </w:rPr>
        <w:t>-  присутствовать на комиссии по допуску к соревнованиям;</w:t>
      </w:r>
    </w:p>
    <w:p w14:paraId="63EFB942" w14:textId="3554ADA2" w:rsidR="006B6C78" w:rsidRPr="00782A81" w:rsidRDefault="006B6C78" w:rsidP="00961DB2">
      <w:pPr>
        <w:tabs>
          <w:tab w:val="left" w:pos="851"/>
          <w:tab w:val="left" w:pos="993"/>
          <w:tab w:val="left" w:pos="1164"/>
        </w:tabs>
        <w:kinsoku w:val="0"/>
        <w:overflowPunct w:val="0"/>
        <w:autoSpaceDE w:val="0"/>
        <w:autoSpaceDN w:val="0"/>
        <w:adjustRightInd w:val="0"/>
        <w:spacing w:line="276" w:lineRule="auto"/>
        <w:ind w:right="125" w:firstLine="567"/>
        <w:jc w:val="both"/>
        <w:rPr>
          <w:rFonts w:eastAsiaTheme="minorHAnsi"/>
          <w:sz w:val="26"/>
          <w:szCs w:val="26"/>
          <w:lang w:eastAsia="en-US"/>
        </w:rPr>
      </w:pPr>
      <w:r w:rsidRPr="00782A81">
        <w:rPr>
          <w:rFonts w:eastAsiaTheme="minorHAnsi"/>
          <w:sz w:val="26"/>
          <w:szCs w:val="26"/>
          <w:lang w:eastAsia="en-US"/>
        </w:rPr>
        <w:t xml:space="preserve">- отвечать за надлежащее поведение спортсменов и членов своей команды во время </w:t>
      </w:r>
      <w:r w:rsidR="00121E30" w:rsidRPr="00782A81">
        <w:rPr>
          <w:rFonts w:eastAsiaTheme="minorHAnsi"/>
          <w:sz w:val="26"/>
          <w:szCs w:val="26"/>
          <w:lang w:eastAsia="en-US"/>
        </w:rPr>
        <w:t>С</w:t>
      </w:r>
      <w:r w:rsidRPr="00782A81">
        <w:rPr>
          <w:rFonts w:eastAsiaTheme="minorHAnsi"/>
          <w:sz w:val="26"/>
          <w:szCs w:val="26"/>
          <w:lang w:eastAsia="en-US"/>
        </w:rPr>
        <w:t>оревнований;</w:t>
      </w:r>
    </w:p>
    <w:p w14:paraId="7EA30E9C" w14:textId="77777777" w:rsidR="006B6C78" w:rsidRPr="00782A81" w:rsidRDefault="006B6C78" w:rsidP="00961DB2">
      <w:pPr>
        <w:tabs>
          <w:tab w:val="left" w:pos="851"/>
          <w:tab w:val="left" w:pos="993"/>
          <w:tab w:val="left" w:pos="1164"/>
        </w:tabs>
        <w:kinsoku w:val="0"/>
        <w:overflowPunct w:val="0"/>
        <w:autoSpaceDE w:val="0"/>
        <w:autoSpaceDN w:val="0"/>
        <w:adjustRightInd w:val="0"/>
        <w:spacing w:line="276" w:lineRule="auto"/>
        <w:ind w:right="125" w:firstLine="567"/>
        <w:jc w:val="both"/>
        <w:rPr>
          <w:rFonts w:eastAsiaTheme="minorHAnsi"/>
          <w:sz w:val="26"/>
          <w:szCs w:val="26"/>
          <w:lang w:eastAsia="en-US"/>
        </w:rPr>
      </w:pPr>
      <w:r w:rsidRPr="00782A81">
        <w:rPr>
          <w:rFonts w:eastAsiaTheme="minorHAnsi"/>
          <w:sz w:val="26"/>
          <w:szCs w:val="26"/>
          <w:lang w:eastAsia="en-US"/>
        </w:rPr>
        <w:t>-  контролировать и отвечать за поведение болельщиков своей команды;</w:t>
      </w:r>
    </w:p>
    <w:p w14:paraId="50747D9E" w14:textId="77777777" w:rsidR="006B6C78" w:rsidRPr="00782A81" w:rsidRDefault="006B6C78" w:rsidP="00961DB2">
      <w:pPr>
        <w:tabs>
          <w:tab w:val="left" w:pos="851"/>
          <w:tab w:val="left" w:pos="993"/>
          <w:tab w:val="left" w:pos="1164"/>
        </w:tabs>
        <w:kinsoku w:val="0"/>
        <w:overflowPunct w:val="0"/>
        <w:autoSpaceDE w:val="0"/>
        <w:autoSpaceDN w:val="0"/>
        <w:adjustRightInd w:val="0"/>
        <w:spacing w:line="276" w:lineRule="auto"/>
        <w:ind w:right="125" w:firstLine="567"/>
        <w:jc w:val="both"/>
        <w:rPr>
          <w:rFonts w:eastAsiaTheme="minorHAnsi"/>
          <w:sz w:val="26"/>
          <w:szCs w:val="26"/>
          <w:lang w:eastAsia="en-US"/>
        </w:rPr>
      </w:pPr>
      <w:r w:rsidRPr="00782A81">
        <w:rPr>
          <w:rFonts w:eastAsiaTheme="minorHAnsi"/>
          <w:sz w:val="26"/>
          <w:szCs w:val="26"/>
          <w:lang w:eastAsia="en-US"/>
        </w:rPr>
        <w:t>- безоговорочно выполнять все распоряжения и указания организаторов и судей соревнований, не противоречащие Правилам Специальной Олимпиады;</w:t>
      </w:r>
    </w:p>
    <w:p w14:paraId="2003F57C" w14:textId="77777777" w:rsidR="006B6C78" w:rsidRPr="00782A81" w:rsidRDefault="006B6C78" w:rsidP="00961DB2">
      <w:pPr>
        <w:tabs>
          <w:tab w:val="left" w:pos="851"/>
          <w:tab w:val="left" w:pos="993"/>
          <w:tab w:val="left" w:pos="1164"/>
        </w:tabs>
        <w:kinsoku w:val="0"/>
        <w:overflowPunct w:val="0"/>
        <w:autoSpaceDE w:val="0"/>
        <w:autoSpaceDN w:val="0"/>
        <w:adjustRightInd w:val="0"/>
        <w:spacing w:line="276" w:lineRule="auto"/>
        <w:ind w:right="125" w:firstLine="567"/>
        <w:jc w:val="both"/>
        <w:rPr>
          <w:rFonts w:eastAsiaTheme="minorHAnsi"/>
          <w:sz w:val="26"/>
          <w:szCs w:val="26"/>
          <w:lang w:eastAsia="en-US"/>
        </w:rPr>
      </w:pPr>
      <w:r w:rsidRPr="00782A81">
        <w:rPr>
          <w:rFonts w:eastAsiaTheme="minorHAnsi"/>
          <w:sz w:val="26"/>
          <w:szCs w:val="26"/>
          <w:lang w:eastAsia="en-US"/>
        </w:rPr>
        <w:t>- проявлять уважение и вежливость по отношению к тренерам/официальным представителям, спортсменам, болельщикам других команд и персоналу, обслуживающему соревнования, судьям;</w:t>
      </w:r>
    </w:p>
    <w:p w14:paraId="52ED5CC7" w14:textId="77777777" w:rsidR="006B6C78" w:rsidRPr="00782A81" w:rsidRDefault="006B6C78" w:rsidP="00961DB2">
      <w:pPr>
        <w:tabs>
          <w:tab w:val="left" w:pos="851"/>
          <w:tab w:val="left" w:pos="993"/>
          <w:tab w:val="left" w:pos="1164"/>
        </w:tabs>
        <w:kinsoku w:val="0"/>
        <w:overflowPunct w:val="0"/>
        <w:autoSpaceDE w:val="0"/>
        <w:autoSpaceDN w:val="0"/>
        <w:adjustRightInd w:val="0"/>
        <w:spacing w:line="276" w:lineRule="auto"/>
        <w:ind w:right="125" w:firstLine="567"/>
        <w:jc w:val="both"/>
        <w:rPr>
          <w:rFonts w:eastAsiaTheme="minorHAnsi"/>
          <w:sz w:val="26"/>
          <w:szCs w:val="26"/>
          <w:lang w:eastAsia="en-US"/>
        </w:rPr>
      </w:pPr>
      <w:r w:rsidRPr="00782A81">
        <w:rPr>
          <w:rFonts w:eastAsiaTheme="minorHAnsi"/>
          <w:sz w:val="26"/>
          <w:szCs w:val="26"/>
          <w:lang w:eastAsia="en-US"/>
        </w:rPr>
        <w:t>-  не вступать в дискуссию с судьями;</w:t>
      </w:r>
    </w:p>
    <w:p w14:paraId="770D2A1D" w14:textId="77777777" w:rsidR="006B6C78" w:rsidRPr="00782A81" w:rsidRDefault="006B6C78" w:rsidP="00961DB2">
      <w:pPr>
        <w:tabs>
          <w:tab w:val="left" w:pos="851"/>
          <w:tab w:val="left" w:pos="993"/>
          <w:tab w:val="left" w:pos="1164"/>
        </w:tabs>
        <w:kinsoku w:val="0"/>
        <w:overflowPunct w:val="0"/>
        <w:autoSpaceDE w:val="0"/>
        <w:autoSpaceDN w:val="0"/>
        <w:adjustRightInd w:val="0"/>
        <w:spacing w:line="276" w:lineRule="auto"/>
        <w:ind w:right="125" w:firstLine="567"/>
        <w:jc w:val="both"/>
        <w:rPr>
          <w:rFonts w:eastAsiaTheme="minorHAnsi"/>
          <w:sz w:val="26"/>
          <w:szCs w:val="26"/>
          <w:lang w:eastAsia="en-US"/>
        </w:rPr>
      </w:pPr>
      <w:r w:rsidRPr="00782A81">
        <w:rPr>
          <w:rFonts w:eastAsiaTheme="minorHAnsi"/>
          <w:sz w:val="26"/>
          <w:szCs w:val="26"/>
          <w:lang w:eastAsia="en-US"/>
        </w:rPr>
        <w:t>-  не совершать никаких других недисциплинированных поступков;</w:t>
      </w:r>
    </w:p>
    <w:p w14:paraId="4F1582FC" w14:textId="6FB5B730" w:rsidR="006B6C78" w:rsidRPr="00782A81" w:rsidRDefault="006B6C78" w:rsidP="00961DB2">
      <w:pPr>
        <w:tabs>
          <w:tab w:val="left" w:pos="851"/>
          <w:tab w:val="left" w:pos="993"/>
          <w:tab w:val="left" w:pos="1164"/>
        </w:tabs>
        <w:kinsoku w:val="0"/>
        <w:overflowPunct w:val="0"/>
        <w:autoSpaceDE w:val="0"/>
        <w:autoSpaceDN w:val="0"/>
        <w:adjustRightInd w:val="0"/>
        <w:spacing w:line="276" w:lineRule="auto"/>
        <w:ind w:right="125" w:firstLine="567"/>
        <w:jc w:val="both"/>
        <w:rPr>
          <w:rFonts w:eastAsiaTheme="minorHAnsi"/>
          <w:sz w:val="26"/>
          <w:szCs w:val="26"/>
          <w:lang w:eastAsia="en-US"/>
        </w:rPr>
      </w:pPr>
      <w:r w:rsidRPr="00782A81">
        <w:rPr>
          <w:rFonts w:eastAsiaTheme="minorHAnsi"/>
          <w:sz w:val="26"/>
          <w:szCs w:val="26"/>
          <w:lang w:eastAsia="en-US"/>
        </w:rPr>
        <w:t xml:space="preserve">- вести себя в духе спорта и честной борьбы на протяжении всего </w:t>
      </w:r>
      <w:r w:rsidR="00121E30" w:rsidRPr="00782A81">
        <w:rPr>
          <w:rFonts w:eastAsiaTheme="minorHAnsi"/>
          <w:sz w:val="26"/>
          <w:szCs w:val="26"/>
          <w:lang w:eastAsia="en-US"/>
        </w:rPr>
        <w:t>С</w:t>
      </w:r>
      <w:r w:rsidRPr="00782A81">
        <w:rPr>
          <w:rFonts w:eastAsiaTheme="minorHAnsi"/>
          <w:sz w:val="26"/>
          <w:szCs w:val="26"/>
          <w:lang w:eastAsia="en-US"/>
        </w:rPr>
        <w:t>оревнования, стремиться развивать дух спортивного сообщества;</w:t>
      </w:r>
    </w:p>
    <w:p w14:paraId="074EDF7B" w14:textId="77777777" w:rsidR="006B6C78" w:rsidRPr="00782A81" w:rsidRDefault="006B6C78" w:rsidP="00BD69C4">
      <w:pPr>
        <w:tabs>
          <w:tab w:val="left" w:pos="851"/>
          <w:tab w:val="left" w:pos="993"/>
          <w:tab w:val="left" w:pos="1164"/>
        </w:tabs>
        <w:kinsoku w:val="0"/>
        <w:overflowPunct w:val="0"/>
        <w:autoSpaceDE w:val="0"/>
        <w:autoSpaceDN w:val="0"/>
        <w:adjustRightInd w:val="0"/>
        <w:spacing w:line="276" w:lineRule="auto"/>
        <w:ind w:right="125" w:firstLine="567"/>
        <w:jc w:val="both"/>
        <w:rPr>
          <w:rFonts w:eastAsiaTheme="minorHAnsi"/>
          <w:sz w:val="26"/>
          <w:szCs w:val="26"/>
          <w:lang w:eastAsia="en-US"/>
        </w:rPr>
      </w:pPr>
      <w:r w:rsidRPr="00782A81">
        <w:rPr>
          <w:rFonts w:eastAsiaTheme="minorHAnsi"/>
          <w:sz w:val="26"/>
          <w:szCs w:val="26"/>
          <w:lang w:eastAsia="en-US"/>
        </w:rPr>
        <w:t>- участвовать во всех протокольных церемониях.</w:t>
      </w:r>
    </w:p>
    <w:p w14:paraId="1A510CCA" w14:textId="77777777" w:rsidR="00BD69C4" w:rsidRPr="00782A81" w:rsidRDefault="006B6C78" w:rsidP="00BD69C4">
      <w:pPr>
        <w:tabs>
          <w:tab w:val="left" w:pos="0"/>
          <w:tab w:val="left" w:pos="567"/>
          <w:tab w:val="left" w:pos="1134"/>
        </w:tabs>
        <w:jc w:val="both"/>
        <w:rPr>
          <w:rFonts w:eastAsia="Arial Unicode MS"/>
          <w:color w:val="000000"/>
          <w:sz w:val="26"/>
          <w:szCs w:val="26"/>
        </w:rPr>
      </w:pPr>
      <w:r w:rsidRPr="00782A81">
        <w:rPr>
          <w:rFonts w:eastAsia="Arial Unicode MS"/>
          <w:color w:val="000000"/>
          <w:sz w:val="26"/>
          <w:szCs w:val="26"/>
        </w:rPr>
        <w:t xml:space="preserve">При выявлении нарушения пунктов 4.1 - 4.7 настоящего Положения применяются санкции к атлетам (в том числе спортивная дисквалификация атлетов), тренерам, спортивным судьям, руководителям спортивных команд и другим участникам Соревнований в соответствии с законодательством Российской Федерации. </w:t>
      </w:r>
    </w:p>
    <w:p w14:paraId="77E034AB" w14:textId="7FBF1E43" w:rsidR="006B6C78" w:rsidRPr="00782A81" w:rsidRDefault="00BD69C4" w:rsidP="00BD69C4">
      <w:pPr>
        <w:tabs>
          <w:tab w:val="left" w:pos="0"/>
          <w:tab w:val="left" w:pos="567"/>
          <w:tab w:val="left" w:pos="1134"/>
        </w:tabs>
        <w:jc w:val="both"/>
        <w:rPr>
          <w:color w:val="000000"/>
          <w:sz w:val="26"/>
          <w:szCs w:val="26"/>
        </w:rPr>
      </w:pPr>
      <w:r w:rsidRPr="00782A81">
        <w:rPr>
          <w:rFonts w:eastAsia="Arial Unicode MS"/>
          <w:color w:val="000000"/>
          <w:sz w:val="26"/>
          <w:szCs w:val="26"/>
        </w:rPr>
        <w:tab/>
      </w:r>
      <w:r w:rsidRPr="00782A81">
        <w:rPr>
          <w:sz w:val="26"/>
          <w:szCs w:val="26"/>
        </w:rPr>
        <w:t>В случае нарушения указанных выше требований команда к Соревнованиям не допускается.</w:t>
      </w:r>
    </w:p>
    <w:p w14:paraId="6F516CCB" w14:textId="6CBE0036" w:rsidR="006B6C78" w:rsidRPr="00782A81" w:rsidRDefault="006B6C78" w:rsidP="00961DB2">
      <w:pPr>
        <w:pStyle w:val="a6"/>
        <w:numPr>
          <w:ilvl w:val="1"/>
          <w:numId w:val="2"/>
        </w:numPr>
        <w:tabs>
          <w:tab w:val="left" w:pos="851"/>
          <w:tab w:val="left" w:pos="993"/>
        </w:tabs>
        <w:ind w:left="0" w:firstLine="567"/>
        <w:rPr>
          <w:rFonts w:ascii="Times New Roman" w:hAnsi="Times New Roman"/>
          <w:sz w:val="26"/>
          <w:szCs w:val="26"/>
        </w:rPr>
      </w:pPr>
      <w:r w:rsidRPr="00782A81">
        <w:rPr>
          <w:rFonts w:ascii="Times New Roman" w:hAnsi="Times New Roman"/>
          <w:sz w:val="26"/>
          <w:szCs w:val="26"/>
        </w:rPr>
        <w:t>Распределение участников по дивизионам осуществляется по итогам получения предварительной заявки от команд с указанием наилучшего результата каждого участника, а также в зависимости от уровня физических способностей. Количество дивизионов зависит от количества соревнующихся атлетов</w:t>
      </w:r>
      <w:r w:rsidR="002F5FAB" w:rsidRPr="00782A81">
        <w:rPr>
          <w:rFonts w:ascii="Times New Roman" w:hAnsi="Times New Roman"/>
          <w:sz w:val="26"/>
          <w:szCs w:val="26"/>
        </w:rPr>
        <w:t>/</w:t>
      </w:r>
      <w:r w:rsidRPr="00782A81">
        <w:rPr>
          <w:rFonts w:ascii="Times New Roman" w:hAnsi="Times New Roman"/>
          <w:sz w:val="26"/>
          <w:szCs w:val="26"/>
        </w:rPr>
        <w:t>партнеров (пар, команд). Дивизион должен состоять не менее чем из трех атлетов</w:t>
      </w:r>
      <w:r w:rsidR="002F5FAB" w:rsidRPr="00782A81">
        <w:rPr>
          <w:rFonts w:ascii="Times New Roman" w:hAnsi="Times New Roman"/>
          <w:sz w:val="26"/>
          <w:szCs w:val="26"/>
        </w:rPr>
        <w:t>/</w:t>
      </w:r>
      <w:r w:rsidRPr="00782A81">
        <w:rPr>
          <w:rFonts w:ascii="Times New Roman" w:hAnsi="Times New Roman"/>
          <w:sz w:val="26"/>
          <w:szCs w:val="26"/>
        </w:rPr>
        <w:t>партнеров (команд).</w:t>
      </w:r>
    </w:p>
    <w:p w14:paraId="21C79E82" w14:textId="77777777" w:rsidR="006B6C78" w:rsidRPr="00782A81" w:rsidRDefault="006B6C78" w:rsidP="00961DB2">
      <w:pPr>
        <w:pStyle w:val="a3"/>
        <w:tabs>
          <w:tab w:val="left" w:pos="0"/>
          <w:tab w:val="left" w:pos="180"/>
          <w:tab w:val="left" w:pos="567"/>
        </w:tabs>
        <w:spacing w:line="276" w:lineRule="auto"/>
        <w:ind w:firstLine="567"/>
        <w:jc w:val="both"/>
        <w:rPr>
          <w:sz w:val="26"/>
          <w:szCs w:val="26"/>
        </w:rPr>
      </w:pPr>
      <w:r w:rsidRPr="00782A81">
        <w:rPr>
          <w:sz w:val="26"/>
          <w:szCs w:val="26"/>
        </w:rPr>
        <w:t>Атлеты/команды/пары, составленные полностью из атлетов с синдромом Дауна, соревнуются в отдельных дивизионах.</w:t>
      </w:r>
    </w:p>
    <w:p w14:paraId="0218B753" w14:textId="5483A430" w:rsidR="006B6C78" w:rsidRPr="00782A81" w:rsidRDefault="006B6C78" w:rsidP="00961DB2">
      <w:pPr>
        <w:pStyle w:val="a3"/>
        <w:tabs>
          <w:tab w:val="left" w:pos="0"/>
          <w:tab w:val="left" w:pos="180"/>
          <w:tab w:val="left" w:pos="567"/>
        </w:tabs>
        <w:spacing w:line="276" w:lineRule="auto"/>
        <w:ind w:firstLine="567"/>
        <w:jc w:val="both"/>
        <w:rPr>
          <w:sz w:val="26"/>
          <w:szCs w:val="26"/>
        </w:rPr>
      </w:pPr>
      <w:r w:rsidRPr="00782A81">
        <w:rPr>
          <w:sz w:val="26"/>
          <w:szCs w:val="26"/>
        </w:rPr>
        <w:t xml:space="preserve">При определении победителей в дивизионах показанный результат в выбранном виде </w:t>
      </w:r>
      <w:r w:rsidR="00121E30" w:rsidRPr="00782A81">
        <w:rPr>
          <w:sz w:val="26"/>
          <w:szCs w:val="26"/>
        </w:rPr>
        <w:t>С</w:t>
      </w:r>
      <w:r w:rsidRPr="00782A81">
        <w:rPr>
          <w:sz w:val="26"/>
          <w:szCs w:val="26"/>
        </w:rPr>
        <w:t>оревнований не должен превышать результат, указанный в предварительной технической заявке более чем на 8%.</w:t>
      </w:r>
    </w:p>
    <w:p w14:paraId="093D9351" w14:textId="67E5DCC6" w:rsidR="006B6C78" w:rsidRPr="00782A81" w:rsidRDefault="006B6C78" w:rsidP="00961DB2">
      <w:pPr>
        <w:pStyle w:val="a3"/>
        <w:tabs>
          <w:tab w:val="left" w:pos="0"/>
          <w:tab w:val="left" w:pos="180"/>
          <w:tab w:val="left" w:pos="567"/>
        </w:tabs>
        <w:spacing w:line="276" w:lineRule="auto"/>
        <w:ind w:firstLine="567"/>
        <w:jc w:val="both"/>
        <w:rPr>
          <w:sz w:val="26"/>
          <w:szCs w:val="26"/>
        </w:rPr>
      </w:pPr>
      <w:r w:rsidRPr="00782A81">
        <w:rPr>
          <w:sz w:val="26"/>
          <w:szCs w:val="26"/>
        </w:rPr>
        <w:lastRenderedPageBreak/>
        <w:t>Тренер команды несет персональную ответственность за правильное определение уровня физических способностей своих атлетов</w:t>
      </w:r>
      <w:r w:rsidR="009F5B7C">
        <w:rPr>
          <w:sz w:val="26"/>
          <w:szCs w:val="26"/>
        </w:rPr>
        <w:t>/</w:t>
      </w:r>
      <w:r w:rsidRPr="00782A81">
        <w:rPr>
          <w:sz w:val="26"/>
          <w:szCs w:val="26"/>
        </w:rPr>
        <w:t>партнеров (команд).</w:t>
      </w:r>
    </w:p>
    <w:p w14:paraId="1A494BB1" w14:textId="77777777" w:rsidR="006B6C78" w:rsidRPr="00782A81" w:rsidRDefault="006B6C78" w:rsidP="00961DB2">
      <w:pPr>
        <w:pStyle w:val="a3"/>
        <w:tabs>
          <w:tab w:val="left" w:pos="0"/>
          <w:tab w:val="left" w:pos="180"/>
          <w:tab w:val="left" w:pos="567"/>
        </w:tabs>
        <w:spacing w:line="276" w:lineRule="auto"/>
        <w:ind w:firstLine="567"/>
        <w:jc w:val="both"/>
        <w:rPr>
          <w:sz w:val="26"/>
          <w:szCs w:val="26"/>
        </w:rPr>
      </w:pPr>
      <w:r w:rsidRPr="00782A81">
        <w:rPr>
          <w:sz w:val="26"/>
          <w:szCs w:val="26"/>
        </w:rPr>
        <w:t>Распределение по дивизионам, а именно обеспечение справедливого распределения атлетов\партнеров (команд) на соревнованиях является одной из основных обязанностей ГСК, членом которого может являться Технических делегат (Спортивный советник). Способности участника являются основным фактором при распределении по дивизионам на соревнованиях Специальной Олимпиады.</w:t>
      </w:r>
    </w:p>
    <w:p w14:paraId="08E997CB" w14:textId="5E950302" w:rsidR="006B6C78" w:rsidRPr="00782A81" w:rsidRDefault="006B6C78" w:rsidP="00961DB2">
      <w:pPr>
        <w:pStyle w:val="a3"/>
        <w:tabs>
          <w:tab w:val="left" w:pos="0"/>
          <w:tab w:val="left" w:pos="180"/>
          <w:tab w:val="left" w:pos="567"/>
        </w:tabs>
        <w:spacing w:line="276" w:lineRule="auto"/>
        <w:ind w:firstLine="567"/>
        <w:jc w:val="both"/>
        <w:rPr>
          <w:sz w:val="26"/>
          <w:szCs w:val="26"/>
        </w:rPr>
      </w:pPr>
      <w:r w:rsidRPr="00782A81">
        <w:rPr>
          <w:sz w:val="26"/>
          <w:szCs w:val="26"/>
        </w:rPr>
        <w:t>Если во время дивизионирования не отражаются реальные возможности атлета</w:t>
      </w:r>
      <w:r w:rsidR="009F5B7C">
        <w:rPr>
          <w:sz w:val="26"/>
          <w:szCs w:val="26"/>
        </w:rPr>
        <w:t>/</w:t>
      </w:r>
      <w:r w:rsidRPr="00782A81">
        <w:rPr>
          <w:sz w:val="26"/>
          <w:szCs w:val="26"/>
        </w:rPr>
        <w:t>партнера (команды), тренер обязан указывать в заявке его лучший результат.</w:t>
      </w:r>
    </w:p>
    <w:p w14:paraId="0470EA74" w14:textId="77777777" w:rsidR="006B6C78" w:rsidRPr="00782A81" w:rsidRDefault="006B6C78" w:rsidP="00961DB2">
      <w:pPr>
        <w:pStyle w:val="a3"/>
        <w:tabs>
          <w:tab w:val="left" w:pos="0"/>
          <w:tab w:val="left" w:pos="180"/>
          <w:tab w:val="left" w:pos="567"/>
        </w:tabs>
        <w:spacing w:line="276" w:lineRule="auto"/>
        <w:ind w:firstLine="567"/>
        <w:jc w:val="both"/>
        <w:rPr>
          <w:sz w:val="26"/>
          <w:szCs w:val="26"/>
        </w:rPr>
      </w:pPr>
      <w:r w:rsidRPr="00782A81">
        <w:rPr>
          <w:sz w:val="26"/>
          <w:szCs w:val="26"/>
        </w:rPr>
        <w:t>Порядок проведения дивизионирования для индивидуальных, командных видов спорта:</w:t>
      </w:r>
    </w:p>
    <w:p w14:paraId="7ADF1999" w14:textId="1D493529" w:rsidR="006B6C78" w:rsidRPr="00782A81" w:rsidRDefault="006B6C78" w:rsidP="00961DB2">
      <w:pPr>
        <w:pStyle w:val="a3"/>
        <w:tabs>
          <w:tab w:val="left" w:pos="0"/>
          <w:tab w:val="left" w:pos="180"/>
          <w:tab w:val="left" w:pos="567"/>
        </w:tabs>
        <w:spacing w:line="276" w:lineRule="auto"/>
        <w:ind w:firstLine="567"/>
        <w:jc w:val="both"/>
        <w:rPr>
          <w:sz w:val="26"/>
          <w:szCs w:val="26"/>
        </w:rPr>
      </w:pPr>
      <w:r w:rsidRPr="00782A81">
        <w:rPr>
          <w:sz w:val="26"/>
          <w:szCs w:val="26"/>
        </w:rPr>
        <w:t>Распределение</w:t>
      </w:r>
      <w:r w:rsidR="00897F84" w:rsidRPr="00782A81">
        <w:rPr>
          <w:sz w:val="26"/>
          <w:szCs w:val="26"/>
        </w:rPr>
        <w:t xml:space="preserve"> </w:t>
      </w:r>
      <w:r w:rsidRPr="00782A81">
        <w:rPr>
          <w:sz w:val="26"/>
          <w:szCs w:val="26"/>
        </w:rPr>
        <w:t>по</w:t>
      </w:r>
      <w:r w:rsidR="00897F84" w:rsidRPr="00782A81">
        <w:rPr>
          <w:sz w:val="26"/>
          <w:szCs w:val="26"/>
        </w:rPr>
        <w:t xml:space="preserve"> </w:t>
      </w:r>
      <w:r w:rsidRPr="00782A81">
        <w:rPr>
          <w:sz w:val="26"/>
          <w:szCs w:val="26"/>
        </w:rPr>
        <w:t>дивизионам</w:t>
      </w:r>
      <w:r w:rsidR="00897F84" w:rsidRPr="00782A81">
        <w:rPr>
          <w:sz w:val="26"/>
          <w:szCs w:val="26"/>
        </w:rPr>
        <w:t xml:space="preserve"> </w:t>
      </w:r>
      <w:r w:rsidRPr="00782A81">
        <w:rPr>
          <w:sz w:val="26"/>
          <w:szCs w:val="26"/>
        </w:rPr>
        <w:t>Специальной</w:t>
      </w:r>
      <w:r w:rsidR="00897F84" w:rsidRPr="00782A81">
        <w:rPr>
          <w:sz w:val="26"/>
          <w:szCs w:val="26"/>
        </w:rPr>
        <w:t xml:space="preserve"> </w:t>
      </w:r>
      <w:r w:rsidRPr="00782A81">
        <w:rPr>
          <w:sz w:val="26"/>
          <w:szCs w:val="26"/>
        </w:rPr>
        <w:t>Олимпиады</w:t>
      </w:r>
      <w:r w:rsidR="00897F84" w:rsidRPr="00782A81">
        <w:rPr>
          <w:sz w:val="26"/>
          <w:szCs w:val="26"/>
        </w:rPr>
        <w:t xml:space="preserve"> </w:t>
      </w:r>
      <w:r w:rsidRPr="00782A81">
        <w:rPr>
          <w:sz w:val="26"/>
          <w:szCs w:val="26"/>
        </w:rPr>
        <w:t>осуществляется</w:t>
      </w:r>
      <w:r w:rsidR="00897F84" w:rsidRPr="00782A81">
        <w:rPr>
          <w:sz w:val="26"/>
          <w:szCs w:val="26"/>
        </w:rPr>
        <w:t xml:space="preserve"> </w:t>
      </w:r>
      <w:r w:rsidRPr="00782A81">
        <w:rPr>
          <w:sz w:val="26"/>
          <w:szCs w:val="26"/>
        </w:rPr>
        <w:t>в соответствии с пунктами 10 и 11 официальных правил Специальной Олимпиады.</w:t>
      </w:r>
    </w:p>
    <w:p w14:paraId="7DA0BEDD" w14:textId="77777777" w:rsidR="006B6C78" w:rsidRPr="00782A81" w:rsidRDefault="006B6C78" w:rsidP="00961DB2">
      <w:pPr>
        <w:pStyle w:val="a3"/>
        <w:tabs>
          <w:tab w:val="left" w:pos="0"/>
          <w:tab w:val="left" w:pos="180"/>
          <w:tab w:val="left" w:pos="567"/>
        </w:tabs>
        <w:spacing w:line="276" w:lineRule="auto"/>
        <w:ind w:firstLine="567"/>
        <w:jc w:val="both"/>
        <w:rPr>
          <w:sz w:val="26"/>
          <w:szCs w:val="26"/>
        </w:rPr>
      </w:pPr>
      <w:r w:rsidRPr="00782A81">
        <w:rPr>
          <w:sz w:val="26"/>
          <w:szCs w:val="26"/>
        </w:rPr>
        <w:t xml:space="preserve">Если в состав мужской команды входит участница женского пола, команда соревнуется по мужской категории. </w:t>
      </w:r>
    </w:p>
    <w:p w14:paraId="1AC712CF" w14:textId="77777777" w:rsidR="006B6C78" w:rsidRPr="00782A81" w:rsidRDefault="006B6C78" w:rsidP="00961DB2">
      <w:pPr>
        <w:pStyle w:val="a3"/>
        <w:numPr>
          <w:ilvl w:val="1"/>
          <w:numId w:val="2"/>
        </w:numPr>
        <w:tabs>
          <w:tab w:val="left" w:pos="0"/>
          <w:tab w:val="left" w:pos="180"/>
          <w:tab w:val="left" w:pos="567"/>
          <w:tab w:val="left" w:pos="1134"/>
        </w:tabs>
        <w:spacing w:line="276" w:lineRule="auto"/>
        <w:ind w:left="0" w:firstLine="567"/>
        <w:jc w:val="both"/>
        <w:rPr>
          <w:b/>
          <w:bCs/>
          <w:color w:val="212121"/>
          <w:sz w:val="26"/>
          <w:szCs w:val="26"/>
        </w:rPr>
      </w:pPr>
      <w:r w:rsidRPr="00782A81">
        <w:rPr>
          <w:sz w:val="26"/>
          <w:szCs w:val="26"/>
        </w:rPr>
        <w:t>Представитель команды несет ответственность за жизнь и здоровье атлетов в пути следования и проведения соревнований.</w:t>
      </w:r>
    </w:p>
    <w:p w14:paraId="62293FAD" w14:textId="34613D04" w:rsidR="006B6C78" w:rsidRPr="00782A81" w:rsidRDefault="006B6C78" w:rsidP="00961DB2">
      <w:pPr>
        <w:pStyle w:val="a6"/>
        <w:numPr>
          <w:ilvl w:val="1"/>
          <w:numId w:val="2"/>
        </w:numPr>
        <w:tabs>
          <w:tab w:val="left" w:pos="0"/>
          <w:tab w:val="left" w:pos="567"/>
          <w:tab w:val="left" w:pos="1134"/>
        </w:tabs>
        <w:ind w:left="0" w:firstLine="567"/>
        <w:rPr>
          <w:rFonts w:ascii="Times New Roman" w:hAnsi="Times New Roman"/>
          <w:sz w:val="26"/>
          <w:szCs w:val="26"/>
        </w:rPr>
      </w:pPr>
      <w:r w:rsidRPr="00782A81">
        <w:rPr>
          <w:rFonts w:ascii="Times New Roman" w:hAnsi="Times New Roman"/>
          <w:sz w:val="26"/>
          <w:szCs w:val="26"/>
        </w:rPr>
        <w:t>Медицинский</w:t>
      </w:r>
      <w:r w:rsidR="00897F84" w:rsidRPr="00782A81">
        <w:rPr>
          <w:rFonts w:ascii="Times New Roman" w:hAnsi="Times New Roman"/>
          <w:sz w:val="26"/>
          <w:szCs w:val="26"/>
        </w:rPr>
        <w:t xml:space="preserve"> </w:t>
      </w:r>
      <w:r w:rsidRPr="00782A81">
        <w:rPr>
          <w:rFonts w:ascii="Times New Roman" w:hAnsi="Times New Roman"/>
          <w:sz w:val="26"/>
          <w:szCs w:val="26"/>
        </w:rPr>
        <w:t>осмотр</w:t>
      </w:r>
      <w:r w:rsidR="00897F84" w:rsidRPr="00782A81">
        <w:rPr>
          <w:rFonts w:ascii="Times New Roman" w:hAnsi="Times New Roman"/>
          <w:sz w:val="26"/>
          <w:szCs w:val="26"/>
        </w:rPr>
        <w:t xml:space="preserve"> </w:t>
      </w:r>
      <w:r w:rsidRPr="00782A81">
        <w:rPr>
          <w:rFonts w:ascii="Times New Roman" w:hAnsi="Times New Roman"/>
          <w:sz w:val="26"/>
          <w:szCs w:val="26"/>
        </w:rPr>
        <w:t>участников</w:t>
      </w:r>
      <w:r w:rsidR="00897F84" w:rsidRPr="00782A81">
        <w:rPr>
          <w:rFonts w:ascii="Times New Roman" w:hAnsi="Times New Roman"/>
          <w:sz w:val="26"/>
          <w:szCs w:val="26"/>
        </w:rPr>
        <w:t xml:space="preserve"> </w:t>
      </w:r>
      <w:r w:rsidRPr="00782A81">
        <w:rPr>
          <w:rFonts w:ascii="Times New Roman" w:hAnsi="Times New Roman"/>
          <w:sz w:val="26"/>
          <w:szCs w:val="26"/>
        </w:rPr>
        <w:t>Соревнований</w:t>
      </w:r>
      <w:r w:rsidR="00897F84" w:rsidRPr="00782A81">
        <w:rPr>
          <w:rFonts w:ascii="Times New Roman" w:hAnsi="Times New Roman"/>
          <w:sz w:val="26"/>
          <w:szCs w:val="26"/>
        </w:rPr>
        <w:t xml:space="preserve"> </w:t>
      </w:r>
      <w:r w:rsidRPr="00782A81">
        <w:rPr>
          <w:rFonts w:ascii="Times New Roman" w:hAnsi="Times New Roman"/>
          <w:sz w:val="26"/>
          <w:szCs w:val="26"/>
        </w:rPr>
        <w:t>проводится</w:t>
      </w:r>
      <w:r w:rsidR="00897F84" w:rsidRPr="00782A81">
        <w:rPr>
          <w:rFonts w:ascii="Times New Roman" w:hAnsi="Times New Roman"/>
          <w:sz w:val="26"/>
          <w:szCs w:val="26"/>
        </w:rPr>
        <w:t xml:space="preserve"> </w:t>
      </w:r>
      <w:r w:rsidRPr="00782A81">
        <w:rPr>
          <w:rFonts w:ascii="Times New Roman" w:hAnsi="Times New Roman"/>
          <w:sz w:val="26"/>
          <w:szCs w:val="26"/>
        </w:rPr>
        <w:t>не</w:t>
      </w:r>
      <w:r w:rsidR="00897F84" w:rsidRPr="00782A81">
        <w:rPr>
          <w:rFonts w:ascii="Times New Roman" w:hAnsi="Times New Roman"/>
          <w:sz w:val="26"/>
          <w:szCs w:val="26"/>
        </w:rPr>
        <w:t xml:space="preserve"> </w:t>
      </w:r>
      <w:r w:rsidRPr="00782A81">
        <w:rPr>
          <w:rFonts w:ascii="Times New Roman" w:hAnsi="Times New Roman"/>
          <w:sz w:val="26"/>
          <w:szCs w:val="26"/>
        </w:rPr>
        <w:t>ранее,</w:t>
      </w:r>
      <w:r w:rsidR="00897F84" w:rsidRPr="00782A81">
        <w:rPr>
          <w:rFonts w:ascii="Times New Roman" w:hAnsi="Times New Roman"/>
          <w:sz w:val="26"/>
          <w:szCs w:val="26"/>
        </w:rPr>
        <w:t xml:space="preserve"> </w:t>
      </w:r>
      <w:r w:rsidRPr="00782A81">
        <w:rPr>
          <w:rFonts w:ascii="Times New Roman" w:hAnsi="Times New Roman"/>
          <w:sz w:val="26"/>
          <w:szCs w:val="26"/>
        </w:rPr>
        <w:t>чем за 1 месяц до начала проведения соревнования.</w:t>
      </w:r>
    </w:p>
    <w:p w14:paraId="637CBDB1" w14:textId="77777777" w:rsidR="006B6C78" w:rsidRPr="00782A81" w:rsidRDefault="006B6C78" w:rsidP="00961DB2">
      <w:pPr>
        <w:pStyle w:val="a6"/>
        <w:numPr>
          <w:ilvl w:val="1"/>
          <w:numId w:val="2"/>
        </w:numPr>
        <w:tabs>
          <w:tab w:val="left" w:pos="0"/>
          <w:tab w:val="left" w:pos="567"/>
          <w:tab w:val="left" w:pos="1134"/>
        </w:tabs>
        <w:ind w:left="0" w:firstLine="567"/>
        <w:rPr>
          <w:rFonts w:ascii="Times New Roman" w:hAnsi="Times New Roman"/>
          <w:sz w:val="26"/>
          <w:szCs w:val="26"/>
        </w:rPr>
      </w:pPr>
      <w:r w:rsidRPr="00782A81">
        <w:rPr>
          <w:rFonts w:ascii="Times New Roman" w:hAnsi="Times New Roman"/>
          <w:sz w:val="26"/>
          <w:szCs w:val="26"/>
        </w:rPr>
        <w:t xml:space="preserve">ГСК оставляет за собой право вносить изменения в программу Соревнований </w:t>
      </w:r>
      <w:r w:rsidRPr="00782A81">
        <w:rPr>
          <w:rFonts w:ascii="Times New Roman" w:hAnsi="Times New Roman"/>
          <w:sz w:val="26"/>
          <w:szCs w:val="26"/>
        </w:rPr>
        <w:br/>
        <w:t xml:space="preserve">в зависимости от состава и подготовленности участников, погодных условий, объединять возрастные дивизионы. </w:t>
      </w:r>
    </w:p>
    <w:p w14:paraId="09BD28DF" w14:textId="5B78BCCE" w:rsidR="006B6C78" w:rsidRPr="00782A81" w:rsidRDefault="006B6C78" w:rsidP="00961DB2">
      <w:pPr>
        <w:pStyle w:val="a6"/>
        <w:numPr>
          <w:ilvl w:val="1"/>
          <w:numId w:val="2"/>
        </w:numPr>
        <w:tabs>
          <w:tab w:val="left" w:pos="0"/>
          <w:tab w:val="left" w:pos="567"/>
          <w:tab w:val="left" w:pos="993"/>
          <w:tab w:val="left" w:pos="1134"/>
        </w:tabs>
        <w:ind w:left="0" w:firstLine="567"/>
        <w:rPr>
          <w:rFonts w:ascii="Times New Roman" w:hAnsi="Times New Roman"/>
          <w:sz w:val="26"/>
          <w:szCs w:val="26"/>
        </w:rPr>
      </w:pPr>
      <w:r w:rsidRPr="00782A81">
        <w:rPr>
          <w:rFonts w:ascii="Times New Roman" w:hAnsi="Times New Roman"/>
          <w:sz w:val="26"/>
          <w:szCs w:val="26"/>
        </w:rPr>
        <w:t>Руководители команд несут ответственность за подлинность документов, представленных в комиссию по допуску.</w:t>
      </w:r>
      <w:r w:rsidR="00897F84" w:rsidRPr="00782A81">
        <w:rPr>
          <w:rFonts w:ascii="Times New Roman" w:hAnsi="Times New Roman"/>
          <w:sz w:val="26"/>
          <w:szCs w:val="26"/>
        </w:rPr>
        <w:t xml:space="preserve"> </w:t>
      </w:r>
      <w:r w:rsidRPr="00782A81">
        <w:rPr>
          <w:rFonts w:ascii="Times New Roman" w:hAnsi="Times New Roman"/>
          <w:sz w:val="26"/>
          <w:szCs w:val="26"/>
        </w:rPr>
        <w:t>В случае нарушения указанных выше требований</w:t>
      </w:r>
      <w:r w:rsidR="00897F84" w:rsidRPr="00782A81">
        <w:rPr>
          <w:rFonts w:ascii="Times New Roman" w:hAnsi="Times New Roman"/>
          <w:sz w:val="26"/>
          <w:szCs w:val="26"/>
        </w:rPr>
        <w:t>,</w:t>
      </w:r>
      <w:r w:rsidRPr="00782A81">
        <w:rPr>
          <w:rFonts w:ascii="Times New Roman" w:hAnsi="Times New Roman"/>
          <w:sz w:val="26"/>
          <w:szCs w:val="26"/>
        </w:rPr>
        <w:t xml:space="preserve"> команда</w:t>
      </w:r>
      <w:r w:rsidR="00897F84" w:rsidRPr="00782A81">
        <w:rPr>
          <w:rFonts w:ascii="Times New Roman" w:hAnsi="Times New Roman"/>
          <w:sz w:val="26"/>
          <w:szCs w:val="26"/>
        </w:rPr>
        <w:t xml:space="preserve"> </w:t>
      </w:r>
      <w:r w:rsidRPr="00782A81">
        <w:rPr>
          <w:rFonts w:ascii="Times New Roman" w:hAnsi="Times New Roman"/>
          <w:sz w:val="26"/>
          <w:szCs w:val="26"/>
        </w:rPr>
        <w:t>к</w:t>
      </w:r>
      <w:r w:rsidR="00897F84" w:rsidRPr="00782A81">
        <w:rPr>
          <w:rFonts w:ascii="Times New Roman" w:hAnsi="Times New Roman"/>
          <w:sz w:val="26"/>
          <w:szCs w:val="26"/>
        </w:rPr>
        <w:t xml:space="preserve"> </w:t>
      </w:r>
      <w:r w:rsidRPr="00782A81">
        <w:rPr>
          <w:rFonts w:ascii="Times New Roman" w:hAnsi="Times New Roman"/>
          <w:sz w:val="26"/>
          <w:szCs w:val="26"/>
        </w:rPr>
        <w:t>Соревнованиям</w:t>
      </w:r>
      <w:r w:rsidR="00897F84" w:rsidRPr="00782A81">
        <w:rPr>
          <w:rFonts w:ascii="Times New Roman" w:hAnsi="Times New Roman"/>
          <w:sz w:val="26"/>
          <w:szCs w:val="26"/>
        </w:rPr>
        <w:t xml:space="preserve"> </w:t>
      </w:r>
      <w:r w:rsidRPr="00782A81">
        <w:rPr>
          <w:rFonts w:ascii="Times New Roman" w:hAnsi="Times New Roman"/>
          <w:sz w:val="26"/>
          <w:szCs w:val="26"/>
        </w:rPr>
        <w:t>не допускается.</w:t>
      </w:r>
    </w:p>
    <w:p w14:paraId="38D5B22D" w14:textId="501B0B61" w:rsidR="006B6C78" w:rsidRPr="00782A81" w:rsidRDefault="006B6C78" w:rsidP="00961DB2">
      <w:pPr>
        <w:pStyle w:val="a3"/>
        <w:tabs>
          <w:tab w:val="left" w:pos="0"/>
          <w:tab w:val="left" w:pos="180"/>
          <w:tab w:val="left" w:pos="567"/>
          <w:tab w:val="left" w:pos="1134"/>
        </w:tabs>
        <w:spacing w:line="276" w:lineRule="auto"/>
        <w:jc w:val="both"/>
        <w:rPr>
          <w:sz w:val="26"/>
          <w:szCs w:val="26"/>
        </w:rPr>
      </w:pPr>
      <w:r w:rsidRPr="00782A81">
        <w:rPr>
          <w:sz w:val="26"/>
          <w:szCs w:val="26"/>
        </w:rPr>
        <w:tab/>
      </w:r>
      <w:r w:rsidRPr="00782A81">
        <w:rPr>
          <w:sz w:val="26"/>
          <w:szCs w:val="26"/>
        </w:rPr>
        <w:tab/>
      </w:r>
      <w:r w:rsidR="00841815" w:rsidRPr="00782A81">
        <w:rPr>
          <w:sz w:val="26"/>
          <w:szCs w:val="26"/>
        </w:rPr>
        <w:t xml:space="preserve">Возрастная группа спортсмена определяется его возрастом на дату </w:t>
      </w:r>
      <w:r w:rsidR="00121E30" w:rsidRPr="00782A81">
        <w:rPr>
          <w:sz w:val="26"/>
          <w:szCs w:val="26"/>
        </w:rPr>
        <w:t>начала</w:t>
      </w:r>
      <w:r w:rsidR="00841815" w:rsidRPr="00782A81">
        <w:rPr>
          <w:sz w:val="26"/>
          <w:szCs w:val="26"/>
        </w:rPr>
        <w:t xml:space="preserve"> </w:t>
      </w:r>
      <w:r w:rsidR="00121E30" w:rsidRPr="00782A81">
        <w:rPr>
          <w:sz w:val="26"/>
          <w:szCs w:val="26"/>
        </w:rPr>
        <w:t>С</w:t>
      </w:r>
      <w:r w:rsidR="00841815" w:rsidRPr="00782A81">
        <w:rPr>
          <w:sz w:val="26"/>
          <w:szCs w:val="26"/>
        </w:rPr>
        <w:t>оревнований.</w:t>
      </w:r>
      <w:r w:rsidR="00897F84" w:rsidRPr="00782A81">
        <w:rPr>
          <w:sz w:val="26"/>
          <w:szCs w:val="26"/>
        </w:rPr>
        <w:t xml:space="preserve"> </w:t>
      </w:r>
      <w:r w:rsidRPr="00782A81">
        <w:rPr>
          <w:sz w:val="26"/>
          <w:szCs w:val="26"/>
        </w:rPr>
        <w:t>Принадлежность</w:t>
      </w:r>
      <w:r w:rsidR="00897F84" w:rsidRPr="00782A81">
        <w:rPr>
          <w:sz w:val="26"/>
          <w:szCs w:val="26"/>
        </w:rPr>
        <w:t xml:space="preserve"> </w:t>
      </w:r>
      <w:r w:rsidRPr="00782A81">
        <w:rPr>
          <w:sz w:val="26"/>
          <w:szCs w:val="26"/>
        </w:rPr>
        <w:t>команды</w:t>
      </w:r>
      <w:r w:rsidR="00897F84" w:rsidRPr="00782A81">
        <w:rPr>
          <w:sz w:val="26"/>
          <w:szCs w:val="26"/>
        </w:rPr>
        <w:t xml:space="preserve"> </w:t>
      </w:r>
      <w:r w:rsidRPr="00782A81">
        <w:rPr>
          <w:sz w:val="26"/>
          <w:szCs w:val="26"/>
        </w:rPr>
        <w:t>к</w:t>
      </w:r>
      <w:r w:rsidR="00897F84" w:rsidRPr="00782A81">
        <w:rPr>
          <w:sz w:val="26"/>
          <w:szCs w:val="26"/>
        </w:rPr>
        <w:t xml:space="preserve"> </w:t>
      </w:r>
      <w:r w:rsidRPr="00782A81">
        <w:rPr>
          <w:sz w:val="26"/>
          <w:szCs w:val="26"/>
        </w:rPr>
        <w:t>возрастно</w:t>
      </w:r>
      <w:r w:rsidR="00AC5B8C" w:rsidRPr="00782A81">
        <w:rPr>
          <w:sz w:val="26"/>
          <w:szCs w:val="26"/>
        </w:rPr>
        <w:t>й</w:t>
      </w:r>
      <w:r w:rsidR="00897F84" w:rsidRPr="00782A81">
        <w:rPr>
          <w:sz w:val="26"/>
          <w:szCs w:val="26"/>
        </w:rPr>
        <w:t xml:space="preserve"> </w:t>
      </w:r>
      <w:r w:rsidR="00AC5B8C" w:rsidRPr="00782A81">
        <w:rPr>
          <w:sz w:val="26"/>
          <w:szCs w:val="26"/>
        </w:rPr>
        <w:t>группе</w:t>
      </w:r>
      <w:r w:rsidR="00897F84" w:rsidRPr="00782A81">
        <w:rPr>
          <w:sz w:val="26"/>
          <w:szCs w:val="26"/>
        </w:rPr>
        <w:t xml:space="preserve"> </w:t>
      </w:r>
      <w:r w:rsidRPr="00782A81">
        <w:rPr>
          <w:sz w:val="26"/>
          <w:szCs w:val="26"/>
        </w:rPr>
        <w:t>определяется</w:t>
      </w:r>
      <w:r w:rsidR="00897F84" w:rsidRPr="00782A81">
        <w:rPr>
          <w:sz w:val="26"/>
          <w:szCs w:val="26"/>
        </w:rPr>
        <w:t xml:space="preserve"> </w:t>
      </w:r>
      <w:r w:rsidRPr="00782A81">
        <w:rPr>
          <w:sz w:val="26"/>
          <w:szCs w:val="26"/>
        </w:rPr>
        <w:t xml:space="preserve">по </w:t>
      </w:r>
      <w:r w:rsidR="00F032A7" w:rsidRPr="00782A81">
        <w:rPr>
          <w:sz w:val="26"/>
          <w:szCs w:val="26"/>
        </w:rPr>
        <w:t xml:space="preserve">дате рождения </w:t>
      </w:r>
      <w:r w:rsidRPr="00782A81">
        <w:rPr>
          <w:sz w:val="26"/>
          <w:szCs w:val="26"/>
        </w:rPr>
        <w:t>само</w:t>
      </w:r>
      <w:r w:rsidR="00F032A7" w:rsidRPr="00782A81">
        <w:rPr>
          <w:sz w:val="26"/>
          <w:szCs w:val="26"/>
        </w:rPr>
        <w:t>го</w:t>
      </w:r>
      <w:r w:rsidRPr="00782A81">
        <w:rPr>
          <w:sz w:val="26"/>
          <w:szCs w:val="26"/>
        </w:rPr>
        <w:t xml:space="preserve"> старше</w:t>
      </w:r>
      <w:r w:rsidR="00F032A7" w:rsidRPr="00782A81">
        <w:rPr>
          <w:sz w:val="26"/>
          <w:szCs w:val="26"/>
        </w:rPr>
        <w:t>го</w:t>
      </w:r>
      <w:r w:rsidRPr="00782A81">
        <w:rPr>
          <w:sz w:val="26"/>
          <w:szCs w:val="26"/>
        </w:rPr>
        <w:t xml:space="preserve"> участник</w:t>
      </w:r>
      <w:r w:rsidR="00F032A7" w:rsidRPr="00782A81">
        <w:rPr>
          <w:sz w:val="26"/>
          <w:szCs w:val="26"/>
        </w:rPr>
        <w:t>а</w:t>
      </w:r>
      <w:r w:rsidRPr="00782A81">
        <w:rPr>
          <w:sz w:val="26"/>
          <w:szCs w:val="26"/>
        </w:rPr>
        <w:t xml:space="preserve"> команды, на момент </w:t>
      </w:r>
      <w:r w:rsidR="00121E30" w:rsidRPr="00782A81">
        <w:rPr>
          <w:sz w:val="26"/>
          <w:szCs w:val="26"/>
        </w:rPr>
        <w:t>начала</w:t>
      </w:r>
      <w:r w:rsidR="005B1EDD" w:rsidRPr="00782A81">
        <w:rPr>
          <w:sz w:val="26"/>
          <w:szCs w:val="26"/>
        </w:rPr>
        <w:t xml:space="preserve"> </w:t>
      </w:r>
      <w:r w:rsidRPr="00782A81">
        <w:rPr>
          <w:sz w:val="26"/>
          <w:szCs w:val="26"/>
        </w:rPr>
        <w:t>Соревнований.</w:t>
      </w:r>
    </w:p>
    <w:p w14:paraId="792146E7" w14:textId="04889C77" w:rsidR="006B6C78" w:rsidRPr="00782A81" w:rsidRDefault="006B6C78" w:rsidP="00961DB2">
      <w:pPr>
        <w:pStyle w:val="a6"/>
        <w:numPr>
          <w:ilvl w:val="1"/>
          <w:numId w:val="2"/>
        </w:numPr>
        <w:tabs>
          <w:tab w:val="left" w:pos="0"/>
          <w:tab w:val="left" w:pos="567"/>
          <w:tab w:val="left" w:pos="1134"/>
        </w:tabs>
        <w:ind w:left="0" w:firstLine="567"/>
        <w:rPr>
          <w:rFonts w:ascii="Times New Roman" w:hAnsi="Times New Roman"/>
          <w:sz w:val="26"/>
          <w:szCs w:val="26"/>
        </w:rPr>
      </w:pPr>
      <w:r w:rsidRPr="00782A81">
        <w:rPr>
          <w:rFonts w:ascii="Times New Roman" w:hAnsi="Times New Roman"/>
          <w:sz w:val="26"/>
          <w:szCs w:val="26"/>
        </w:rPr>
        <w:t>В индивидуальном зачёте при присутствии менее трех атлетов в пределах одно</w:t>
      </w:r>
      <w:r w:rsidR="00AC5B8C" w:rsidRPr="00782A81">
        <w:rPr>
          <w:rFonts w:ascii="Times New Roman" w:hAnsi="Times New Roman"/>
          <w:sz w:val="26"/>
          <w:szCs w:val="26"/>
        </w:rPr>
        <w:t>й</w:t>
      </w:r>
      <w:r w:rsidRPr="00782A81">
        <w:rPr>
          <w:rFonts w:ascii="Times New Roman" w:hAnsi="Times New Roman"/>
          <w:sz w:val="26"/>
          <w:szCs w:val="26"/>
        </w:rPr>
        <w:t xml:space="preserve"> возрастно</w:t>
      </w:r>
      <w:r w:rsidR="00AC5B8C" w:rsidRPr="00782A81">
        <w:rPr>
          <w:rFonts w:ascii="Times New Roman" w:hAnsi="Times New Roman"/>
          <w:sz w:val="26"/>
          <w:szCs w:val="26"/>
        </w:rPr>
        <w:t>й</w:t>
      </w:r>
      <w:r w:rsidRPr="00782A81">
        <w:rPr>
          <w:rFonts w:ascii="Times New Roman" w:hAnsi="Times New Roman"/>
          <w:sz w:val="26"/>
          <w:szCs w:val="26"/>
        </w:rPr>
        <w:t xml:space="preserve"> </w:t>
      </w:r>
      <w:r w:rsidR="00AC5B8C" w:rsidRPr="00782A81">
        <w:rPr>
          <w:rFonts w:ascii="Times New Roman" w:hAnsi="Times New Roman"/>
          <w:sz w:val="26"/>
          <w:szCs w:val="26"/>
        </w:rPr>
        <w:t>группы</w:t>
      </w:r>
      <w:r w:rsidRPr="00782A81">
        <w:rPr>
          <w:rFonts w:ascii="Times New Roman" w:hAnsi="Times New Roman"/>
          <w:sz w:val="26"/>
          <w:szCs w:val="26"/>
        </w:rPr>
        <w:t xml:space="preserve"> спортсмены соревнуются в следующе</w:t>
      </w:r>
      <w:r w:rsidR="00AC5B8C" w:rsidRPr="00782A81">
        <w:rPr>
          <w:rFonts w:ascii="Times New Roman" w:hAnsi="Times New Roman"/>
          <w:sz w:val="26"/>
          <w:szCs w:val="26"/>
        </w:rPr>
        <w:t>й</w:t>
      </w:r>
      <w:r w:rsidRPr="00782A81">
        <w:rPr>
          <w:rFonts w:ascii="Times New Roman" w:hAnsi="Times New Roman"/>
          <w:sz w:val="26"/>
          <w:szCs w:val="26"/>
        </w:rPr>
        <w:t xml:space="preserve"> по возрастанию </w:t>
      </w:r>
      <w:r w:rsidR="00AC5B8C" w:rsidRPr="00782A81">
        <w:rPr>
          <w:rFonts w:ascii="Times New Roman" w:hAnsi="Times New Roman"/>
          <w:sz w:val="26"/>
          <w:szCs w:val="26"/>
        </w:rPr>
        <w:t>группе</w:t>
      </w:r>
      <w:r w:rsidRPr="00782A81">
        <w:rPr>
          <w:rFonts w:ascii="Times New Roman" w:hAnsi="Times New Roman"/>
          <w:sz w:val="26"/>
          <w:szCs w:val="26"/>
        </w:rPr>
        <w:t xml:space="preserve">. В таком случае, чтобы точно отражать весь спектр атлетов, возрастная группа переименовывается. </w:t>
      </w:r>
    </w:p>
    <w:p w14:paraId="7CEE6495" w14:textId="77777777" w:rsidR="00BD69C4" w:rsidRPr="00782A81" w:rsidRDefault="006B6C78" w:rsidP="00961DB2">
      <w:pPr>
        <w:pStyle w:val="a6"/>
        <w:numPr>
          <w:ilvl w:val="1"/>
          <w:numId w:val="2"/>
        </w:numPr>
        <w:tabs>
          <w:tab w:val="left" w:pos="0"/>
          <w:tab w:val="left" w:pos="567"/>
          <w:tab w:val="left" w:pos="1134"/>
        </w:tabs>
        <w:ind w:left="0" w:firstLine="567"/>
        <w:rPr>
          <w:rFonts w:ascii="Times New Roman" w:hAnsi="Times New Roman"/>
          <w:b/>
          <w:bCs/>
          <w:sz w:val="26"/>
          <w:szCs w:val="26"/>
        </w:rPr>
      </w:pPr>
      <w:r w:rsidRPr="00782A81">
        <w:rPr>
          <w:rFonts w:ascii="Times New Roman" w:hAnsi="Times New Roman"/>
          <w:sz w:val="26"/>
          <w:szCs w:val="26"/>
        </w:rPr>
        <w:t xml:space="preserve">При замене участников из заявки в ГСК предоставляется дополнение с допуском врача. </w:t>
      </w:r>
    </w:p>
    <w:p w14:paraId="30E69680" w14:textId="5A8AE6C7" w:rsidR="00782A81" w:rsidRPr="009F5B7C" w:rsidRDefault="00782A81" w:rsidP="00961DB2">
      <w:pPr>
        <w:pStyle w:val="a6"/>
        <w:numPr>
          <w:ilvl w:val="1"/>
          <w:numId w:val="2"/>
        </w:numPr>
        <w:tabs>
          <w:tab w:val="left" w:pos="0"/>
          <w:tab w:val="left" w:pos="567"/>
          <w:tab w:val="left" w:pos="1134"/>
        </w:tabs>
        <w:ind w:left="0" w:firstLine="567"/>
        <w:rPr>
          <w:rFonts w:ascii="Times New Roman" w:hAnsi="Times New Roman"/>
          <w:b/>
          <w:bCs/>
          <w:sz w:val="26"/>
          <w:szCs w:val="26"/>
        </w:rPr>
      </w:pPr>
      <w:r w:rsidRPr="004A763E">
        <w:rPr>
          <w:rFonts w:ascii="Times New Roman" w:eastAsiaTheme="minorHAnsi" w:hAnsi="Times New Roman"/>
          <w:sz w:val="26"/>
          <w:szCs w:val="26"/>
        </w:rPr>
        <w:t>В случае разночтений между правилами Специальной Олимпиады и спортивной федерации правила Специальной Олимпиады имеют преимущество</w:t>
      </w:r>
      <w:r w:rsidRPr="00782A81">
        <w:rPr>
          <w:rFonts w:ascii="Times New Roman" w:eastAsiaTheme="minorHAnsi" w:hAnsi="Times New Roman"/>
          <w:sz w:val="26"/>
          <w:szCs w:val="26"/>
        </w:rPr>
        <w:t>.</w:t>
      </w:r>
    </w:p>
    <w:p w14:paraId="0CAA14F7" w14:textId="5D5BCD7A" w:rsidR="006B6C78" w:rsidRPr="009F5B7C" w:rsidRDefault="009F5B7C" w:rsidP="00BD69C4">
      <w:pPr>
        <w:pStyle w:val="a6"/>
        <w:tabs>
          <w:tab w:val="left" w:pos="0"/>
          <w:tab w:val="left" w:pos="567"/>
          <w:tab w:val="left" w:pos="1134"/>
        </w:tabs>
        <w:ind w:left="567" w:firstLine="0"/>
        <w:rPr>
          <w:rFonts w:ascii="Times New Roman" w:hAnsi="Times New Roman"/>
          <w:sz w:val="26"/>
          <w:szCs w:val="26"/>
        </w:rPr>
      </w:pPr>
      <w:r w:rsidRPr="009F5B7C">
        <w:rPr>
          <w:rFonts w:ascii="Times New Roman" w:hAnsi="Times New Roman"/>
          <w:sz w:val="26"/>
          <w:szCs w:val="26"/>
        </w:rPr>
        <w:t xml:space="preserve">4.16 </w:t>
      </w:r>
      <w:r w:rsidR="006B6C78" w:rsidRPr="009F5B7C">
        <w:rPr>
          <w:rFonts w:ascii="Times New Roman" w:hAnsi="Times New Roman"/>
          <w:sz w:val="26"/>
          <w:szCs w:val="26"/>
        </w:rPr>
        <w:t>Заявки с исправлениями к рассмотрению не принимаются.</w:t>
      </w:r>
    </w:p>
    <w:p w14:paraId="241D0E3F" w14:textId="77777777" w:rsidR="00BD69C4" w:rsidRPr="00782A81" w:rsidRDefault="00BD69C4" w:rsidP="00961DB2">
      <w:pPr>
        <w:tabs>
          <w:tab w:val="left" w:pos="0"/>
          <w:tab w:val="left" w:pos="567"/>
        </w:tabs>
        <w:spacing w:line="276" w:lineRule="auto"/>
        <w:ind w:firstLine="567"/>
        <w:jc w:val="center"/>
        <w:rPr>
          <w:rFonts w:eastAsia="Calibri"/>
          <w:b/>
          <w:bCs/>
          <w:sz w:val="26"/>
          <w:szCs w:val="26"/>
        </w:rPr>
      </w:pPr>
    </w:p>
    <w:p w14:paraId="6A5CF250" w14:textId="61F8E2AE" w:rsidR="00065D97" w:rsidRPr="00782A81" w:rsidRDefault="00065D97" w:rsidP="00961DB2">
      <w:pPr>
        <w:tabs>
          <w:tab w:val="left" w:pos="0"/>
          <w:tab w:val="left" w:pos="567"/>
        </w:tabs>
        <w:spacing w:line="276" w:lineRule="auto"/>
        <w:ind w:firstLine="567"/>
        <w:jc w:val="center"/>
        <w:rPr>
          <w:rFonts w:eastAsia="Calibri"/>
          <w:b/>
          <w:bCs/>
          <w:sz w:val="26"/>
          <w:szCs w:val="26"/>
        </w:rPr>
      </w:pPr>
      <w:r w:rsidRPr="00782A81">
        <w:rPr>
          <w:rFonts w:eastAsia="Calibri"/>
          <w:b/>
          <w:bCs/>
          <w:sz w:val="26"/>
          <w:szCs w:val="26"/>
          <w:lang w:val="en-US"/>
        </w:rPr>
        <w:t>V</w:t>
      </w:r>
      <w:r w:rsidRPr="00782A81">
        <w:rPr>
          <w:rFonts w:eastAsia="Calibri"/>
          <w:b/>
          <w:bCs/>
          <w:sz w:val="26"/>
          <w:szCs w:val="26"/>
        </w:rPr>
        <w:t>. Требования по спортивным дисциплинам</w:t>
      </w:r>
    </w:p>
    <w:p w14:paraId="34E6075D" w14:textId="0D9BA78E" w:rsidR="0057233D" w:rsidRPr="00782A81" w:rsidRDefault="0057233D" w:rsidP="00961DB2">
      <w:pPr>
        <w:shd w:val="clear" w:color="auto" w:fill="FFFFFF"/>
        <w:tabs>
          <w:tab w:val="left" w:pos="0"/>
          <w:tab w:val="left" w:pos="567"/>
        </w:tabs>
        <w:spacing w:line="276" w:lineRule="auto"/>
        <w:ind w:firstLine="567"/>
        <w:rPr>
          <w:b/>
          <w:sz w:val="26"/>
          <w:szCs w:val="26"/>
        </w:rPr>
      </w:pPr>
      <w:r w:rsidRPr="00782A81">
        <w:rPr>
          <w:b/>
          <w:sz w:val="26"/>
          <w:szCs w:val="26"/>
        </w:rPr>
        <w:t>5.1. Бадминтон</w:t>
      </w:r>
    </w:p>
    <w:p w14:paraId="2844EE5D" w14:textId="7DAC05D9" w:rsidR="00F771A9" w:rsidRPr="00782A81" w:rsidRDefault="002B0B95" w:rsidP="00F771A9">
      <w:pPr>
        <w:pStyle w:val="a3"/>
        <w:tabs>
          <w:tab w:val="left" w:pos="567"/>
        </w:tabs>
        <w:spacing w:line="276" w:lineRule="auto"/>
        <w:ind w:right="20" w:firstLine="567"/>
        <w:jc w:val="both"/>
        <w:rPr>
          <w:sz w:val="26"/>
          <w:szCs w:val="26"/>
        </w:rPr>
      </w:pPr>
      <w:r w:rsidRPr="00782A81">
        <w:rPr>
          <w:sz w:val="26"/>
          <w:szCs w:val="26"/>
        </w:rPr>
        <w:t>Соревнования проводятся согласно официальным правилам Специальной Олимпиады России.</w:t>
      </w:r>
      <w:r w:rsidR="00F771A9" w:rsidRPr="00782A81">
        <w:rPr>
          <w:sz w:val="26"/>
          <w:szCs w:val="26"/>
        </w:rPr>
        <w:t xml:space="preserve"> </w:t>
      </w:r>
      <w:r w:rsidRPr="00782A81">
        <w:rPr>
          <w:sz w:val="26"/>
          <w:szCs w:val="26"/>
        </w:rPr>
        <w:t>Правила</w:t>
      </w:r>
      <w:r w:rsidR="00F771A9" w:rsidRPr="00782A81">
        <w:rPr>
          <w:sz w:val="26"/>
          <w:szCs w:val="26"/>
        </w:rPr>
        <w:t xml:space="preserve"> </w:t>
      </w:r>
      <w:r w:rsidRPr="00782A81">
        <w:rPr>
          <w:sz w:val="26"/>
          <w:szCs w:val="26"/>
        </w:rPr>
        <w:t>по</w:t>
      </w:r>
      <w:r w:rsidR="00F771A9" w:rsidRPr="00782A81">
        <w:rPr>
          <w:sz w:val="26"/>
          <w:szCs w:val="26"/>
        </w:rPr>
        <w:t xml:space="preserve"> </w:t>
      </w:r>
      <w:r w:rsidRPr="00782A81">
        <w:rPr>
          <w:sz w:val="26"/>
          <w:szCs w:val="26"/>
        </w:rPr>
        <w:t>бадминтону</w:t>
      </w:r>
      <w:r w:rsidR="00F771A9" w:rsidRPr="00782A81">
        <w:rPr>
          <w:sz w:val="26"/>
          <w:szCs w:val="26"/>
        </w:rPr>
        <w:t xml:space="preserve"> </w:t>
      </w:r>
      <w:r w:rsidRPr="00782A81">
        <w:rPr>
          <w:sz w:val="26"/>
          <w:szCs w:val="26"/>
        </w:rPr>
        <w:t>размещены</w:t>
      </w:r>
      <w:r w:rsidR="00F771A9" w:rsidRPr="00782A81">
        <w:rPr>
          <w:sz w:val="26"/>
          <w:szCs w:val="26"/>
        </w:rPr>
        <w:t xml:space="preserve"> </w:t>
      </w:r>
      <w:r w:rsidRPr="00782A81">
        <w:rPr>
          <w:sz w:val="26"/>
          <w:szCs w:val="26"/>
        </w:rPr>
        <w:t>на</w:t>
      </w:r>
      <w:r w:rsidR="00F771A9" w:rsidRPr="00782A81">
        <w:rPr>
          <w:sz w:val="26"/>
          <w:szCs w:val="26"/>
        </w:rPr>
        <w:t xml:space="preserve"> </w:t>
      </w:r>
      <w:r w:rsidRPr="00782A81">
        <w:rPr>
          <w:sz w:val="26"/>
          <w:szCs w:val="26"/>
        </w:rPr>
        <w:t>официальном</w:t>
      </w:r>
      <w:r w:rsidR="00F771A9" w:rsidRPr="00782A81">
        <w:rPr>
          <w:sz w:val="26"/>
          <w:szCs w:val="26"/>
        </w:rPr>
        <w:t xml:space="preserve"> </w:t>
      </w:r>
      <w:r w:rsidRPr="00782A81">
        <w:rPr>
          <w:sz w:val="26"/>
          <w:szCs w:val="26"/>
        </w:rPr>
        <w:t>сайте</w:t>
      </w:r>
      <w:r w:rsidR="00F771A9" w:rsidRPr="00782A81">
        <w:rPr>
          <w:sz w:val="26"/>
          <w:szCs w:val="26"/>
        </w:rPr>
        <w:t xml:space="preserve"> </w:t>
      </w:r>
      <w:hyperlink r:id="rId8" w:history="1">
        <w:r w:rsidR="00F771A9" w:rsidRPr="00782A81">
          <w:rPr>
            <w:rStyle w:val="a7"/>
            <w:sz w:val="26"/>
            <w:szCs w:val="26"/>
          </w:rPr>
          <w:t>https://specialolympics.ru/sports-offered</w:t>
        </w:r>
      </w:hyperlink>
      <w:r w:rsidR="00F771A9" w:rsidRPr="00782A81">
        <w:rPr>
          <w:sz w:val="26"/>
          <w:szCs w:val="26"/>
        </w:rPr>
        <w:t xml:space="preserve"> </w:t>
      </w:r>
      <w:r w:rsidR="00E571E1" w:rsidRPr="00782A81">
        <w:rPr>
          <w:sz w:val="26"/>
          <w:szCs w:val="26"/>
        </w:rPr>
        <w:t xml:space="preserve">. </w:t>
      </w:r>
      <w:r w:rsidR="00F771A9" w:rsidRPr="00782A81">
        <w:rPr>
          <w:sz w:val="26"/>
          <w:szCs w:val="26"/>
        </w:rPr>
        <w:t>Соревнования личные и проводятся по следующим категориям:</w:t>
      </w:r>
    </w:p>
    <w:p w14:paraId="77B53FF1" w14:textId="40449AD2" w:rsidR="0057233D" w:rsidRPr="00782A81" w:rsidRDefault="00F771A9" w:rsidP="00F771A9">
      <w:pPr>
        <w:pStyle w:val="a3"/>
        <w:tabs>
          <w:tab w:val="left" w:pos="567"/>
        </w:tabs>
        <w:spacing w:line="276" w:lineRule="auto"/>
        <w:ind w:right="20" w:firstLine="567"/>
        <w:jc w:val="both"/>
        <w:rPr>
          <w:rFonts w:eastAsia="Calibri"/>
          <w:sz w:val="26"/>
          <w:szCs w:val="26"/>
        </w:rPr>
      </w:pPr>
      <w:r w:rsidRPr="00782A81">
        <w:rPr>
          <w:sz w:val="26"/>
          <w:szCs w:val="26"/>
        </w:rPr>
        <w:t>- одиночный мужской и женский разряды</w:t>
      </w:r>
      <w:r w:rsidR="0057233D" w:rsidRPr="00782A81">
        <w:rPr>
          <w:sz w:val="26"/>
          <w:szCs w:val="26"/>
        </w:rPr>
        <w:t>.</w:t>
      </w:r>
      <w:r w:rsidR="0057233D" w:rsidRPr="00782A81">
        <w:rPr>
          <w:rFonts w:eastAsia="Calibri"/>
          <w:sz w:val="26"/>
          <w:szCs w:val="26"/>
        </w:rPr>
        <w:t xml:space="preserve"> </w:t>
      </w:r>
    </w:p>
    <w:p w14:paraId="7F62F37D" w14:textId="77777777" w:rsidR="0057233D" w:rsidRPr="00782A81" w:rsidRDefault="0057233D" w:rsidP="00961DB2">
      <w:pPr>
        <w:pStyle w:val="a3"/>
        <w:tabs>
          <w:tab w:val="left" w:pos="567"/>
        </w:tabs>
        <w:spacing w:line="276" w:lineRule="auto"/>
        <w:ind w:right="20" w:firstLine="567"/>
        <w:jc w:val="both"/>
        <w:rPr>
          <w:rFonts w:eastAsia="Calibri"/>
          <w:sz w:val="26"/>
          <w:szCs w:val="26"/>
        </w:rPr>
      </w:pPr>
      <w:r w:rsidRPr="00782A81">
        <w:rPr>
          <w:rFonts w:eastAsia="Calibri"/>
          <w:sz w:val="26"/>
          <w:szCs w:val="26"/>
        </w:rPr>
        <w:lastRenderedPageBreak/>
        <w:t>К участию в Соревнованиях допускаются спортсмены, знающие правила игры в бадминтон, обладающие базовыми навыками игры в бадминтон (подача, прием подачи).</w:t>
      </w:r>
    </w:p>
    <w:p w14:paraId="1223F4D4" w14:textId="0D341F96" w:rsidR="0057233D" w:rsidRPr="00782A81" w:rsidRDefault="0057233D" w:rsidP="00F771A9">
      <w:pPr>
        <w:pStyle w:val="a3"/>
        <w:tabs>
          <w:tab w:val="left" w:pos="567"/>
        </w:tabs>
        <w:spacing w:line="276" w:lineRule="auto"/>
        <w:ind w:right="20" w:firstLine="567"/>
        <w:jc w:val="both"/>
        <w:rPr>
          <w:spacing w:val="2"/>
          <w:sz w:val="26"/>
          <w:szCs w:val="26"/>
        </w:rPr>
      </w:pPr>
      <w:r w:rsidRPr="00782A81">
        <w:rPr>
          <w:sz w:val="26"/>
          <w:szCs w:val="26"/>
        </w:rPr>
        <w:t xml:space="preserve"> </w:t>
      </w:r>
      <w:r w:rsidRPr="00782A81">
        <w:rPr>
          <w:spacing w:val="2"/>
          <w:sz w:val="26"/>
          <w:szCs w:val="26"/>
        </w:rPr>
        <w:t>М</w:t>
      </w:r>
      <w:r w:rsidRPr="00782A81">
        <w:rPr>
          <w:spacing w:val="1"/>
          <w:sz w:val="26"/>
          <w:szCs w:val="26"/>
        </w:rPr>
        <w:t>аксимальный состав команды 8 человек</w:t>
      </w:r>
      <w:r w:rsidR="00F771A9" w:rsidRPr="00782A81">
        <w:rPr>
          <w:spacing w:val="1"/>
          <w:sz w:val="26"/>
          <w:szCs w:val="26"/>
        </w:rPr>
        <w:t xml:space="preserve"> </w:t>
      </w:r>
      <w:r w:rsidRPr="00782A81">
        <w:rPr>
          <w:spacing w:val="1"/>
          <w:sz w:val="26"/>
          <w:szCs w:val="26"/>
        </w:rPr>
        <w:t>(6 участников, 1 представитель, 1 сопровождающий)</w:t>
      </w:r>
      <w:r w:rsidRPr="00782A81">
        <w:rPr>
          <w:spacing w:val="2"/>
          <w:sz w:val="26"/>
          <w:szCs w:val="26"/>
        </w:rPr>
        <w:t xml:space="preserve">. </w:t>
      </w:r>
      <w:r w:rsidRPr="00782A81">
        <w:rPr>
          <w:spacing w:val="2"/>
          <w:sz w:val="26"/>
          <w:szCs w:val="26"/>
        </w:rPr>
        <w:tab/>
      </w:r>
    </w:p>
    <w:p w14:paraId="01842BE5" w14:textId="77777777" w:rsidR="00F87677" w:rsidRPr="00782A81" w:rsidRDefault="0057233D" w:rsidP="00FF5EE7">
      <w:pPr>
        <w:tabs>
          <w:tab w:val="left" w:pos="0"/>
          <w:tab w:val="left" w:pos="567"/>
          <w:tab w:val="left" w:pos="993"/>
        </w:tabs>
        <w:spacing w:line="276" w:lineRule="auto"/>
        <w:ind w:firstLine="567"/>
        <w:jc w:val="both"/>
        <w:rPr>
          <w:sz w:val="26"/>
          <w:szCs w:val="26"/>
        </w:rPr>
      </w:pPr>
      <w:r w:rsidRPr="00782A81">
        <w:rPr>
          <w:sz w:val="26"/>
          <w:szCs w:val="26"/>
          <w:lang w:val="x-none"/>
        </w:rPr>
        <w:t xml:space="preserve">Участники Соревнований делятся на следующие возрастные </w:t>
      </w:r>
      <w:r w:rsidRPr="00782A81">
        <w:rPr>
          <w:sz w:val="26"/>
          <w:szCs w:val="26"/>
        </w:rPr>
        <w:t>группы</w:t>
      </w:r>
      <w:r w:rsidRPr="00782A81">
        <w:rPr>
          <w:sz w:val="26"/>
          <w:szCs w:val="26"/>
          <w:lang w:val="x-none"/>
        </w:rPr>
        <w:t>:</w:t>
      </w:r>
      <w:r w:rsidRPr="00782A81">
        <w:rPr>
          <w:sz w:val="26"/>
          <w:szCs w:val="26"/>
        </w:rPr>
        <w:t xml:space="preserve"> </w:t>
      </w:r>
      <w:r w:rsidR="00FF5EE7" w:rsidRPr="00782A81">
        <w:rPr>
          <w:sz w:val="26"/>
          <w:szCs w:val="26"/>
        </w:rPr>
        <w:t xml:space="preserve"> </w:t>
      </w:r>
    </w:p>
    <w:p w14:paraId="4CD6A5A2" w14:textId="77777777" w:rsidR="00F87677" w:rsidRPr="00782A81" w:rsidRDefault="0057233D" w:rsidP="00F87677">
      <w:pPr>
        <w:pStyle w:val="a6"/>
        <w:numPr>
          <w:ilvl w:val="0"/>
          <w:numId w:val="20"/>
        </w:numPr>
        <w:tabs>
          <w:tab w:val="left" w:pos="0"/>
          <w:tab w:val="left" w:pos="567"/>
          <w:tab w:val="left" w:pos="993"/>
        </w:tabs>
        <w:rPr>
          <w:rFonts w:ascii="Times New Roman" w:hAnsi="Times New Roman"/>
          <w:sz w:val="26"/>
          <w:szCs w:val="26"/>
        </w:rPr>
      </w:pPr>
      <w:r w:rsidRPr="00782A81">
        <w:rPr>
          <w:rFonts w:ascii="Times New Roman" w:hAnsi="Times New Roman"/>
          <w:sz w:val="26"/>
          <w:szCs w:val="26"/>
          <w:lang w:val="x-none"/>
        </w:rPr>
        <w:t>8</w:t>
      </w:r>
      <w:r w:rsidRPr="00782A81">
        <w:rPr>
          <w:rFonts w:ascii="Times New Roman" w:hAnsi="Times New Roman"/>
          <w:sz w:val="26"/>
          <w:szCs w:val="26"/>
        </w:rPr>
        <w:t>-</w:t>
      </w:r>
      <w:r w:rsidRPr="00782A81">
        <w:rPr>
          <w:rFonts w:ascii="Times New Roman" w:hAnsi="Times New Roman"/>
          <w:sz w:val="26"/>
          <w:szCs w:val="26"/>
          <w:lang w:val="x-none"/>
        </w:rPr>
        <w:t>11 лет</w:t>
      </w:r>
      <w:r w:rsidRPr="00782A81">
        <w:rPr>
          <w:rFonts w:ascii="Times New Roman" w:hAnsi="Times New Roman"/>
          <w:sz w:val="26"/>
          <w:szCs w:val="26"/>
        </w:rPr>
        <w:t xml:space="preserve">, </w:t>
      </w:r>
    </w:p>
    <w:p w14:paraId="65BFB53F" w14:textId="469492F5" w:rsidR="0057233D" w:rsidRPr="00782A81" w:rsidRDefault="0057233D" w:rsidP="00F87677">
      <w:pPr>
        <w:pStyle w:val="a6"/>
        <w:numPr>
          <w:ilvl w:val="0"/>
          <w:numId w:val="20"/>
        </w:numPr>
        <w:tabs>
          <w:tab w:val="left" w:pos="0"/>
          <w:tab w:val="left" w:pos="567"/>
          <w:tab w:val="left" w:pos="993"/>
        </w:tabs>
        <w:rPr>
          <w:rFonts w:ascii="Times New Roman" w:hAnsi="Times New Roman"/>
          <w:sz w:val="26"/>
          <w:szCs w:val="26"/>
          <w:lang w:val="x-none"/>
        </w:rPr>
      </w:pPr>
      <w:r w:rsidRPr="00782A81">
        <w:rPr>
          <w:rFonts w:ascii="Times New Roman" w:hAnsi="Times New Roman"/>
          <w:sz w:val="26"/>
          <w:szCs w:val="26"/>
          <w:lang w:val="x-none"/>
        </w:rPr>
        <w:t>12-15 лет</w:t>
      </w:r>
      <w:r w:rsidRPr="00782A81">
        <w:rPr>
          <w:rFonts w:ascii="Times New Roman" w:hAnsi="Times New Roman"/>
          <w:sz w:val="26"/>
          <w:szCs w:val="26"/>
        </w:rPr>
        <w:t>,</w:t>
      </w:r>
      <w:r w:rsidRPr="00782A81">
        <w:rPr>
          <w:rFonts w:ascii="Times New Roman" w:hAnsi="Times New Roman"/>
          <w:sz w:val="26"/>
          <w:szCs w:val="26"/>
          <w:lang w:val="x-none"/>
        </w:rPr>
        <w:t xml:space="preserve"> </w:t>
      </w:r>
    </w:p>
    <w:p w14:paraId="06992043" w14:textId="579D4EED" w:rsidR="0057233D" w:rsidRPr="00782A81" w:rsidRDefault="0057233D" w:rsidP="00F87677">
      <w:pPr>
        <w:pStyle w:val="a6"/>
        <w:numPr>
          <w:ilvl w:val="0"/>
          <w:numId w:val="20"/>
        </w:numPr>
        <w:tabs>
          <w:tab w:val="left" w:pos="0"/>
          <w:tab w:val="left" w:pos="567"/>
          <w:tab w:val="left" w:pos="993"/>
        </w:tabs>
        <w:rPr>
          <w:rFonts w:ascii="Times New Roman" w:hAnsi="Times New Roman"/>
          <w:sz w:val="26"/>
          <w:szCs w:val="26"/>
        </w:rPr>
      </w:pPr>
      <w:r w:rsidRPr="00782A81">
        <w:rPr>
          <w:rFonts w:ascii="Times New Roman" w:hAnsi="Times New Roman"/>
          <w:sz w:val="26"/>
          <w:szCs w:val="26"/>
          <w:lang w:val="x-none"/>
        </w:rPr>
        <w:t>16-21 год</w:t>
      </w:r>
      <w:r w:rsidR="00F87677" w:rsidRPr="00782A81">
        <w:rPr>
          <w:rFonts w:ascii="Times New Roman" w:hAnsi="Times New Roman"/>
          <w:sz w:val="26"/>
          <w:szCs w:val="26"/>
        </w:rPr>
        <w:t>.</w:t>
      </w:r>
    </w:p>
    <w:p w14:paraId="687382F0" w14:textId="77777777" w:rsidR="0057233D" w:rsidRPr="00782A81" w:rsidRDefault="0057233D" w:rsidP="00961DB2">
      <w:pPr>
        <w:shd w:val="clear" w:color="auto" w:fill="FFFFFF"/>
        <w:tabs>
          <w:tab w:val="left" w:pos="0"/>
          <w:tab w:val="left" w:pos="567"/>
        </w:tabs>
        <w:spacing w:line="276" w:lineRule="auto"/>
        <w:ind w:firstLine="567"/>
        <w:rPr>
          <w:b/>
          <w:sz w:val="26"/>
          <w:szCs w:val="26"/>
        </w:rPr>
      </w:pPr>
    </w:p>
    <w:p w14:paraId="7120A9E1" w14:textId="0ABF3F55" w:rsidR="006B6C78" w:rsidRPr="00782A81" w:rsidRDefault="006B6C78" w:rsidP="00961DB2">
      <w:pPr>
        <w:shd w:val="clear" w:color="auto" w:fill="FFFFFF"/>
        <w:tabs>
          <w:tab w:val="left" w:pos="0"/>
          <w:tab w:val="left" w:pos="567"/>
        </w:tabs>
        <w:spacing w:line="276" w:lineRule="auto"/>
        <w:ind w:firstLine="567"/>
        <w:rPr>
          <w:b/>
          <w:sz w:val="26"/>
          <w:szCs w:val="26"/>
        </w:rPr>
      </w:pPr>
      <w:r w:rsidRPr="00782A81">
        <w:rPr>
          <w:b/>
          <w:sz w:val="26"/>
          <w:szCs w:val="26"/>
        </w:rPr>
        <w:t>5.</w:t>
      </w:r>
      <w:r w:rsidR="00897F84" w:rsidRPr="00782A81">
        <w:rPr>
          <w:b/>
          <w:sz w:val="26"/>
          <w:szCs w:val="26"/>
        </w:rPr>
        <w:t>2</w:t>
      </w:r>
      <w:r w:rsidRPr="00782A81">
        <w:rPr>
          <w:b/>
          <w:sz w:val="26"/>
          <w:szCs w:val="26"/>
        </w:rPr>
        <w:t>. Баскетбол</w:t>
      </w:r>
    </w:p>
    <w:p w14:paraId="506C487E" w14:textId="4B694121" w:rsidR="005D1ED5" w:rsidRPr="00782A81" w:rsidRDefault="005D1ED5" w:rsidP="005D1ED5">
      <w:pPr>
        <w:tabs>
          <w:tab w:val="left" w:pos="0"/>
          <w:tab w:val="left" w:pos="567"/>
        </w:tabs>
        <w:spacing w:line="276" w:lineRule="auto"/>
        <w:ind w:right="-81" w:firstLine="567"/>
        <w:jc w:val="both"/>
        <w:rPr>
          <w:sz w:val="26"/>
          <w:szCs w:val="26"/>
        </w:rPr>
      </w:pPr>
      <w:r w:rsidRPr="00782A81">
        <w:rPr>
          <w:sz w:val="26"/>
          <w:szCs w:val="26"/>
        </w:rPr>
        <w:t xml:space="preserve">Соревнования проводятся согласно официальным правилам Специальной Олимпиады </w:t>
      </w:r>
    </w:p>
    <w:p w14:paraId="0D221287" w14:textId="1E18E5C3" w:rsidR="006B6C78" w:rsidRPr="00782A81" w:rsidRDefault="005D1ED5" w:rsidP="005D1ED5">
      <w:pPr>
        <w:tabs>
          <w:tab w:val="left" w:pos="0"/>
          <w:tab w:val="left" w:pos="567"/>
        </w:tabs>
        <w:spacing w:line="276" w:lineRule="auto"/>
        <w:ind w:right="-81" w:firstLine="567"/>
        <w:jc w:val="both"/>
        <w:rPr>
          <w:sz w:val="26"/>
          <w:szCs w:val="26"/>
        </w:rPr>
      </w:pPr>
      <w:r w:rsidRPr="00782A81">
        <w:rPr>
          <w:sz w:val="26"/>
          <w:szCs w:val="26"/>
        </w:rPr>
        <w:t xml:space="preserve">России. Правила по </w:t>
      </w:r>
      <w:r w:rsidR="002724E0" w:rsidRPr="00782A81">
        <w:rPr>
          <w:sz w:val="26"/>
          <w:szCs w:val="26"/>
        </w:rPr>
        <w:t>б</w:t>
      </w:r>
      <w:r w:rsidRPr="00782A81">
        <w:rPr>
          <w:sz w:val="26"/>
          <w:szCs w:val="26"/>
        </w:rPr>
        <w:t>аскетболу размещены на официальном</w:t>
      </w:r>
      <w:r w:rsidR="002724E0" w:rsidRPr="00782A81">
        <w:rPr>
          <w:sz w:val="26"/>
          <w:szCs w:val="26"/>
        </w:rPr>
        <w:t xml:space="preserve"> </w:t>
      </w:r>
      <w:r w:rsidRPr="00782A81">
        <w:rPr>
          <w:sz w:val="26"/>
          <w:szCs w:val="26"/>
        </w:rPr>
        <w:t xml:space="preserve">сайте </w:t>
      </w:r>
      <w:hyperlink r:id="rId9" w:history="1">
        <w:r w:rsidRPr="00782A81">
          <w:rPr>
            <w:rStyle w:val="a7"/>
            <w:sz w:val="26"/>
            <w:szCs w:val="26"/>
          </w:rPr>
          <w:t>https://specialolympics.ru/sports-offered</w:t>
        </w:r>
      </w:hyperlink>
      <w:r w:rsidRPr="00782A81">
        <w:rPr>
          <w:sz w:val="26"/>
          <w:szCs w:val="26"/>
        </w:rPr>
        <w:t xml:space="preserve"> .</w:t>
      </w:r>
      <w:r w:rsidR="006B6C78" w:rsidRPr="00782A81">
        <w:rPr>
          <w:sz w:val="26"/>
          <w:szCs w:val="26"/>
        </w:rPr>
        <w:t xml:space="preserve"> </w:t>
      </w:r>
      <w:r w:rsidR="003F0950" w:rsidRPr="00782A81">
        <w:rPr>
          <w:sz w:val="26"/>
          <w:szCs w:val="26"/>
        </w:rPr>
        <w:t>С</w:t>
      </w:r>
      <w:r w:rsidR="002724E0" w:rsidRPr="00782A81">
        <w:rPr>
          <w:sz w:val="26"/>
          <w:szCs w:val="26"/>
        </w:rPr>
        <w:t xml:space="preserve">оревнования </w:t>
      </w:r>
      <w:r w:rsidR="003F0950" w:rsidRPr="00782A81">
        <w:rPr>
          <w:sz w:val="26"/>
          <w:szCs w:val="26"/>
        </w:rPr>
        <w:t xml:space="preserve">групповые </w:t>
      </w:r>
      <w:r w:rsidR="002724E0" w:rsidRPr="00782A81">
        <w:rPr>
          <w:sz w:val="26"/>
          <w:szCs w:val="26"/>
        </w:rPr>
        <w:t>5 на 5</w:t>
      </w:r>
      <w:r w:rsidR="003F0950" w:rsidRPr="00782A81">
        <w:rPr>
          <w:sz w:val="26"/>
          <w:szCs w:val="26"/>
        </w:rPr>
        <w:t xml:space="preserve">. </w:t>
      </w:r>
      <w:r w:rsidR="006B6C78" w:rsidRPr="00782A81">
        <w:rPr>
          <w:sz w:val="26"/>
          <w:szCs w:val="26"/>
        </w:rPr>
        <w:t>Игровой мяч № 7. Обязательна единая спортивная форма для игроков команды (майка, шорты, сменная обувь). Максимальный состав команды 10 человек (8 атлетов, 1тренер, 1 представитель). К участию в Соревнованиях допускаются команды смешанного состава.</w:t>
      </w:r>
    </w:p>
    <w:p w14:paraId="1AA78846" w14:textId="77777777" w:rsidR="006B6C78" w:rsidRPr="00782A81" w:rsidRDefault="006B6C78" w:rsidP="00961DB2">
      <w:pPr>
        <w:pStyle w:val="a6"/>
        <w:shd w:val="clear" w:color="auto" w:fill="FFFFFF"/>
        <w:tabs>
          <w:tab w:val="left" w:pos="0"/>
          <w:tab w:val="left" w:pos="567"/>
        </w:tabs>
        <w:autoSpaceDE w:val="0"/>
        <w:autoSpaceDN w:val="0"/>
        <w:adjustRightInd w:val="0"/>
        <w:ind w:left="0" w:right="-185" w:firstLine="567"/>
        <w:rPr>
          <w:rFonts w:ascii="Times New Roman" w:hAnsi="Times New Roman"/>
          <w:sz w:val="26"/>
          <w:szCs w:val="26"/>
        </w:rPr>
      </w:pPr>
      <w:r w:rsidRPr="00782A81">
        <w:rPr>
          <w:rFonts w:ascii="Times New Roman" w:hAnsi="Times New Roman"/>
          <w:sz w:val="26"/>
          <w:szCs w:val="26"/>
        </w:rPr>
        <w:t>Участники Соревнований делятся на следующие возрастные группы:</w:t>
      </w:r>
    </w:p>
    <w:p w14:paraId="521D8115" w14:textId="77777777" w:rsidR="00F87677" w:rsidRPr="00782A81" w:rsidRDefault="00841815" w:rsidP="00E571E1">
      <w:pPr>
        <w:pStyle w:val="a6"/>
        <w:numPr>
          <w:ilvl w:val="0"/>
          <w:numId w:val="19"/>
        </w:numPr>
        <w:shd w:val="clear" w:color="auto" w:fill="FFFFFF"/>
        <w:tabs>
          <w:tab w:val="left" w:pos="0"/>
          <w:tab w:val="left" w:pos="567"/>
        </w:tabs>
        <w:autoSpaceDE w:val="0"/>
        <w:autoSpaceDN w:val="0"/>
        <w:adjustRightInd w:val="0"/>
        <w:ind w:left="0" w:right="-185" w:firstLine="567"/>
        <w:rPr>
          <w:rFonts w:ascii="Times New Roman" w:hAnsi="Times New Roman"/>
          <w:sz w:val="26"/>
          <w:szCs w:val="26"/>
        </w:rPr>
      </w:pPr>
      <w:r w:rsidRPr="00782A81">
        <w:rPr>
          <w:rFonts w:ascii="Times New Roman" w:hAnsi="Times New Roman"/>
          <w:sz w:val="26"/>
          <w:szCs w:val="26"/>
        </w:rPr>
        <w:t>15 и младше;</w:t>
      </w:r>
      <w:r w:rsidR="00FF5EE7" w:rsidRPr="00782A81">
        <w:rPr>
          <w:rFonts w:ascii="Times New Roman" w:hAnsi="Times New Roman"/>
          <w:sz w:val="26"/>
          <w:szCs w:val="26"/>
        </w:rPr>
        <w:t xml:space="preserve"> </w:t>
      </w:r>
    </w:p>
    <w:p w14:paraId="7D063BE7" w14:textId="1702665B" w:rsidR="006B6C78" w:rsidRPr="00782A81" w:rsidRDefault="006B6C78" w:rsidP="00E571E1">
      <w:pPr>
        <w:pStyle w:val="a6"/>
        <w:numPr>
          <w:ilvl w:val="0"/>
          <w:numId w:val="19"/>
        </w:numPr>
        <w:shd w:val="clear" w:color="auto" w:fill="FFFFFF"/>
        <w:tabs>
          <w:tab w:val="left" w:pos="0"/>
          <w:tab w:val="left" w:pos="567"/>
        </w:tabs>
        <w:autoSpaceDE w:val="0"/>
        <w:autoSpaceDN w:val="0"/>
        <w:adjustRightInd w:val="0"/>
        <w:ind w:left="0" w:right="-185" w:firstLine="567"/>
        <w:rPr>
          <w:rFonts w:ascii="Times New Roman" w:hAnsi="Times New Roman"/>
          <w:sz w:val="26"/>
          <w:szCs w:val="26"/>
        </w:rPr>
      </w:pPr>
      <w:r w:rsidRPr="00782A81">
        <w:rPr>
          <w:rFonts w:ascii="Times New Roman" w:hAnsi="Times New Roman"/>
          <w:sz w:val="26"/>
          <w:szCs w:val="26"/>
        </w:rPr>
        <w:t xml:space="preserve">16-21 год. </w:t>
      </w:r>
    </w:p>
    <w:p w14:paraId="7334F6B7" w14:textId="70B5322D" w:rsidR="006B6C78" w:rsidRPr="00782A81" w:rsidRDefault="006B6C78" w:rsidP="00961DB2">
      <w:pPr>
        <w:shd w:val="clear" w:color="auto" w:fill="FFFFFF"/>
        <w:tabs>
          <w:tab w:val="left" w:pos="0"/>
          <w:tab w:val="left" w:pos="567"/>
        </w:tabs>
        <w:autoSpaceDE w:val="0"/>
        <w:autoSpaceDN w:val="0"/>
        <w:adjustRightInd w:val="0"/>
        <w:spacing w:line="276" w:lineRule="auto"/>
        <w:ind w:right="-185" w:firstLine="567"/>
        <w:jc w:val="both"/>
        <w:rPr>
          <w:sz w:val="26"/>
          <w:szCs w:val="26"/>
        </w:rPr>
      </w:pPr>
      <w:r w:rsidRPr="00782A81">
        <w:rPr>
          <w:sz w:val="26"/>
          <w:szCs w:val="26"/>
        </w:rPr>
        <w:t>При наличии менее 3-х команд в возрастно</w:t>
      </w:r>
      <w:r w:rsidR="00AC5B8C" w:rsidRPr="00782A81">
        <w:rPr>
          <w:sz w:val="26"/>
          <w:szCs w:val="26"/>
        </w:rPr>
        <w:t>й</w:t>
      </w:r>
      <w:r w:rsidRPr="00782A81">
        <w:rPr>
          <w:sz w:val="26"/>
          <w:szCs w:val="26"/>
        </w:rPr>
        <w:t xml:space="preserve"> </w:t>
      </w:r>
      <w:r w:rsidR="00AC5B8C" w:rsidRPr="00782A81">
        <w:rPr>
          <w:sz w:val="26"/>
          <w:szCs w:val="26"/>
        </w:rPr>
        <w:t>группе</w:t>
      </w:r>
      <w:r w:rsidRPr="00782A81">
        <w:rPr>
          <w:sz w:val="26"/>
          <w:szCs w:val="26"/>
        </w:rPr>
        <w:t xml:space="preserve"> делается открыт</w:t>
      </w:r>
      <w:r w:rsidR="00AC5B8C" w:rsidRPr="00782A81">
        <w:rPr>
          <w:sz w:val="26"/>
          <w:szCs w:val="26"/>
        </w:rPr>
        <w:t>ая</w:t>
      </w:r>
      <w:r w:rsidRPr="00782A81">
        <w:rPr>
          <w:sz w:val="26"/>
          <w:szCs w:val="26"/>
        </w:rPr>
        <w:t xml:space="preserve"> </w:t>
      </w:r>
      <w:r w:rsidR="00AC5B8C" w:rsidRPr="00782A81">
        <w:rPr>
          <w:sz w:val="26"/>
          <w:szCs w:val="26"/>
        </w:rPr>
        <w:t>группа</w:t>
      </w:r>
      <w:r w:rsidRPr="00782A81">
        <w:rPr>
          <w:sz w:val="26"/>
          <w:szCs w:val="26"/>
        </w:rPr>
        <w:t>.</w:t>
      </w:r>
    </w:p>
    <w:p w14:paraId="51E9B69A" w14:textId="77777777" w:rsidR="006B6C78" w:rsidRPr="00782A81" w:rsidRDefault="006B6C78" w:rsidP="00961DB2">
      <w:pPr>
        <w:pStyle w:val="a6"/>
        <w:shd w:val="clear" w:color="auto" w:fill="FFFFFF"/>
        <w:tabs>
          <w:tab w:val="left" w:pos="0"/>
          <w:tab w:val="left" w:pos="567"/>
        </w:tabs>
        <w:autoSpaceDE w:val="0"/>
        <w:autoSpaceDN w:val="0"/>
        <w:adjustRightInd w:val="0"/>
        <w:ind w:left="0" w:right="-185" w:firstLine="567"/>
        <w:rPr>
          <w:rFonts w:ascii="Times New Roman" w:hAnsi="Times New Roman"/>
          <w:sz w:val="26"/>
          <w:szCs w:val="26"/>
        </w:rPr>
      </w:pPr>
      <w:r w:rsidRPr="00782A81">
        <w:rPr>
          <w:rFonts w:ascii="Times New Roman" w:hAnsi="Times New Roman"/>
          <w:sz w:val="26"/>
          <w:szCs w:val="26"/>
        </w:rPr>
        <w:t>Младший возраст (до 15 лет включительно) играет по упрощённым правилам;</w:t>
      </w:r>
    </w:p>
    <w:p w14:paraId="0E0F0FFC" w14:textId="77777777" w:rsidR="006B6C78" w:rsidRPr="00782A81" w:rsidRDefault="006B6C78" w:rsidP="00961DB2">
      <w:pPr>
        <w:pStyle w:val="a3"/>
        <w:tabs>
          <w:tab w:val="left" w:pos="0"/>
          <w:tab w:val="left" w:pos="567"/>
        </w:tabs>
        <w:spacing w:line="276" w:lineRule="auto"/>
        <w:ind w:firstLine="567"/>
        <w:jc w:val="both"/>
        <w:rPr>
          <w:sz w:val="26"/>
          <w:szCs w:val="26"/>
        </w:rPr>
      </w:pPr>
      <w:r w:rsidRPr="00782A81">
        <w:rPr>
          <w:sz w:val="26"/>
          <w:szCs w:val="26"/>
        </w:rPr>
        <w:t>Старший возраст (16-21 год) играет по основным правилам.</w:t>
      </w:r>
    </w:p>
    <w:p w14:paraId="35A1B546" w14:textId="77777777" w:rsidR="003F0950" w:rsidRPr="00782A81" w:rsidRDefault="003F0950" w:rsidP="003F0950">
      <w:pPr>
        <w:pStyle w:val="a3"/>
        <w:tabs>
          <w:tab w:val="left" w:pos="0"/>
          <w:tab w:val="left" w:pos="567"/>
        </w:tabs>
        <w:spacing w:line="276" w:lineRule="auto"/>
        <w:ind w:right="20" w:firstLine="567"/>
        <w:jc w:val="both"/>
        <w:rPr>
          <w:sz w:val="26"/>
          <w:szCs w:val="26"/>
        </w:rPr>
      </w:pPr>
      <w:r w:rsidRPr="00782A81">
        <w:rPr>
          <w:sz w:val="26"/>
          <w:szCs w:val="26"/>
        </w:rPr>
        <w:t>Игра продолжается 2 тайма по 8 минут («грязное время»). При равном количестве очков – дополнительная игра 3 минуты («грязное время»). Победившей считается команда, набравшая наибольшее число очков.</w:t>
      </w:r>
    </w:p>
    <w:p w14:paraId="7BD0C8C8" w14:textId="278833DD" w:rsidR="003F0950" w:rsidRPr="00782A81" w:rsidRDefault="003F0950" w:rsidP="003F0950">
      <w:pPr>
        <w:pStyle w:val="a3"/>
        <w:tabs>
          <w:tab w:val="left" w:pos="0"/>
          <w:tab w:val="left" w:pos="567"/>
        </w:tabs>
        <w:spacing w:line="276" w:lineRule="auto"/>
        <w:ind w:right="20" w:firstLine="567"/>
        <w:jc w:val="both"/>
        <w:rPr>
          <w:sz w:val="26"/>
          <w:szCs w:val="26"/>
        </w:rPr>
      </w:pPr>
      <w:r w:rsidRPr="00782A81">
        <w:rPr>
          <w:sz w:val="26"/>
          <w:szCs w:val="26"/>
        </w:rPr>
        <w:t>Игрок может делать на два шага больше, чем разрешено правилами NGB. Однако если игрок забрасывает мяч при пробежке или уходит от защиты в результате совершения дополнительных шагов, считается, что игрок воспользовался преимуществом. Это сразу засчитывается как нарушение.</w:t>
      </w:r>
    </w:p>
    <w:p w14:paraId="6A40AB7F" w14:textId="48F3884C" w:rsidR="003F0950" w:rsidRPr="00782A81" w:rsidRDefault="003F0950" w:rsidP="003F0950">
      <w:pPr>
        <w:pStyle w:val="a3"/>
        <w:tabs>
          <w:tab w:val="left" w:pos="0"/>
          <w:tab w:val="left" w:pos="567"/>
        </w:tabs>
        <w:spacing w:line="276" w:lineRule="auto"/>
        <w:ind w:right="20" w:firstLine="567"/>
        <w:jc w:val="both"/>
        <w:rPr>
          <w:sz w:val="26"/>
          <w:szCs w:val="26"/>
        </w:rPr>
      </w:pPr>
      <w:r w:rsidRPr="00782A81">
        <w:rPr>
          <w:sz w:val="26"/>
          <w:szCs w:val="26"/>
        </w:rPr>
        <w:t>Игрок, выполняющий штрафной бросок, должен выполнить его в течение 10 секунд с момента передачи мяча игроку одним из организаторов.</w:t>
      </w:r>
    </w:p>
    <w:p w14:paraId="736E4EC1" w14:textId="14563872" w:rsidR="003F0950" w:rsidRPr="00782A81" w:rsidRDefault="003F0950" w:rsidP="003F0950">
      <w:pPr>
        <w:pStyle w:val="a3"/>
        <w:tabs>
          <w:tab w:val="left" w:pos="0"/>
          <w:tab w:val="left" w:pos="567"/>
        </w:tabs>
        <w:spacing w:line="276" w:lineRule="auto"/>
        <w:ind w:right="20" w:firstLine="567"/>
        <w:jc w:val="both"/>
        <w:rPr>
          <w:sz w:val="26"/>
          <w:szCs w:val="26"/>
        </w:rPr>
      </w:pPr>
      <w:r w:rsidRPr="00782A81">
        <w:rPr>
          <w:sz w:val="26"/>
          <w:szCs w:val="26"/>
        </w:rPr>
        <w:t>При вбрасывании мяча на половине площадки соперника мяч можно бросить сразу на свою половину.</w:t>
      </w:r>
    </w:p>
    <w:p w14:paraId="1384C16F" w14:textId="77777777" w:rsidR="003F0950" w:rsidRPr="00782A81" w:rsidRDefault="003F0950" w:rsidP="003F0950">
      <w:pPr>
        <w:pStyle w:val="a3"/>
        <w:tabs>
          <w:tab w:val="left" w:pos="0"/>
          <w:tab w:val="left" w:pos="567"/>
        </w:tabs>
        <w:spacing w:line="276" w:lineRule="auto"/>
        <w:ind w:right="20" w:firstLine="567"/>
        <w:jc w:val="both"/>
        <w:rPr>
          <w:sz w:val="26"/>
          <w:szCs w:val="26"/>
        </w:rPr>
      </w:pPr>
      <w:r w:rsidRPr="00782A81">
        <w:rPr>
          <w:sz w:val="26"/>
          <w:szCs w:val="26"/>
        </w:rPr>
        <w:t xml:space="preserve">Отсчет пяти секунд производится при нахождении мяча на чужой половине. </w:t>
      </w:r>
    </w:p>
    <w:p w14:paraId="72E4E872" w14:textId="5BAA6DC5" w:rsidR="006B6C78" w:rsidRPr="00782A81" w:rsidRDefault="003F0950" w:rsidP="003F0950">
      <w:pPr>
        <w:pStyle w:val="a3"/>
        <w:tabs>
          <w:tab w:val="left" w:pos="0"/>
          <w:tab w:val="left" w:pos="567"/>
        </w:tabs>
        <w:spacing w:line="276" w:lineRule="auto"/>
        <w:ind w:right="20" w:firstLine="567"/>
        <w:jc w:val="both"/>
        <w:rPr>
          <w:b/>
          <w:sz w:val="26"/>
          <w:szCs w:val="26"/>
        </w:rPr>
      </w:pPr>
      <w:r w:rsidRPr="00782A81">
        <w:rPr>
          <w:sz w:val="26"/>
          <w:szCs w:val="26"/>
        </w:rPr>
        <w:t>После четвертого фола (включая технические фолы игрока) назначается два штрафных броска (фол в защите).</w:t>
      </w:r>
      <w:r w:rsidR="006B6C78" w:rsidRPr="00782A81">
        <w:rPr>
          <w:sz w:val="26"/>
          <w:szCs w:val="26"/>
        </w:rPr>
        <w:t xml:space="preserve"> </w:t>
      </w:r>
    </w:p>
    <w:p w14:paraId="271064AB" w14:textId="77777777" w:rsidR="00AC5B8C" w:rsidRPr="00782A81" w:rsidRDefault="00AC5B8C" w:rsidP="00961DB2">
      <w:pPr>
        <w:pStyle w:val="a3"/>
        <w:tabs>
          <w:tab w:val="left" w:pos="0"/>
          <w:tab w:val="left" w:pos="567"/>
        </w:tabs>
        <w:spacing w:line="276" w:lineRule="auto"/>
        <w:ind w:right="20" w:firstLine="567"/>
        <w:rPr>
          <w:b/>
          <w:sz w:val="26"/>
          <w:szCs w:val="26"/>
        </w:rPr>
      </w:pPr>
    </w:p>
    <w:p w14:paraId="52B65C91" w14:textId="763D26B8" w:rsidR="006B6C78" w:rsidRPr="00782A81" w:rsidRDefault="006B6C78" w:rsidP="00961DB2">
      <w:pPr>
        <w:pStyle w:val="a3"/>
        <w:tabs>
          <w:tab w:val="left" w:pos="0"/>
          <w:tab w:val="left" w:pos="567"/>
        </w:tabs>
        <w:spacing w:line="276" w:lineRule="auto"/>
        <w:ind w:right="20" w:firstLine="567"/>
        <w:rPr>
          <w:b/>
          <w:sz w:val="26"/>
          <w:szCs w:val="26"/>
        </w:rPr>
      </w:pPr>
      <w:r w:rsidRPr="00782A81">
        <w:rPr>
          <w:b/>
          <w:sz w:val="26"/>
          <w:szCs w:val="26"/>
        </w:rPr>
        <w:t>5.</w:t>
      </w:r>
      <w:r w:rsidR="00897F84" w:rsidRPr="00782A81">
        <w:rPr>
          <w:b/>
          <w:sz w:val="26"/>
          <w:szCs w:val="26"/>
        </w:rPr>
        <w:t>2</w:t>
      </w:r>
      <w:r w:rsidRPr="00782A81">
        <w:rPr>
          <w:b/>
          <w:sz w:val="26"/>
          <w:szCs w:val="26"/>
        </w:rPr>
        <w:t>. Волейбол</w:t>
      </w:r>
    </w:p>
    <w:p w14:paraId="57522D84" w14:textId="34926D80" w:rsidR="002B0B95" w:rsidRPr="00782A81" w:rsidRDefault="002B0B95" w:rsidP="002B0B95">
      <w:pPr>
        <w:pStyle w:val="a3"/>
        <w:tabs>
          <w:tab w:val="left" w:pos="0"/>
          <w:tab w:val="left" w:pos="567"/>
        </w:tabs>
        <w:spacing w:line="276" w:lineRule="auto"/>
        <w:ind w:right="20" w:firstLine="567"/>
        <w:jc w:val="both"/>
        <w:rPr>
          <w:sz w:val="26"/>
          <w:szCs w:val="26"/>
        </w:rPr>
      </w:pPr>
      <w:r w:rsidRPr="00782A81">
        <w:rPr>
          <w:sz w:val="26"/>
          <w:szCs w:val="26"/>
        </w:rPr>
        <w:t xml:space="preserve">Все соревнования Специальной Олимпиады по волейболу проводятся согласно Официальным спортивным правилам СО, разработанным на основе правил Международной федерации волейбола (FIVB). В случае разногласий между правилами Специальной Олимпиады и правилами FIVB применяются правила Специальной Олимпиады России. Правила по волейболу размещены на официальном сайте </w:t>
      </w:r>
      <w:hyperlink r:id="rId10" w:history="1">
        <w:r w:rsidRPr="00782A81">
          <w:rPr>
            <w:rStyle w:val="a7"/>
            <w:sz w:val="26"/>
            <w:szCs w:val="26"/>
          </w:rPr>
          <w:t>https://specialolympics.ru/sports-</w:t>
        </w:r>
        <w:r w:rsidRPr="00782A81">
          <w:rPr>
            <w:rStyle w:val="a7"/>
            <w:sz w:val="26"/>
            <w:szCs w:val="26"/>
          </w:rPr>
          <w:lastRenderedPageBreak/>
          <w:t>offered</w:t>
        </w:r>
      </w:hyperlink>
      <w:r w:rsidRPr="00782A81">
        <w:rPr>
          <w:sz w:val="26"/>
          <w:szCs w:val="26"/>
        </w:rPr>
        <w:t>.</w:t>
      </w:r>
      <w:r w:rsidR="006B6C78" w:rsidRPr="00782A81">
        <w:rPr>
          <w:sz w:val="26"/>
          <w:szCs w:val="26"/>
        </w:rPr>
        <w:t xml:space="preserve"> </w:t>
      </w:r>
      <w:r w:rsidRPr="00782A81">
        <w:rPr>
          <w:sz w:val="26"/>
          <w:szCs w:val="26"/>
        </w:rPr>
        <w:t>Главная судейская коллегия оставляет за собой право вносить изменения в программу соревнований.</w:t>
      </w:r>
    </w:p>
    <w:p w14:paraId="512CC954" w14:textId="2F3D221B" w:rsidR="006B6C78" w:rsidRPr="00782A81" w:rsidRDefault="006B6C78" w:rsidP="002B0B95">
      <w:pPr>
        <w:pStyle w:val="a3"/>
        <w:tabs>
          <w:tab w:val="left" w:pos="0"/>
          <w:tab w:val="left" w:pos="567"/>
        </w:tabs>
        <w:spacing w:line="276" w:lineRule="auto"/>
        <w:ind w:right="20" w:firstLine="567"/>
        <w:jc w:val="both"/>
        <w:rPr>
          <w:sz w:val="26"/>
          <w:szCs w:val="26"/>
        </w:rPr>
      </w:pPr>
      <w:r w:rsidRPr="00782A81">
        <w:rPr>
          <w:sz w:val="26"/>
          <w:szCs w:val="26"/>
        </w:rPr>
        <w:t>Максимальный состав команды 10 человек (8 атлетов,1 тренер, 1 представитель). К участию в Соревнованиях допускаются команды смешанного состава.</w:t>
      </w:r>
      <w:r w:rsidR="00E571E1" w:rsidRPr="00782A81">
        <w:rPr>
          <w:sz w:val="26"/>
          <w:szCs w:val="26"/>
        </w:rPr>
        <w:t xml:space="preserve"> </w:t>
      </w:r>
      <w:r w:rsidRPr="00782A81">
        <w:rPr>
          <w:sz w:val="26"/>
          <w:szCs w:val="26"/>
        </w:rPr>
        <w:t>Участники Соревнований делятся на следующие возрастные группы:</w:t>
      </w:r>
    </w:p>
    <w:p w14:paraId="529CE09E" w14:textId="77777777" w:rsidR="00F87677" w:rsidRPr="00782A81" w:rsidRDefault="00841815" w:rsidP="00E571E1">
      <w:pPr>
        <w:pStyle w:val="a6"/>
        <w:numPr>
          <w:ilvl w:val="0"/>
          <w:numId w:val="21"/>
        </w:numPr>
        <w:shd w:val="clear" w:color="auto" w:fill="FFFFFF"/>
        <w:tabs>
          <w:tab w:val="left" w:pos="0"/>
          <w:tab w:val="left" w:pos="567"/>
        </w:tabs>
        <w:autoSpaceDE w:val="0"/>
        <w:autoSpaceDN w:val="0"/>
        <w:adjustRightInd w:val="0"/>
        <w:ind w:left="0" w:right="-185" w:firstLine="567"/>
        <w:rPr>
          <w:rFonts w:ascii="Times New Roman" w:hAnsi="Times New Roman"/>
          <w:sz w:val="26"/>
          <w:szCs w:val="26"/>
        </w:rPr>
      </w:pPr>
      <w:r w:rsidRPr="00782A81">
        <w:rPr>
          <w:rFonts w:ascii="Times New Roman" w:hAnsi="Times New Roman"/>
          <w:sz w:val="26"/>
          <w:szCs w:val="26"/>
        </w:rPr>
        <w:t>15 и младше</w:t>
      </w:r>
      <w:r w:rsidR="006B6C78" w:rsidRPr="00782A81">
        <w:rPr>
          <w:rFonts w:ascii="Times New Roman" w:hAnsi="Times New Roman"/>
          <w:sz w:val="26"/>
          <w:szCs w:val="26"/>
        </w:rPr>
        <w:t xml:space="preserve">; </w:t>
      </w:r>
    </w:p>
    <w:p w14:paraId="0021D7BB" w14:textId="724816BA" w:rsidR="006B6C78" w:rsidRPr="00782A81" w:rsidRDefault="006B6C78" w:rsidP="00E571E1">
      <w:pPr>
        <w:pStyle w:val="a6"/>
        <w:numPr>
          <w:ilvl w:val="0"/>
          <w:numId w:val="21"/>
        </w:numPr>
        <w:shd w:val="clear" w:color="auto" w:fill="FFFFFF"/>
        <w:tabs>
          <w:tab w:val="left" w:pos="0"/>
          <w:tab w:val="left" w:pos="567"/>
        </w:tabs>
        <w:autoSpaceDE w:val="0"/>
        <w:autoSpaceDN w:val="0"/>
        <w:adjustRightInd w:val="0"/>
        <w:ind w:left="0" w:right="-185" w:firstLine="567"/>
        <w:rPr>
          <w:rFonts w:ascii="Times New Roman" w:hAnsi="Times New Roman"/>
          <w:sz w:val="26"/>
          <w:szCs w:val="26"/>
        </w:rPr>
      </w:pPr>
      <w:r w:rsidRPr="00782A81">
        <w:rPr>
          <w:rFonts w:ascii="Times New Roman" w:hAnsi="Times New Roman"/>
          <w:sz w:val="26"/>
          <w:szCs w:val="26"/>
        </w:rPr>
        <w:t xml:space="preserve">16-21 год. </w:t>
      </w:r>
    </w:p>
    <w:p w14:paraId="2D5DD6F5" w14:textId="77777777" w:rsidR="006B6C78" w:rsidRPr="00782A81" w:rsidRDefault="006B6C78" w:rsidP="00961DB2">
      <w:pPr>
        <w:shd w:val="clear" w:color="auto" w:fill="FFFFFF"/>
        <w:tabs>
          <w:tab w:val="left" w:pos="0"/>
          <w:tab w:val="left" w:pos="567"/>
        </w:tabs>
        <w:spacing w:line="276" w:lineRule="auto"/>
        <w:ind w:firstLine="567"/>
        <w:jc w:val="both"/>
        <w:rPr>
          <w:sz w:val="26"/>
          <w:szCs w:val="26"/>
        </w:rPr>
      </w:pPr>
      <w:r w:rsidRPr="00782A81">
        <w:rPr>
          <w:sz w:val="26"/>
          <w:szCs w:val="26"/>
        </w:rPr>
        <w:t>При наличии менее 3-х команд в возрастном дивизионе делается открытый дивизион.</w:t>
      </w:r>
    </w:p>
    <w:p w14:paraId="15CA77ED" w14:textId="6C259AB1" w:rsidR="002B0B95" w:rsidRPr="00782A81" w:rsidRDefault="006B6C78" w:rsidP="00961DB2">
      <w:pPr>
        <w:pStyle w:val="a3"/>
        <w:tabs>
          <w:tab w:val="left" w:pos="0"/>
          <w:tab w:val="left" w:pos="567"/>
        </w:tabs>
        <w:spacing w:line="276" w:lineRule="auto"/>
        <w:ind w:right="20" w:firstLine="567"/>
        <w:jc w:val="both"/>
        <w:rPr>
          <w:sz w:val="26"/>
          <w:szCs w:val="26"/>
        </w:rPr>
      </w:pPr>
      <w:r w:rsidRPr="00782A81">
        <w:rPr>
          <w:rFonts w:eastAsia="Calibri"/>
          <w:sz w:val="26"/>
          <w:szCs w:val="26"/>
          <w:lang w:eastAsia="en-US"/>
        </w:rPr>
        <w:t xml:space="preserve">Каждый дивизион, в зависимости от количества команд, делится на подгруппы. Команды, занявшие 1 и 2 места в подгруппах, разыгрывают 1, 2, 3, 4 места. </w:t>
      </w:r>
    </w:p>
    <w:p w14:paraId="040C4D6D" w14:textId="79AC7AE6" w:rsidR="006B6C78" w:rsidRPr="00782A81" w:rsidRDefault="002B0B95" w:rsidP="002B0B95">
      <w:pPr>
        <w:pStyle w:val="a3"/>
        <w:tabs>
          <w:tab w:val="left" w:pos="0"/>
          <w:tab w:val="left" w:pos="567"/>
        </w:tabs>
        <w:spacing w:line="276" w:lineRule="auto"/>
        <w:ind w:right="20" w:firstLine="567"/>
        <w:jc w:val="both"/>
        <w:rPr>
          <w:sz w:val="26"/>
          <w:szCs w:val="26"/>
        </w:rPr>
      </w:pPr>
      <w:r w:rsidRPr="00782A81">
        <w:rPr>
          <w:sz w:val="26"/>
          <w:szCs w:val="26"/>
        </w:rPr>
        <w:t>Игра проходит до победы в двух партиях. Каждая партия продолжается до тех пор, пока одна из команд не наберёт 25 очков, при этом разница между набранными соперниками очками должна быть не меньше двух. Пока это соотношение не будет достигнуто, партия будет продолжаться. Если после двух партий счёт в игре ничейный, то играется тай-брейк до 15 очков</w:t>
      </w:r>
      <w:r w:rsidR="006B6C78" w:rsidRPr="00782A81">
        <w:rPr>
          <w:sz w:val="26"/>
          <w:szCs w:val="26"/>
        </w:rPr>
        <w:t xml:space="preserve">. </w:t>
      </w:r>
    </w:p>
    <w:p w14:paraId="6945839B" w14:textId="41B0FAD1" w:rsidR="002B0B95" w:rsidRPr="00782A81" w:rsidRDefault="002B0B95" w:rsidP="002B0B95">
      <w:pPr>
        <w:pStyle w:val="a3"/>
        <w:tabs>
          <w:tab w:val="left" w:pos="0"/>
          <w:tab w:val="left" w:pos="567"/>
        </w:tabs>
        <w:spacing w:line="276" w:lineRule="auto"/>
        <w:ind w:right="20" w:firstLine="567"/>
        <w:jc w:val="both"/>
        <w:rPr>
          <w:bCs/>
          <w:sz w:val="26"/>
          <w:szCs w:val="26"/>
        </w:rPr>
      </w:pPr>
    </w:p>
    <w:p w14:paraId="240D780A" w14:textId="6C3F4DB0" w:rsidR="00977504" w:rsidRPr="00782A81" w:rsidRDefault="00897F84" w:rsidP="00961DB2">
      <w:pPr>
        <w:tabs>
          <w:tab w:val="num" w:pos="0"/>
        </w:tabs>
        <w:spacing w:line="276" w:lineRule="auto"/>
        <w:ind w:firstLine="567"/>
        <w:jc w:val="both"/>
        <w:rPr>
          <w:b/>
          <w:bCs/>
          <w:sz w:val="26"/>
          <w:szCs w:val="26"/>
        </w:rPr>
      </w:pPr>
      <w:r w:rsidRPr="00782A81">
        <w:rPr>
          <w:b/>
          <w:bCs/>
          <w:sz w:val="26"/>
          <w:szCs w:val="26"/>
        </w:rPr>
        <w:t xml:space="preserve">5.4. </w:t>
      </w:r>
      <w:r w:rsidR="00977504" w:rsidRPr="00782A81">
        <w:rPr>
          <w:b/>
          <w:bCs/>
          <w:sz w:val="26"/>
          <w:szCs w:val="26"/>
        </w:rPr>
        <w:t>Конный спорт.</w:t>
      </w:r>
    </w:p>
    <w:p w14:paraId="753CEEF5" w14:textId="1CB40DEC" w:rsidR="00F353F4" w:rsidRPr="00782A81" w:rsidRDefault="00882FDF" w:rsidP="00882FDF">
      <w:pPr>
        <w:tabs>
          <w:tab w:val="num" w:pos="0"/>
        </w:tabs>
        <w:spacing w:line="276" w:lineRule="auto"/>
        <w:ind w:firstLine="567"/>
        <w:jc w:val="both"/>
        <w:rPr>
          <w:sz w:val="26"/>
          <w:szCs w:val="26"/>
        </w:rPr>
      </w:pPr>
      <w:r w:rsidRPr="00782A81">
        <w:rPr>
          <w:sz w:val="26"/>
          <w:szCs w:val="26"/>
        </w:rPr>
        <w:t xml:space="preserve">Соревнования проводятся согласно официальным правилам Специальной Олимпиады России. Правила по конному спорту размещены на официальной сайте </w:t>
      </w:r>
      <w:hyperlink r:id="rId11" w:history="1">
        <w:r w:rsidRPr="00782A81">
          <w:rPr>
            <w:rStyle w:val="a7"/>
            <w:sz w:val="26"/>
            <w:szCs w:val="26"/>
          </w:rPr>
          <w:t>https://specialolympics.ru/equestrian</w:t>
        </w:r>
      </w:hyperlink>
      <w:r w:rsidRPr="00782A81">
        <w:rPr>
          <w:sz w:val="26"/>
          <w:szCs w:val="26"/>
        </w:rPr>
        <w:t xml:space="preserve">. Соревнования личные. Состав команды – без ограничений. </w:t>
      </w:r>
      <w:r w:rsidR="00F353F4" w:rsidRPr="00782A81">
        <w:rPr>
          <w:sz w:val="26"/>
          <w:szCs w:val="26"/>
        </w:rPr>
        <w:t xml:space="preserve">Собственными лошадьми считаются как лошади самих спортсменов или организаций, клубов, регионов, направивших спортсменов на соревнования, так и лошади, арендованные спортсменами для участия в соревнованиях. Спортсмены (организации) могут самостоятельно арендовать лошадей в Москве, Московской области или другом регионе РФ. При этом расходы по перевозке и содержанию лошадей несут командирующие организации. </w:t>
      </w:r>
    </w:p>
    <w:p w14:paraId="3DA81DD9" w14:textId="385A9F2F" w:rsidR="00F353F4" w:rsidRPr="00782A81" w:rsidRDefault="00F353F4" w:rsidP="00961DB2">
      <w:pPr>
        <w:tabs>
          <w:tab w:val="num" w:pos="0"/>
        </w:tabs>
        <w:spacing w:line="276" w:lineRule="auto"/>
        <w:ind w:firstLine="567"/>
        <w:jc w:val="both"/>
        <w:rPr>
          <w:sz w:val="26"/>
          <w:szCs w:val="26"/>
        </w:rPr>
      </w:pPr>
      <w:r w:rsidRPr="00782A81">
        <w:rPr>
          <w:bCs/>
          <w:i/>
          <w:sz w:val="26"/>
          <w:szCs w:val="26"/>
        </w:rPr>
        <w:t>Каждая лошадь может стартовать не более чем под четырьмя спортсменами, при этом не более четырех раз в день. Данное условие не распространяется на участие в соревнованиях «Рабочая тропа».</w:t>
      </w:r>
      <w:r w:rsidRPr="00782A81">
        <w:rPr>
          <w:b/>
          <w:i/>
          <w:sz w:val="26"/>
          <w:szCs w:val="26"/>
        </w:rPr>
        <w:t xml:space="preserve"> </w:t>
      </w:r>
      <w:r w:rsidRPr="00782A81">
        <w:rPr>
          <w:sz w:val="26"/>
          <w:szCs w:val="26"/>
        </w:rPr>
        <w:t>Замена лошади спортсмена, может быть произведена из состава лошадей, стартующих под 1-2 спортсменами. Замена производится только по официальной заявке представителями команды, поданную в Главную судейскую коллегию соревнований.</w:t>
      </w:r>
    </w:p>
    <w:p w14:paraId="758DD696" w14:textId="3E03F1A8" w:rsidR="00F353F4" w:rsidRPr="00782A81" w:rsidRDefault="00F353F4" w:rsidP="00961DB2">
      <w:pPr>
        <w:tabs>
          <w:tab w:val="num" w:pos="0"/>
        </w:tabs>
        <w:spacing w:line="276" w:lineRule="auto"/>
        <w:ind w:firstLine="567"/>
        <w:jc w:val="both"/>
        <w:rPr>
          <w:sz w:val="26"/>
          <w:szCs w:val="26"/>
        </w:rPr>
      </w:pPr>
      <w:r w:rsidRPr="00782A81">
        <w:rPr>
          <w:sz w:val="26"/>
          <w:szCs w:val="26"/>
        </w:rPr>
        <w:t>Ветеринарные требования для лошадей.  Состояние здоровья лошади должно быть подтверждено ветеринарным свидетельством установленного образца. Обязательно наличие серологических исследований и профилактических прививок в связи с эпизоотической обстановкой в регионе.</w:t>
      </w:r>
    </w:p>
    <w:p w14:paraId="5D6E20A4" w14:textId="4A9E19DC" w:rsidR="00F353F4" w:rsidRPr="00782A81" w:rsidRDefault="00F353F4" w:rsidP="00961DB2">
      <w:pPr>
        <w:tabs>
          <w:tab w:val="num" w:pos="0"/>
        </w:tabs>
        <w:spacing w:line="276" w:lineRule="auto"/>
        <w:ind w:firstLine="567"/>
        <w:jc w:val="both"/>
        <w:rPr>
          <w:bCs/>
          <w:sz w:val="26"/>
          <w:szCs w:val="26"/>
        </w:rPr>
      </w:pPr>
      <w:r w:rsidRPr="00782A81">
        <w:rPr>
          <w:bCs/>
          <w:sz w:val="26"/>
          <w:szCs w:val="26"/>
        </w:rPr>
        <w:t>Ветеринарная выводка заменяется осмотром по прибытии.</w:t>
      </w:r>
    </w:p>
    <w:p w14:paraId="64E71FFF" w14:textId="2E52EABC" w:rsidR="00F353F4" w:rsidRPr="00782A81" w:rsidRDefault="00F353F4" w:rsidP="00961DB2">
      <w:pPr>
        <w:tabs>
          <w:tab w:val="num" w:pos="0"/>
        </w:tabs>
        <w:spacing w:line="276" w:lineRule="auto"/>
        <w:ind w:firstLine="567"/>
        <w:jc w:val="both"/>
        <w:rPr>
          <w:sz w:val="26"/>
          <w:szCs w:val="26"/>
        </w:rPr>
      </w:pPr>
      <w:r w:rsidRPr="00782A81">
        <w:rPr>
          <w:sz w:val="26"/>
          <w:szCs w:val="26"/>
        </w:rPr>
        <w:t>Спортсмены должны быть экипированы - темный верх, белый низ, сапоги для верховой езды или краги с ботинками, защитный шлем, закрепленный ремнями в трех точках.</w:t>
      </w:r>
    </w:p>
    <w:p w14:paraId="1231A9C6" w14:textId="5D5E6B98" w:rsidR="00F353F4" w:rsidRPr="00782A81" w:rsidRDefault="00F353F4" w:rsidP="00961DB2">
      <w:pPr>
        <w:tabs>
          <w:tab w:val="num" w:pos="0"/>
        </w:tabs>
        <w:spacing w:line="276" w:lineRule="auto"/>
        <w:ind w:firstLine="567"/>
        <w:jc w:val="both"/>
        <w:rPr>
          <w:sz w:val="26"/>
          <w:szCs w:val="26"/>
        </w:rPr>
      </w:pPr>
      <w:r w:rsidRPr="00782A81">
        <w:rPr>
          <w:sz w:val="26"/>
          <w:szCs w:val="26"/>
        </w:rPr>
        <w:t xml:space="preserve">Для спортсменов, которые не могут при езде держать ногу в правильном положении, т.е. таким образом, чтобы каблук сапога был ниже носка, обязательны безопасные стремена (стремена </w:t>
      </w:r>
      <w:proofErr w:type="spellStart"/>
      <w:r w:rsidRPr="00782A81">
        <w:rPr>
          <w:sz w:val="26"/>
          <w:szCs w:val="26"/>
        </w:rPr>
        <w:t>Пикока</w:t>
      </w:r>
      <w:proofErr w:type="spellEnd"/>
      <w:r w:rsidRPr="00782A81">
        <w:rPr>
          <w:sz w:val="26"/>
          <w:szCs w:val="26"/>
        </w:rPr>
        <w:t>, Девонширский башмак и т.п.).</w:t>
      </w:r>
      <w:r w:rsidR="00125843" w:rsidRPr="00782A81">
        <w:rPr>
          <w:sz w:val="26"/>
          <w:szCs w:val="26"/>
        </w:rPr>
        <w:t xml:space="preserve"> </w:t>
      </w:r>
      <w:r w:rsidRPr="00782A81">
        <w:rPr>
          <w:sz w:val="26"/>
          <w:szCs w:val="26"/>
        </w:rPr>
        <w:t>Защитные шлемы для участников соревнований по желанию предоставляются организаторами.</w:t>
      </w:r>
      <w:r w:rsidRPr="00782A81">
        <w:rPr>
          <w:b/>
          <w:sz w:val="26"/>
          <w:szCs w:val="26"/>
        </w:rPr>
        <w:t xml:space="preserve"> </w:t>
      </w:r>
    </w:p>
    <w:p w14:paraId="164AC8FB" w14:textId="5C2DC37A" w:rsidR="00F353F4" w:rsidRPr="00782A81" w:rsidRDefault="00F353F4" w:rsidP="00961DB2">
      <w:pPr>
        <w:spacing w:line="276" w:lineRule="auto"/>
        <w:ind w:firstLine="567"/>
        <w:jc w:val="both"/>
        <w:rPr>
          <w:i/>
          <w:sz w:val="26"/>
          <w:szCs w:val="26"/>
        </w:rPr>
      </w:pPr>
      <w:r w:rsidRPr="00782A81">
        <w:rPr>
          <w:i/>
          <w:sz w:val="26"/>
          <w:szCs w:val="26"/>
        </w:rPr>
        <w:lastRenderedPageBreak/>
        <w:t xml:space="preserve">Всадники, не явившиеся на </w:t>
      </w:r>
      <w:proofErr w:type="spellStart"/>
      <w:r w:rsidRPr="00782A81">
        <w:rPr>
          <w:i/>
          <w:sz w:val="26"/>
          <w:szCs w:val="26"/>
        </w:rPr>
        <w:t>дивизионирование</w:t>
      </w:r>
      <w:proofErr w:type="spellEnd"/>
      <w:r w:rsidRPr="00782A81">
        <w:rPr>
          <w:i/>
          <w:sz w:val="26"/>
          <w:szCs w:val="26"/>
        </w:rPr>
        <w:t>, допускаются к участию в соревнованиях только вне конкурса.</w:t>
      </w:r>
    </w:p>
    <w:p w14:paraId="4E0CF390" w14:textId="77777777" w:rsidR="00F353F4" w:rsidRPr="00782A81" w:rsidRDefault="00F353F4" w:rsidP="00961DB2">
      <w:pPr>
        <w:tabs>
          <w:tab w:val="num" w:pos="0"/>
        </w:tabs>
        <w:spacing w:line="276" w:lineRule="auto"/>
        <w:jc w:val="both"/>
        <w:rPr>
          <w:sz w:val="26"/>
          <w:szCs w:val="26"/>
        </w:rPr>
      </w:pPr>
      <w:r w:rsidRPr="00782A81">
        <w:rPr>
          <w:sz w:val="26"/>
          <w:szCs w:val="26"/>
        </w:rPr>
        <w:t>Ответственность за соблюдение этих условий возлагается на представителей спортсменов.</w:t>
      </w:r>
    </w:p>
    <w:p w14:paraId="2BF43ABC" w14:textId="1F618010" w:rsidR="00977504" w:rsidRPr="00782A81" w:rsidRDefault="00977504" w:rsidP="00961DB2">
      <w:pPr>
        <w:pStyle w:val="a5"/>
        <w:spacing w:before="0" w:after="0" w:line="276" w:lineRule="auto"/>
        <w:ind w:firstLine="567"/>
        <w:jc w:val="both"/>
        <w:rPr>
          <w:sz w:val="26"/>
          <w:szCs w:val="26"/>
        </w:rPr>
      </w:pPr>
      <w:r w:rsidRPr="00782A81">
        <w:rPr>
          <w:rStyle w:val="a7"/>
          <w:color w:val="auto"/>
          <w:sz w:val="26"/>
          <w:szCs w:val="26"/>
          <w:u w:val="none"/>
        </w:rPr>
        <w:t>Перед</w:t>
      </w:r>
      <w:r w:rsidR="00125843" w:rsidRPr="00782A81">
        <w:rPr>
          <w:rStyle w:val="a7"/>
          <w:color w:val="auto"/>
          <w:sz w:val="26"/>
          <w:szCs w:val="26"/>
          <w:u w:val="none"/>
        </w:rPr>
        <w:t xml:space="preserve"> </w:t>
      </w:r>
      <w:r w:rsidRPr="00782A81">
        <w:rPr>
          <w:rStyle w:val="a7"/>
          <w:color w:val="auto"/>
          <w:sz w:val="26"/>
          <w:szCs w:val="26"/>
          <w:u w:val="none"/>
        </w:rPr>
        <w:t>проведением</w:t>
      </w:r>
      <w:r w:rsidR="00125843" w:rsidRPr="00782A81">
        <w:rPr>
          <w:rStyle w:val="a7"/>
          <w:color w:val="auto"/>
          <w:sz w:val="26"/>
          <w:szCs w:val="26"/>
          <w:u w:val="none"/>
        </w:rPr>
        <w:t xml:space="preserve"> </w:t>
      </w:r>
      <w:r w:rsidRPr="00782A81">
        <w:rPr>
          <w:rStyle w:val="a7"/>
          <w:color w:val="auto"/>
          <w:sz w:val="26"/>
          <w:szCs w:val="26"/>
          <w:u w:val="none"/>
        </w:rPr>
        <w:t>Соревнований</w:t>
      </w:r>
      <w:r w:rsidR="00125843" w:rsidRPr="00782A81">
        <w:rPr>
          <w:rStyle w:val="a7"/>
          <w:color w:val="auto"/>
          <w:sz w:val="26"/>
          <w:szCs w:val="26"/>
          <w:u w:val="none"/>
        </w:rPr>
        <w:t xml:space="preserve"> </w:t>
      </w:r>
      <w:r w:rsidRPr="00782A81">
        <w:rPr>
          <w:rStyle w:val="a7"/>
          <w:color w:val="auto"/>
          <w:sz w:val="26"/>
          <w:szCs w:val="26"/>
          <w:u w:val="none"/>
        </w:rPr>
        <w:t>спортсмены</w:t>
      </w:r>
      <w:r w:rsidR="00125843" w:rsidRPr="00782A81">
        <w:rPr>
          <w:rStyle w:val="a7"/>
          <w:color w:val="auto"/>
          <w:sz w:val="26"/>
          <w:szCs w:val="26"/>
          <w:u w:val="none"/>
        </w:rPr>
        <w:t xml:space="preserve"> </w:t>
      </w:r>
      <w:r w:rsidRPr="00782A81">
        <w:rPr>
          <w:rStyle w:val="a7"/>
          <w:color w:val="auto"/>
          <w:sz w:val="26"/>
          <w:szCs w:val="26"/>
          <w:u w:val="none"/>
        </w:rPr>
        <w:t>распределяются</w:t>
      </w:r>
      <w:r w:rsidR="00125843" w:rsidRPr="00782A81">
        <w:rPr>
          <w:rStyle w:val="a7"/>
          <w:color w:val="auto"/>
          <w:sz w:val="26"/>
          <w:szCs w:val="26"/>
          <w:u w:val="none"/>
        </w:rPr>
        <w:t xml:space="preserve"> </w:t>
      </w:r>
      <w:r w:rsidRPr="00782A81">
        <w:rPr>
          <w:rStyle w:val="a7"/>
          <w:color w:val="auto"/>
          <w:sz w:val="26"/>
          <w:szCs w:val="26"/>
          <w:u w:val="none"/>
        </w:rPr>
        <w:t>по дивизионам путем проведения дивизионирования по программе "Английская езда".</w:t>
      </w:r>
    </w:p>
    <w:p w14:paraId="537E064D" w14:textId="77777777" w:rsidR="00977504" w:rsidRPr="00782A81" w:rsidRDefault="00977504" w:rsidP="00961DB2">
      <w:pPr>
        <w:pStyle w:val="a5"/>
        <w:spacing w:before="0" w:after="0" w:line="276" w:lineRule="auto"/>
        <w:ind w:firstLine="567"/>
        <w:jc w:val="both"/>
        <w:rPr>
          <w:sz w:val="26"/>
          <w:szCs w:val="26"/>
        </w:rPr>
      </w:pPr>
      <w:r w:rsidRPr="00782A81">
        <w:rPr>
          <w:sz w:val="26"/>
          <w:szCs w:val="26"/>
        </w:rPr>
        <w:t>Дивизионы формируются решением ГСК в зависимости от уровня подготовленности атлетов в каждой группе в каждом виде программы.</w:t>
      </w:r>
    </w:p>
    <w:p w14:paraId="24C4A72B" w14:textId="0A39D99B" w:rsidR="00977504" w:rsidRPr="00782A81" w:rsidRDefault="00977504" w:rsidP="00FF5EE7">
      <w:pPr>
        <w:pStyle w:val="a5"/>
        <w:spacing w:before="0" w:after="0" w:line="276" w:lineRule="auto"/>
        <w:ind w:firstLine="567"/>
        <w:jc w:val="both"/>
        <w:rPr>
          <w:sz w:val="26"/>
          <w:szCs w:val="26"/>
        </w:rPr>
      </w:pPr>
      <w:r w:rsidRPr="00782A81">
        <w:rPr>
          <w:sz w:val="26"/>
          <w:szCs w:val="26"/>
        </w:rPr>
        <w:t>Согласно правилам Специальной Олимпиады, спортсмен, превысивший</w:t>
      </w:r>
      <w:r w:rsidR="00FF5EE7" w:rsidRPr="00782A81">
        <w:rPr>
          <w:sz w:val="26"/>
          <w:szCs w:val="26"/>
        </w:rPr>
        <w:t xml:space="preserve"> </w:t>
      </w:r>
      <w:r w:rsidRPr="00782A81">
        <w:rPr>
          <w:sz w:val="26"/>
          <w:szCs w:val="26"/>
        </w:rPr>
        <w:t>во время Соревнований свой спортивный результат, показанный в дивизионировании, более чем на 15%, дисквалифицируется.</w:t>
      </w:r>
    </w:p>
    <w:p w14:paraId="530A6E7F" w14:textId="24DA82B0" w:rsidR="00977504" w:rsidRPr="00782A81" w:rsidRDefault="00977504" w:rsidP="00961DB2">
      <w:pPr>
        <w:spacing w:line="276" w:lineRule="auto"/>
        <w:ind w:firstLine="567"/>
        <w:jc w:val="both"/>
        <w:rPr>
          <w:sz w:val="26"/>
          <w:szCs w:val="26"/>
        </w:rPr>
      </w:pPr>
      <w:r w:rsidRPr="00782A81">
        <w:rPr>
          <w:b/>
          <w:sz w:val="26"/>
          <w:szCs w:val="26"/>
        </w:rPr>
        <w:t xml:space="preserve">Соревнования проводятся в уровнях </w:t>
      </w:r>
      <w:r w:rsidRPr="00782A81">
        <w:rPr>
          <w:b/>
          <w:bCs/>
          <w:sz w:val="26"/>
          <w:szCs w:val="26"/>
        </w:rPr>
        <w:t>A (только на своих лошадях), ВI, CI и CS.</w:t>
      </w:r>
      <w:r w:rsidRPr="00782A81">
        <w:rPr>
          <w:sz w:val="26"/>
          <w:szCs w:val="26"/>
        </w:rPr>
        <w:t xml:space="preserve"> </w:t>
      </w:r>
    </w:p>
    <w:p w14:paraId="523DF340" w14:textId="77777777" w:rsidR="00977504" w:rsidRPr="00782A81" w:rsidRDefault="00977504" w:rsidP="00961DB2">
      <w:pPr>
        <w:spacing w:line="276" w:lineRule="auto"/>
        <w:jc w:val="both"/>
        <w:rPr>
          <w:sz w:val="26"/>
          <w:szCs w:val="26"/>
        </w:rPr>
      </w:pPr>
      <w:r w:rsidRPr="00782A81">
        <w:rPr>
          <w:sz w:val="26"/>
          <w:szCs w:val="26"/>
        </w:rPr>
        <w:t>1) A - самостоятельно могут выполнять все программы езды на шагу, рыси и на галопе.</w:t>
      </w:r>
    </w:p>
    <w:p w14:paraId="2DA9B46B" w14:textId="77777777" w:rsidR="00977504" w:rsidRPr="00782A81" w:rsidRDefault="00977504" w:rsidP="00961DB2">
      <w:pPr>
        <w:spacing w:line="276" w:lineRule="auto"/>
        <w:jc w:val="both"/>
        <w:rPr>
          <w:sz w:val="26"/>
          <w:szCs w:val="26"/>
        </w:rPr>
      </w:pPr>
      <w:r w:rsidRPr="00782A81">
        <w:rPr>
          <w:sz w:val="26"/>
          <w:szCs w:val="26"/>
        </w:rPr>
        <w:t>Соревнования проводятся по программе - «Выездка» – тест 2, «Рабочая тропа».</w:t>
      </w:r>
    </w:p>
    <w:p w14:paraId="627B425D" w14:textId="77777777" w:rsidR="00977504" w:rsidRPr="00782A81" w:rsidRDefault="00977504" w:rsidP="00961DB2">
      <w:pPr>
        <w:spacing w:line="276" w:lineRule="auto"/>
        <w:jc w:val="both"/>
        <w:rPr>
          <w:sz w:val="26"/>
          <w:szCs w:val="26"/>
        </w:rPr>
      </w:pPr>
      <w:r w:rsidRPr="00782A81">
        <w:rPr>
          <w:sz w:val="26"/>
          <w:szCs w:val="26"/>
        </w:rPr>
        <w:t>2) ВI – самостоятельно могут выполнять все программы езды на шагу и рыси.</w:t>
      </w:r>
    </w:p>
    <w:p w14:paraId="2DADCD4B" w14:textId="77777777" w:rsidR="00977504" w:rsidRPr="00782A81" w:rsidRDefault="00977504" w:rsidP="00961DB2">
      <w:pPr>
        <w:spacing w:line="276" w:lineRule="auto"/>
        <w:jc w:val="both"/>
        <w:rPr>
          <w:sz w:val="26"/>
          <w:szCs w:val="26"/>
        </w:rPr>
      </w:pPr>
      <w:r w:rsidRPr="00782A81">
        <w:rPr>
          <w:sz w:val="26"/>
          <w:szCs w:val="26"/>
        </w:rPr>
        <w:t>Соревнования проводятся по программе - «Выездка» – тест 1, «Рабочая тропа».</w:t>
      </w:r>
    </w:p>
    <w:p w14:paraId="7FA9721C" w14:textId="77777777" w:rsidR="00977504" w:rsidRPr="00782A81" w:rsidRDefault="00977504" w:rsidP="00961DB2">
      <w:pPr>
        <w:spacing w:line="276" w:lineRule="auto"/>
        <w:jc w:val="both"/>
        <w:rPr>
          <w:sz w:val="26"/>
          <w:szCs w:val="26"/>
        </w:rPr>
      </w:pPr>
      <w:r w:rsidRPr="00782A81">
        <w:rPr>
          <w:sz w:val="26"/>
          <w:szCs w:val="26"/>
        </w:rPr>
        <w:t>3) ВS – всадники могут выполнять программу на шагу и рыси с коноводом.</w:t>
      </w:r>
    </w:p>
    <w:p w14:paraId="228BA166" w14:textId="77777777" w:rsidR="00977504" w:rsidRPr="00782A81" w:rsidRDefault="00977504" w:rsidP="00961DB2">
      <w:pPr>
        <w:spacing w:line="276" w:lineRule="auto"/>
        <w:jc w:val="both"/>
        <w:rPr>
          <w:sz w:val="26"/>
          <w:szCs w:val="26"/>
        </w:rPr>
      </w:pPr>
      <w:r w:rsidRPr="00782A81">
        <w:rPr>
          <w:sz w:val="26"/>
          <w:szCs w:val="26"/>
        </w:rPr>
        <w:t>Соревнования проводятся по программе - «Выездка» – тест 1, «Рабочая тропа».</w:t>
      </w:r>
    </w:p>
    <w:p w14:paraId="31B81AD8" w14:textId="105997BD" w:rsidR="00977504" w:rsidRPr="00782A81" w:rsidRDefault="00E6726F" w:rsidP="00961DB2">
      <w:pPr>
        <w:spacing w:line="276" w:lineRule="auto"/>
        <w:jc w:val="both"/>
        <w:rPr>
          <w:sz w:val="26"/>
          <w:szCs w:val="26"/>
        </w:rPr>
      </w:pPr>
      <w:r w:rsidRPr="00782A81">
        <w:rPr>
          <w:sz w:val="26"/>
          <w:szCs w:val="26"/>
        </w:rPr>
        <w:t>4</w:t>
      </w:r>
      <w:r w:rsidR="00977504" w:rsidRPr="00782A81">
        <w:rPr>
          <w:sz w:val="26"/>
          <w:szCs w:val="26"/>
        </w:rPr>
        <w:t>) CI – самостоятельно – могут выполнять все программы езды на шагу.</w:t>
      </w:r>
    </w:p>
    <w:p w14:paraId="7EEA9746" w14:textId="77777777" w:rsidR="00977504" w:rsidRPr="00782A81" w:rsidRDefault="00977504" w:rsidP="00961DB2">
      <w:pPr>
        <w:spacing w:line="276" w:lineRule="auto"/>
        <w:jc w:val="both"/>
        <w:rPr>
          <w:sz w:val="26"/>
          <w:szCs w:val="26"/>
        </w:rPr>
      </w:pPr>
      <w:r w:rsidRPr="00782A81">
        <w:rPr>
          <w:sz w:val="26"/>
          <w:szCs w:val="26"/>
        </w:rPr>
        <w:t>Соревнования проводятся по программе – «Выездка» тест 2, «Рабочая тропа».</w:t>
      </w:r>
    </w:p>
    <w:p w14:paraId="08BA4B39" w14:textId="104BDDEA" w:rsidR="00977504" w:rsidRPr="00782A81" w:rsidRDefault="00E6726F" w:rsidP="00961DB2">
      <w:pPr>
        <w:spacing w:line="276" w:lineRule="auto"/>
        <w:jc w:val="both"/>
        <w:rPr>
          <w:sz w:val="26"/>
          <w:szCs w:val="26"/>
        </w:rPr>
      </w:pPr>
      <w:r w:rsidRPr="00782A81">
        <w:rPr>
          <w:sz w:val="26"/>
          <w:szCs w:val="26"/>
        </w:rPr>
        <w:t>5</w:t>
      </w:r>
      <w:r w:rsidR="00977504" w:rsidRPr="00782A81">
        <w:rPr>
          <w:sz w:val="26"/>
          <w:szCs w:val="26"/>
        </w:rPr>
        <w:t>) СS – всадники могут выполнять программу только шагом с коноводом.</w:t>
      </w:r>
    </w:p>
    <w:p w14:paraId="6DE487AC" w14:textId="77777777" w:rsidR="00977504" w:rsidRPr="00782A81" w:rsidRDefault="00977504" w:rsidP="00961DB2">
      <w:pPr>
        <w:spacing w:line="276" w:lineRule="auto"/>
        <w:jc w:val="both"/>
        <w:rPr>
          <w:sz w:val="26"/>
          <w:szCs w:val="26"/>
        </w:rPr>
      </w:pPr>
      <w:r w:rsidRPr="00782A81">
        <w:rPr>
          <w:sz w:val="26"/>
          <w:szCs w:val="26"/>
        </w:rPr>
        <w:t>Соревнования проводятся по программе – программе – «Выездка» тест 2, «Рабочая тропа».</w:t>
      </w:r>
    </w:p>
    <w:p w14:paraId="7335B3A3" w14:textId="77777777" w:rsidR="00977504" w:rsidRPr="00782A81" w:rsidRDefault="00977504" w:rsidP="00961DB2">
      <w:pPr>
        <w:spacing w:line="276" w:lineRule="auto"/>
        <w:ind w:firstLine="567"/>
        <w:jc w:val="both"/>
        <w:rPr>
          <w:b/>
          <w:sz w:val="26"/>
          <w:szCs w:val="26"/>
        </w:rPr>
      </w:pPr>
      <w:r w:rsidRPr="00782A81">
        <w:rPr>
          <w:sz w:val="26"/>
          <w:szCs w:val="26"/>
        </w:rPr>
        <w:t xml:space="preserve">Все классы проводятся, начиная с сильного, т.е. сначала A (только на своих лошадях), потом ВI, </w:t>
      </w:r>
      <w:r w:rsidRPr="00782A81">
        <w:rPr>
          <w:sz w:val="26"/>
          <w:szCs w:val="26"/>
          <w:lang w:val="en-US"/>
        </w:rPr>
        <w:t>BS</w:t>
      </w:r>
      <w:r w:rsidRPr="00782A81">
        <w:rPr>
          <w:sz w:val="26"/>
          <w:szCs w:val="26"/>
        </w:rPr>
        <w:t>, CI и CS</w:t>
      </w:r>
      <w:r w:rsidRPr="00782A81">
        <w:rPr>
          <w:b/>
          <w:sz w:val="26"/>
          <w:szCs w:val="26"/>
        </w:rPr>
        <w:t xml:space="preserve">. </w:t>
      </w:r>
    </w:p>
    <w:p w14:paraId="02FEA583" w14:textId="77777777" w:rsidR="00470122" w:rsidRPr="00782A81" w:rsidRDefault="00470122" w:rsidP="00961DB2">
      <w:pPr>
        <w:tabs>
          <w:tab w:val="left" w:pos="0"/>
          <w:tab w:val="left" w:pos="567"/>
        </w:tabs>
        <w:spacing w:line="276" w:lineRule="auto"/>
        <w:ind w:firstLine="567"/>
        <w:rPr>
          <w:b/>
          <w:sz w:val="26"/>
          <w:szCs w:val="26"/>
        </w:rPr>
      </w:pPr>
    </w:p>
    <w:p w14:paraId="6702F6FB" w14:textId="24FFC393" w:rsidR="006B6C78" w:rsidRPr="00782A81" w:rsidRDefault="006B6C78" w:rsidP="00961DB2">
      <w:pPr>
        <w:tabs>
          <w:tab w:val="left" w:pos="0"/>
          <w:tab w:val="left" w:pos="567"/>
        </w:tabs>
        <w:spacing w:line="276" w:lineRule="auto"/>
        <w:ind w:firstLine="567"/>
        <w:rPr>
          <w:sz w:val="26"/>
          <w:szCs w:val="26"/>
        </w:rPr>
      </w:pPr>
      <w:r w:rsidRPr="00782A81">
        <w:rPr>
          <w:b/>
          <w:sz w:val="26"/>
          <w:szCs w:val="26"/>
        </w:rPr>
        <w:t>5.</w:t>
      </w:r>
      <w:r w:rsidR="00897F84" w:rsidRPr="00782A81">
        <w:rPr>
          <w:b/>
          <w:sz w:val="26"/>
          <w:szCs w:val="26"/>
        </w:rPr>
        <w:t>5</w:t>
      </w:r>
      <w:r w:rsidRPr="00782A81">
        <w:rPr>
          <w:b/>
          <w:sz w:val="26"/>
          <w:szCs w:val="26"/>
        </w:rPr>
        <w:t>. Легкая атлетика</w:t>
      </w:r>
    </w:p>
    <w:p w14:paraId="36597835" w14:textId="77777777" w:rsidR="00005DBB" w:rsidRPr="00782A81" w:rsidRDefault="00005DBB" w:rsidP="00005DBB">
      <w:pPr>
        <w:shd w:val="clear" w:color="auto" w:fill="FFFFFF"/>
        <w:tabs>
          <w:tab w:val="left" w:pos="0"/>
          <w:tab w:val="left" w:pos="567"/>
        </w:tabs>
        <w:spacing w:line="276" w:lineRule="auto"/>
        <w:ind w:firstLine="567"/>
        <w:jc w:val="both"/>
        <w:rPr>
          <w:sz w:val="26"/>
          <w:szCs w:val="26"/>
        </w:rPr>
      </w:pPr>
      <w:r w:rsidRPr="00782A81">
        <w:rPr>
          <w:sz w:val="26"/>
          <w:szCs w:val="26"/>
        </w:rPr>
        <w:t xml:space="preserve">Соревнования по легкой атлетике проводятся согласно официальным правилам Специальной Олимпиады России.  С правилами можно ознакомиться по ссылке https://specialolympics.ru/athletics. </w:t>
      </w:r>
    </w:p>
    <w:p w14:paraId="2165487F" w14:textId="77777777" w:rsidR="00005DBB" w:rsidRPr="00782A81" w:rsidRDefault="00005DBB" w:rsidP="00005DBB">
      <w:pPr>
        <w:shd w:val="clear" w:color="auto" w:fill="FFFFFF"/>
        <w:tabs>
          <w:tab w:val="left" w:pos="0"/>
          <w:tab w:val="left" w:pos="567"/>
        </w:tabs>
        <w:spacing w:line="276" w:lineRule="auto"/>
        <w:ind w:firstLine="567"/>
        <w:jc w:val="both"/>
        <w:rPr>
          <w:sz w:val="26"/>
          <w:szCs w:val="26"/>
        </w:rPr>
      </w:pPr>
      <w:r w:rsidRPr="00782A81">
        <w:rPr>
          <w:sz w:val="26"/>
          <w:szCs w:val="26"/>
        </w:rPr>
        <w:t xml:space="preserve">Максимальный состав команды 10 человек (8 атлетов, 1 тренер, 1 представитель). </w:t>
      </w:r>
    </w:p>
    <w:p w14:paraId="459AEF4D" w14:textId="77777777" w:rsidR="00005DBB" w:rsidRPr="00782A81" w:rsidRDefault="00005DBB" w:rsidP="00005DBB">
      <w:pPr>
        <w:shd w:val="clear" w:color="auto" w:fill="FFFFFF"/>
        <w:tabs>
          <w:tab w:val="left" w:pos="0"/>
          <w:tab w:val="left" w:pos="567"/>
        </w:tabs>
        <w:spacing w:line="276" w:lineRule="auto"/>
        <w:ind w:firstLine="567"/>
        <w:jc w:val="both"/>
        <w:rPr>
          <w:sz w:val="26"/>
          <w:szCs w:val="26"/>
        </w:rPr>
      </w:pPr>
      <w:r w:rsidRPr="00782A81">
        <w:rPr>
          <w:sz w:val="26"/>
          <w:szCs w:val="26"/>
        </w:rPr>
        <w:t>Соревнования лично-командные:</w:t>
      </w:r>
    </w:p>
    <w:p w14:paraId="63DB3B88" w14:textId="77777777" w:rsidR="00005DBB" w:rsidRPr="00782A81" w:rsidRDefault="00005DBB" w:rsidP="00005DBB">
      <w:pPr>
        <w:shd w:val="clear" w:color="auto" w:fill="FFFFFF"/>
        <w:tabs>
          <w:tab w:val="left" w:pos="0"/>
          <w:tab w:val="left" w:pos="567"/>
        </w:tabs>
        <w:spacing w:line="276" w:lineRule="auto"/>
        <w:ind w:firstLine="567"/>
        <w:jc w:val="both"/>
        <w:rPr>
          <w:sz w:val="26"/>
          <w:szCs w:val="26"/>
        </w:rPr>
      </w:pPr>
      <w:r w:rsidRPr="00782A81">
        <w:rPr>
          <w:sz w:val="26"/>
          <w:szCs w:val="26"/>
        </w:rPr>
        <w:t>- личные соревнования проводятся отдельно среди мужчин и женщин;</w:t>
      </w:r>
    </w:p>
    <w:p w14:paraId="6465C009" w14:textId="6C87B316" w:rsidR="006B6C78" w:rsidRPr="00782A81" w:rsidRDefault="00005DBB" w:rsidP="00005DBB">
      <w:pPr>
        <w:shd w:val="clear" w:color="auto" w:fill="FFFFFF"/>
        <w:tabs>
          <w:tab w:val="left" w:pos="0"/>
          <w:tab w:val="left" w:pos="567"/>
        </w:tabs>
        <w:spacing w:line="276" w:lineRule="auto"/>
        <w:ind w:firstLine="567"/>
        <w:jc w:val="both"/>
        <w:rPr>
          <w:sz w:val="26"/>
          <w:szCs w:val="26"/>
        </w:rPr>
      </w:pPr>
      <w:r w:rsidRPr="00782A81">
        <w:rPr>
          <w:sz w:val="26"/>
          <w:szCs w:val="26"/>
        </w:rPr>
        <w:t xml:space="preserve">- командный вид спорта – смешанная эстафета 4х100м (2 мал. + 2 дев.). </w:t>
      </w:r>
      <w:r w:rsidR="006B6C78" w:rsidRPr="00782A81">
        <w:rPr>
          <w:sz w:val="26"/>
          <w:szCs w:val="26"/>
        </w:rPr>
        <w:t>Атлеты с синдромом Дауна, глубокой умственной отсталостью или имеющие сложную структуру дефекта</w:t>
      </w:r>
      <w:r w:rsidR="0057233D" w:rsidRPr="00782A81">
        <w:rPr>
          <w:sz w:val="26"/>
          <w:szCs w:val="26"/>
        </w:rPr>
        <w:t>, показывающие низкие результаты,</w:t>
      </w:r>
      <w:r w:rsidR="006B6C78" w:rsidRPr="00782A81">
        <w:rPr>
          <w:sz w:val="26"/>
          <w:szCs w:val="26"/>
        </w:rPr>
        <w:t xml:space="preserve"> соревнуются в отдельном дивизионе.</w:t>
      </w: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430"/>
        <w:gridCol w:w="1405"/>
        <w:gridCol w:w="1559"/>
        <w:gridCol w:w="1843"/>
        <w:gridCol w:w="1559"/>
        <w:gridCol w:w="1559"/>
      </w:tblGrid>
      <w:tr w:rsidR="00260B98" w:rsidRPr="00782A81" w14:paraId="576E1BCF" w14:textId="77777777" w:rsidTr="004B75C8">
        <w:trPr>
          <w:trHeight w:val="137"/>
          <w:jc w:val="center"/>
        </w:trPr>
        <w:tc>
          <w:tcPr>
            <w:tcW w:w="1560" w:type="dxa"/>
          </w:tcPr>
          <w:p w14:paraId="3FBC9055" w14:textId="77777777" w:rsidR="00260B98" w:rsidRPr="00782A81" w:rsidRDefault="00260B98" w:rsidP="00961DB2">
            <w:pPr>
              <w:tabs>
                <w:tab w:val="left" w:pos="0"/>
                <w:tab w:val="left" w:pos="567"/>
              </w:tabs>
              <w:spacing w:line="276" w:lineRule="auto"/>
              <w:rPr>
                <w:sz w:val="26"/>
                <w:szCs w:val="26"/>
              </w:rPr>
            </w:pPr>
            <w:r w:rsidRPr="00782A81">
              <w:rPr>
                <w:sz w:val="26"/>
                <w:szCs w:val="26"/>
              </w:rPr>
              <w:t>Дистанция</w:t>
            </w:r>
          </w:p>
        </w:tc>
        <w:tc>
          <w:tcPr>
            <w:tcW w:w="1430" w:type="dxa"/>
          </w:tcPr>
          <w:p w14:paraId="3FF9E572" w14:textId="77777777" w:rsidR="00260B98" w:rsidRPr="00782A81" w:rsidRDefault="00260B98" w:rsidP="00961DB2">
            <w:pPr>
              <w:tabs>
                <w:tab w:val="left" w:pos="0"/>
                <w:tab w:val="left" w:pos="567"/>
              </w:tabs>
              <w:spacing w:line="276" w:lineRule="auto"/>
              <w:ind w:hanging="13"/>
              <w:jc w:val="center"/>
              <w:rPr>
                <w:sz w:val="26"/>
                <w:szCs w:val="26"/>
              </w:rPr>
            </w:pPr>
            <w:r w:rsidRPr="00782A81">
              <w:rPr>
                <w:sz w:val="26"/>
                <w:szCs w:val="26"/>
              </w:rPr>
              <w:t>100 м</w:t>
            </w:r>
          </w:p>
        </w:tc>
        <w:tc>
          <w:tcPr>
            <w:tcW w:w="1405" w:type="dxa"/>
          </w:tcPr>
          <w:p w14:paraId="70E414B6" w14:textId="3CC9756B" w:rsidR="00260B98" w:rsidRPr="00782A81" w:rsidRDefault="00260B98" w:rsidP="00961DB2">
            <w:pPr>
              <w:tabs>
                <w:tab w:val="left" w:pos="0"/>
                <w:tab w:val="left" w:pos="567"/>
              </w:tabs>
              <w:spacing w:line="276" w:lineRule="auto"/>
              <w:ind w:hanging="13"/>
              <w:jc w:val="center"/>
              <w:rPr>
                <w:sz w:val="26"/>
                <w:szCs w:val="26"/>
              </w:rPr>
            </w:pPr>
            <w:r w:rsidRPr="00782A81">
              <w:rPr>
                <w:sz w:val="26"/>
                <w:szCs w:val="26"/>
              </w:rPr>
              <w:t>200м</w:t>
            </w:r>
          </w:p>
        </w:tc>
        <w:tc>
          <w:tcPr>
            <w:tcW w:w="1559" w:type="dxa"/>
          </w:tcPr>
          <w:p w14:paraId="7CBD787A" w14:textId="207944E5" w:rsidR="00260B98" w:rsidRPr="00782A81" w:rsidRDefault="00260B98" w:rsidP="00961DB2">
            <w:pPr>
              <w:tabs>
                <w:tab w:val="left" w:pos="-108"/>
                <w:tab w:val="left" w:pos="567"/>
              </w:tabs>
              <w:spacing w:line="276" w:lineRule="auto"/>
              <w:ind w:right="-253" w:hanging="108"/>
              <w:jc w:val="center"/>
              <w:rPr>
                <w:sz w:val="26"/>
                <w:szCs w:val="26"/>
              </w:rPr>
            </w:pPr>
            <w:r w:rsidRPr="00782A81">
              <w:rPr>
                <w:sz w:val="26"/>
                <w:szCs w:val="26"/>
              </w:rPr>
              <w:t>400М</w:t>
            </w:r>
          </w:p>
        </w:tc>
        <w:tc>
          <w:tcPr>
            <w:tcW w:w="1843" w:type="dxa"/>
          </w:tcPr>
          <w:p w14:paraId="0681BE34" w14:textId="77777777" w:rsidR="00817054" w:rsidRPr="00782A81" w:rsidRDefault="00260B98" w:rsidP="00961DB2">
            <w:pPr>
              <w:tabs>
                <w:tab w:val="left" w:pos="-108"/>
                <w:tab w:val="left" w:pos="567"/>
              </w:tabs>
              <w:spacing w:line="276" w:lineRule="auto"/>
              <w:ind w:right="-253" w:hanging="108"/>
              <w:jc w:val="center"/>
              <w:rPr>
                <w:sz w:val="26"/>
                <w:szCs w:val="26"/>
              </w:rPr>
            </w:pPr>
            <w:r w:rsidRPr="00782A81">
              <w:rPr>
                <w:sz w:val="26"/>
                <w:szCs w:val="26"/>
              </w:rPr>
              <w:t>Прыжок в длину</w:t>
            </w:r>
          </w:p>
          <w:p w14:paraId="78FB8333" w14:textId="0117BB86" w:rsidR="00260B98" w:rsidRPr="00782A81" w:rsidRDefault="00260B98" w:rsidP="00961DB2">
            <w:pPr>
              <w:tabs>
                <w:tab w:val="left" w:pos="-108"/>
                <w:tab w:val="left" w:pos="567"/>
              </w:tabs>
              <w:spacing w:line="276" w:lineRule="auto"/>
              <w:ind w:right="-253" w:hanging="108"/>
              <w:jc w:val="center"/>
              <w:rPr>
                <w:sz w:val="26"/>
                <w:szCs w:val="26"/>
              </w:rPr>
            </w:pPr>
            <w:r w:rsidRPr="00782A81">
              <w:rPr>
                <w:sz w:val="26"/>
                <w:szCs w:val="26"/>
              </w:rPr>
              <w:t xml:space="preserve"> с разбега</w:t>
            </w:r>
          </w:p>
        </w:tc>
        <w:tc>
          <w:tcPr>
            <w:tcW w:w="1559" w:type="dxa"/>
          </w:tcPr>
          <w:p w14:paraId="63E529BF" w14:textId="77777777" w:rsidR="00260B98" w:rsidRPr="00782A81" w:rsidRDefault="00260B98" w:rsidP="00961DB2">
            <w:pPr>
              <w:tabs>
                <w:tab w:val="left" w:pos="0"/>
                <w:tab w:val="left" w:pos="567"/>
              </w:tabs>
              <w:spacing w:line="276" w:lineRule="auto"/>
              <w:ind w:firstLine="59"/>
              <w:jc w:val="center"/>
              <w:rPr>
                <w:sz w:val="26"/>
                <w:szCs w:val="26"/>
              </w:rPr>
            </w:pPr>
            <w:r w:rsidRPr="00782A81">
              <w:rPr>
                <w:sz w:val="26"/>
                <w:szCs w:val="26"/>
              </w:rPr>
              <w:t>Толкание ядра</w:t>
            </w:r>
          </w:p>
        </w:tc>
        <w:tc>
          <w:tcPr>
            <w:tcW w:w="1559" w:type="dxa"/>
          </w:tcPr>
          <w:p w14:paraId="697F65B7" w14:textId="77777777" w:rsidR="00260B98" w:rsidRPr="00782A81" w:rsidRDefault="00260B98" w:rsidP="00961DB2">
            <w:pPr>
              <w:tabs>
                <w:tab w:val="left" w:pos="0"/>
                <w:tab w:val="left" w:pos="567"/>
              </w:tabs>
              <w:spacing w:line="276" w:lineRule="auto"/>
              <w:ind w:left="-58" w:right="-64" w:firstLine="58"/>
              <w:jc w:val="center"/>
              <w:rPr>
                <w:sz w:val="26"/>
                <w:szCs w:val="26"/>
              </w:rPr>
            </w:pPr>
            <w:r w:rsidRPr="00782A81">
              <w:rPr>
                <w:sz w:val="26"/>
                <w:szCs w:val="26"/>
              </w:rPr>
              <w:t>Эстафета 4х100м</w:t>
            </w:r>
          </w:p>
        </w:tc>
      </w:tr>
      <w:tr w:rsidR="00260B98" w:rsidRPr="00782A81" w14:paraId="7CB80BD8" w14:textId="77777777" w:rsidTr="004B75C8">
        <w:trPr>
          <w:trHeight w:val="274"/>
          <w:jc w:val="center"/>
        </w:trPr>
        <w:tc>
          <w:tcPr>
            <w:tcW w:w="1560" w:type="dxa"/>
          </w:tcPr>
          <w:p w14:paraId="362DB77B" w14:textId="77777777" w:rsidR="00260B98" w:rsidRPr="00782A81" w:rsidRDefault="00260B98" w:rsidP="00961DB2">
            <w:pPr>
              <w:tabs>
                <w:tab w:val="left" w:pos="0"/>
                <w:tab w:val="left" w:pos="567"/>
              </w:tabs>
              <w:spacing w:line="276" w:lineRule="auto"/>
              <w:ind w:right="-110"/>
              <w:rPr>
                <w:sz w:val="26"/>
                <w:szCs w:val="26"/>
              </w:rPr>
            </w:pPr>
            <w:r w:rsidRPr="00782A81">
              <w:rPr>
                <w:sz w:val="26"/>
                <w:szCs w:val="26"/>
              </w:rPr>
              <w:t>Возрастные группы</w:t>
            </w:r>
          </w:p>
        </w:tc>
        <w:tc>
          <w:tcPr>
            <w:tcW w:w="1430" w:type="dxa"/>
          </w:tcPr>
          <w:p w14:paraId="12E4B703" w14:textId="77777777" w:rsidR="00260B98" w:rsidRPr="00782A81" w:rsidRDefault="00260B98" w:rsidP="00961DB2">
            <w:pPr>
              <w:tabs>
                <w:tab w:val="left" w:pos="0"/>
                <w:tab w:val="left" w:pos="567"/>
              </w:tabs>
              <w:spacing w:line="276" w:lineRule="auto"/>
              <w:ind w:hanging="13"/>
              <w:jc w:val="center"/>
              <w:rPr>
                <w:sz w:val="26"/>
                <w:szCs w:val="26"/>
              </w:rPr>
            </w:pPr>
            <w:r w:rsidRPr="00782A81">
              <w:rPr>
                <w:sz w:val="26"/>
                <w:szCs w:val="26"/>
              </w:rPr>
              <w:t>8-11</w:t>
            </w:r>
          </w:p>
          <w:p w14:paraId="6B4DB2F2" w14:textId="77777777" w:rsidR="00260B98" w:rsidRPr="00782A81" w:rsidRDefault="00260B98" w:rsidP="00961DB2">
            <w:pPr>
              <w:tabs>
                <w:tab w:val="left" w:pos="0"/>
                <w:tab w:val="left" w:pos="567"/>
              </w:tabs>
              <w:spacing w:line="276" w:lineRule="auto"/>
              <w:ind w:right="-99" w:hanging="106"/>
              <w:jc w:val="center"/>
              <w:rPr>
                <w:sz w:val="26"/>
                <w:szCs w:val="26"/>
              </w:rPr>
            </w:pPr>
            <w:r w:rsidRPr="00782A81">
              <w:rPr>
                <w:sz w:val="26"/>
                <w:szCs w:val="26"/>
              </w:rPr>
              <w:t>12-15</w:t>
            </w:r>
          </w:p>
          <w:p w14:paraId="1ED6EB59" w14:textId="77777777" w:rsidR="00260B98" w:rsidRPr="00782A81" w:rsidRDefault="00260B98" w:rsidP="00961DB2">
            <w:pPr>
              <w:tabs>
                <w:tab w:val="left" w:pos="0"/>
                <w:tab w:val="left" w:pos="567"/>
              </w:tabs>
              <w:spacing w:line="276" w:lineRule="auto"/>
              <w:ind w:hanging="13"/>
              <w:jc w:val="center"/>
              <w:rPr>
                <w:sz w:val="26"/>
                <w:szCs w:val="26"/>
              </w:rPr>
            </w:pPr>
            <w:r w:rsidRPr="00782A81">
              <w:rPr>
                <w:sz w:val="26"/>
                <w:szCs w:val="26"/>
              </w:rPr>
              <w:t>16-21</w:t>
            </w:r>
          </w:p>
          <w:p w14:paraId="360F6B82" w14:textId="77777777" w:rsidR="00260B98" w:rsidRPr="00782A81" w:rsidRDefault="00260B98" w:rsidP="00961DB2">
            <w:pPr>
              <w:tabs>
                <w:tab w:val="left" w:pos="0"/>
                <w:tab w:val="left" w:pos="567"/>
              </w:tabs>
              <w:spacing w:line="276" w:lineRule="auto"/>
              <w:ind w:left="-106"/>
              <w:jc w:val="center"/>
              <w:rPr>
                <w:sz w:val="26"/>
                <w:szCs w:val="26"/>
              </w:rPr>
            </w:pPr>
            <w:r w:rsidRPr="00782A81">
              <w:rPr>
                <w:sz w:val="26"/>
                <w:szCs w:val="26"/>
              </w:rPr>
              <w:t>22 и старше</w:t>
            </w:r>
          </w:p>
        </w:tc>
        <w:tc>
          <w:tcPr>
            <w:tcW w:w="1405" w:type="dxa"/>
          </w:tcPr>
          <w:p w14:paraId="37CE0667" w14:textId="77777777" w:rsidR="00260B98" w:rsidRPr="00782A81" w:rsidRDefault="00260B98" w:rsidP="00961DB2">
            <w:pPr>
              <w:tabs>
                <w:tab w:val="left" w:pos="0"/>
                <w:tab w:val="left" w:pos="567"/>
              </w:tabs>
              <w:spacing w:line="276" w:lineRule="auto"/>
              <w:ind w:right="-105" w:hanging="117"/>
              <w:jc w:val="center"/>
              <w:rPr>
                <w:sz w:val="26"/>
                <w:szCs w:val="26"/>
              </w:rPr>
            </w:pPr>
            <w:r w:rsidRPr="00782A81">
              <w:rPr>
                <w:sz w:val="26"/>
                <w:szCs w:val="26"/>
              </w:rPr>
              <w:t>8-11</w:t>
            </w:r>
          </w:p>
          <w:p w14:paraId="75D86C64" w14:textId="77777777" w:rsidR="00260B98" w:rsidRPr="00782A81" w:rsidRDefault="00260B98" w:rsidP="00961DB2">
            <w:pPr>
              <w:tabs>
                <w:tab w:val="left" w:pos="0"/>
                <w:tab w:val="left" w:pos="567"/>
              </w:tabs>
              <w:spacing w:line="276" w:lineRule="auto"/>
              <w:ind w:right="-105" w:hanging="117"/>
              <w:jc w:val="center"/>
              <w:rPr>
                <w:sz w:val="26"/>
                <w:szCs w:val="26"/>
              </w:rPr>
            </w:pPr>
            <w:r w:rsidRPr="00782A81">
              <w:rPr>
                <w:sz w:val="26"/>
                <w:szCs w:val="26"/>
              </w:rPr>
              <w:t>12-15</w:t>
            </w:r>
          </w:p>
          <w:p w14:paraId="0AC32367" w14:textId="77777777" w:rsidR="00260B98" w:rsidRPr="00782A81" w:rsidRDefault="00260B98" w:rsidP="00961DB2">
            <w:pPr>
              <w:tabs>
                <w:tab w:val="left" w:pos="0"/>
                <w:tab w:val="left" w:pos="567"/>
              </w:tabs>
              <w:spacing w:line="276" w:lineRule="auto"/>
              <w:ind w:right="-105" w:hanging="117"/>
              <w:jc w:val="center"/>
              <w:rPr>
                <w:sz w:val="26"/>
                <w:szCs w:val="26"/>
              </w:rPr>
            </w:pPr>
            <w:r w:rsidRPr="00782A81">
              <w:rPr>
                <w:sz w:val="26"/>
                <w:szCs w:val="26"/>
              </w:rPr>
              <w:t>16-21</w:t>
            </w:r>
          </w:p>
          <w:p w14:paraId="4E1271FA" w14:textId="7B31EF9F" w:rsidR="00260B98" w:rsidRPr="00782A81" w:rsidRDefault="00260B98" w:rsidP="00961DB2">
            <w:pPr>
              <w:tabs>
                <w:tab w:val="left" w:pos="0"/>
                <w:tab w:val="left" w:pos="567"/>
              </w:tabs>
              <w:spacing w:line="276" w:lineRule="auto"/>
              <w:ind w:right="-105" w:hanging="117"/>
              <w:jc w:val="center"/>
              <w:rPr>
                <w:sz w:val="26"/>
                <w:szCs w:val="26"/>
              </w:rPr>
            </w:pPr>
            <w:r w:rsidRPr="00782A81">
              <w:rPr>
                <w:sz w:val="26"/>
                <w:szCs w:val="26"/>
              </w:rPr>
              <w:t>22 и старше</w:t>
            </w:r>
          </w:p>
        </w:tc>
        <w:tc>
          <w:tcPr>
            <w:tcW w:w="1559" w:type="dxa"/>
          </w:tcPr>
          <w:p w14:paraId="4331765A" w14:textId="77777777" w:rsidR="00260B98" w:rsidRPr="00782A81" w:rsidRDefault="00260B98" w:rsidP="00961DB2">
            <w:pPr>
              <w:tabs>
                <w:tab w:val="left" w:pos="0"/>
                <w:tab w:val="left" w:pos="567"/>
              </w:tabs>
              <w:spacing w:line="276" w:lineRule="auto"/>
              <w:jc w:val="center"/>
              <w:rPr>
                <w:sz w:val="26"/>
                <w:szCs w:val="26"/>
              </w:rPr>
            </w:pPr>
            <w:r w:rsidRPr="00782A81">
              <w:rPr>
                <w:sz w:val="26"/>
                <w:szCs w:val="26"/>
              </w:rPr>
              <w:t>8-11</w:t>
            </w:r>
          </w:p>
          <w:p w14:paraId="5B964577" w14:textId="77777777" w:rsidR="00260B98" w:rsidRPr="00782A81" w:rsidRDefault="00260B98" w:rsidP="00961DB2">
            <w:pPr>
              <w:tabs>
                <w:tab w:val="left" w:pos="0"/>
                <w:tab w:val="left" w:pos="567"/>
              </w:tabs>
              <w:spacing w:line="276" w:lineRule="auto"/>
              <w:jc w:val="center"/>
              <w:rPr>
                <w:sz w:val="26"/>
                <w:szCs w:val="26"/>
              </w:rPr>
            </w:pPr>
            <w:r w:rsidRPr="00782A81">
              <w:rPr>
                <w:sz w:val="26"/>
                <w:szCs w:val="26"/>
              </w:rPr>
              <w:t>12-15</w:t>
            </w:r>
          </w:p>
          <w:p w14:paraId="2EF3E037" w14:textId="77777777" w:rsidR="00260B98" w:rsidRPr="00782A81" w:rsidRDefault="00260B98" w:rsidP="00961DB2">
            <w:pPr>
              <w:tabs>
                <w:tab w:val="left" w:pos="0"/>
                <w:tab w:val="left" w:pos="567"/>
              </w:tabs>
              <w:spacing w:line="276" w:lineRule="auto"/>
              <w:jc w:val="center"/>
              <w:rPr>
                <w:sz w:val="26"/>
                <w:szCs w:val="26"/>
              </w:rPr>
            </w:pPr>
            <w:r w:rsidRPr="00782A81">
              <w:rPr>
                <w:sz w:val="26"/>
                <w:szCs w:val="26"/>
              </w:rPr>
              <w:t>16-21</w:t>
            </w:r>
          </w:p>
          <w:p w14:paraId="72084330" w14:textId="5CED6CBB" w:rsidR="00260B98" w:rsidRPr="00782A81" w:rsidRDefault="00260B98" w:rsidP="00961DB2">
            <w:pPr>
              <w:tabs>
                <w:tab w:val="left" w:pos="0"/>
                <w:tab w:val="left" w:pos="567"/>
              </w:tabs>
              <w:spacing w:line="276" w:lineRule="auto"/>
              <w:jc w:val="center"/>
              <w:rPr>
                <w:sz w:val="26"/>
                <w:szCs w:val="26"/>
              </w:rPr>
            </w:pPr>
            <w:r w:rsidRPr="00782A81">
              <w:rPr>
                <w:sz w:val="26"/>
                <w:szCs w:val="26"/>
              </w:rPr>
              <w:t>22 и старше</w:t>
            </w:r>
          </w:p>
        </w:tc>
        <w:tc>
          <w:tcPr>
            <w:tcW w:w="1843" w:type="dxa"/>
          </w:tcPr>
          <w:p w14:paraId="34AB6959" w14:textId="0BC3CFD1" w:rsidR="00260B98" w:rsidRPr="00782A81" w:rsidRDefault="00260B98" w:rsidP="00961DB2">
            <w:pPr>
              <w:tabs>
                <w:tab w:val="left" w:pos="0"/>
                <w:tab w:val="left" w:pos="567"/>
              </w:tabs>
              <w:spacing w:line="276" w:lineRule="auto"/>
              <w:jc w:val="center"/>
              <w:rPr>
                <w:sz w:val="26"/>
                <w:szCs w:val="26"/>
              </w:rPr>
            </w:pPr>
            <w:r w:rsidRPr="00782A81">
              <w:rPr>
                <w:sz w:val="26"/>
                <w:szCs w:val="26"/>
              </w:rPr>
              <w:t>8-11</w:t>
            </w:r>
          </w:p>
          <w:p w14:paraId="2EF559E5" w14:textId="77777777" w:rsidR="00260B98" w:rsidRPr="00782A81" w:rsidRDefault="00260B98" w:rsidP="00961DB2">
            <w:pPr>
              <w:tabs>
                <w:tab w:val="left" w:pos="0"/>
                <w:tab w:val="left" w:pos="567"/>
              </w:tabs>
              <w:spacing w:line="276" w:lineRule="auto"/>
              <w:jc w:val="center"/>
              <w:rPr>
                <w:sz w:val="26"/>
                <w:szCs w:val="26"/>
              </w:rPr>
            </w:pPr>
            <w:r w:rsidRPr="00782A81">
              <w:rPr>
                <w:sz w:val="26"/>
                <w:szCs w:val="26"/>
              </w:rPr>
              <w:t>12-15</w:t>
            </w:r>
          </w:p>
          <w:p w14:paraId="15866283" w14:textId="77777777" w:rsidR="00260B98" w:rsidRPr="00782A81" w:rsidRDefault="00260B98" w:rsidP="00961DB2">
            <w:pPr>
              <w:tabs>
                <w:tab w:val="left" w:pos="0"/>
                <w:tab w:val="left" w:pos="567"/>
              </w:tabs>
              <w:spacing w:line="276" w:lineRule="auto"/>
              <w:jc w:val="center"/>
              <w:rPr>
                <w:sz w:val="26"/>
                <w:szCs w:val="26"/>
              </w:rPr>
            </w:pPr>
            <w:r w:rsidRPr="00782A81">
              <w:rPr>
                <w:sz w:val="26"/>
                <w:szCs w:val="26"/>
              </w:rPr>
              <w:t>16-21</w:t>
            </w:r>
          </w:p>
          <w:p w14:paraId="5F7DF788" w14:textId="77777777" w:rsidR="00260B98" w:rsidRPr="00782A81" w:rsidRDefault="00260B98" w:rsidP="00961DB2">
            <w:pPr>
              <w:tabs>
                <w:tab w:val="left" w:pos="0"/>
                <w:tab w:val="left" w:pos="567"/>
              </w:tabs>
              <w:spacing w:line="276" w:lineRule="auto"/>
              <w:jc w:val="center"/>
              <w:rPr>
                <w:sz w:val="26"/>
                <w:szCs w:val="26"/>
              </w:rPr>
            </w:pPr>
            <w:r w:rsidRPr="00782A81">
              <w:rPr>
                <w:sz w:val="26"/>
                <w:szCs w:val="26"/>
              </w:rPr>
              <w:t>22 и старше</w:t>
            </w:r>
          </w:p>
        </w:tc>
        <w:tc>
          <w:tcPr>
            <w:tcW w:w="1559" w:type="dxa"/>
          </w:tcPr>
          <w:p w14:paraId="7E8E023B" w14:textId="77777777" w:rsidR="00260B98" w:rsidRPr="00782A81" w:rsidRDefault="00260B98" w:rsidP="00961DB2">
            <w:pPr>
              <w:tabs>
                <w:tab w:val="left" w:pos="0"/>
                <w:tab w:val="left" w:pos="567"/>
              </w:tabs>
              <w:spacing w:line="276" w:lineRule="auto"/>
              <w:ind w:firstLine="9"/>
              <w:jc w:val="center"/>
              <w:rPr>
                <w:sz w:val="26"/>
                <w:szCs w:val="26"/>
              </w:rPr>
            </w:pPr>
            <w:r w:rsidRPr="00782A81">
              <w:rPr>
                <w:sz w:val="26"/>
                <w:szCs w:val="26"/>
              </w:rPr>
              <w:t>8-11</w:t>
            </w:r>
          </w:p>
          <w:p w14:paraId="28F88BDE" w14:textId="77777777" w:rsidR="00260B98" w:rsidRPr="00782A81" w:rsidRDefault="00260B98" w:rsidP="00961DB2">
            <w:pPr>
              <w:tabs>
                <w:tab w:val="left" w:pos="0"/>
                <w:tab w:val="left" w:pos="567"/>
              </w:tabs>
              <w:spacing w:line="276" w:lineRule="auto"/>
              <w:ind w:firstLine="9"/>
              <w:jc w:val="center"/>
              <w:rPr>
                <w:sz w:val="26"/>
                <w:szCs w:val="26"/>
              </w:rPr>
            </w:pPr>
            <w:r w:rsidRPr="00782A81">
              <w:rPr>
                <w:sz w:val="26"/>
                <w:szCs w:val="26"/>
              </w:rPr>
              <w:t>12-15</w:t>
            </w:r>
          </w:p>
          <w:p w14:paraId="621A95FE" w14:textId="77777777" w:rsidR="00260B98" w:rsidRPr="00782A81" w:rsidRDefault="00260B98" w:rsidP="00961DB2">
            <w:pPr>
              <w:tabs>
                <w:tab w:val="left" w:pos="0"/>
                <w:tab w:val="left" w:pos="567"/>
              </w:tabs>
              <w:spacing w:line="276" w:lineRule="auto"/>
              <w:ind w:firstLine="9"/>
              <w:jc w:val="center"/>
              <w:rPr>
                <w:sz w:val="26"/>
                <w:szCs w:val="26"/>
              </w:rPr>
            </w:pPr>
            <w:r w:rsidRPr="00782A81">
              <w:rPr>
                <w:sz w:val="26"/>
                <w:szCs w:val="26"/>
              </w:rPr>
              <w:t>16-21</w:t>
            </w:r>
          </w:p>
          <w:p w14:paraId="30F92304" w14:textId="77777777" w:rsidR="00260B98" w:rsidRPr="00782A81" w:rsidRDefault="00260B98" w:rsidP="00961DB2">
            <w:pPr>
              <w:tabs>
                <w:tab w:val="left" w:pos="0"/>
                <w:tab w:val="left" w:pos="567"/>
              </w:tabs>
              <w:spacing w:line="276" w:lineRule="auto"/>
              <w:ind w:right="-108" w:firstLine="9"/>
              <w:jc w:val="center"/>
              <w:rPr>
                <w:sz w:val="26"/>
                <w:szCs w:val="26"/>
              </w:rPr>
            </w:pPr>
            <w:r w:rsidRPr="00782A81">
              <w:rPr>
                <w:sz w:val="26"/>
                <w:szCs w:val="26"/>
              </w:rPr>
              <w:t>22 и старше</w:t>
            </w:r>
          </w:p>
        </w:tc>
        <w:tc>
          <w:tcPr>
            <w:tcW w:w="1559" w:type="dxa"/>
          </w:tcPr>
          <w:p w14:paraId="6BF3A2C3" w14:textId="0D9E4D84" w:rsidR="00260B98" w:rsidRPr="00782A81" w:rsidRDefault="00260B98" w:rsidP="00961DB2">
            <w:pPr>
              <w:tabs>
                <w:tab w:val="left" w:pos="0"/>
                <w:tab w:val="left" w:pos="567"/>
              </w:tabs>
              <w:spacing w:line="276" w:lineRule="auto"/>
              <w:ind w:hanging="109"/>
              <w:jc w:val="center"/>
              <w:rPr>
                <w:sz w:val="26"/>
                <w:szCs w:val="26"/>
              </w:rPr>
            </w:pPr>
            <w:r w:rsidRPr="00782A81">
              <w:rPr>
                <w:sz w:val="26"/>
                <w:szCs w:val="26"/>
              </w:rPr>
              <w:t>15 и младше 16-21</w:t>
            </w:r>
          </w:p>
        </w:tc>
      </w:tr>
    </w:tbl>
    <w:p w14:paraId="3BAB6B29" w14:textId="77777777" w:rsidR="006B6C78" w:rsidRPr="00782A81" w:rsidRDefault="006B6C78" w:rsidP="00961DB2">
      <w:pPr>
        <w:shd w:val="clear" w:color="auto" w:fill="FFFFFF"/>
        <w:tabs>
          <w:tab w:val="left" w:pos="0"/>
          <w:tab w:val="left" w:pos="567"/>
        </w:tabs>
        <w:spacing w:line="276" w:lineRule="auto"/>
        <w:ind w:firstLine="567"/>
        <w:jc w:val="both"/>
        <w:rPr>
          <w:sz w:val="26"/>
          <w:szCs w:val="26"/>
        </w:rPr>
      </w:pPr>
      <w:r w:rsidRPr="00782A81">
        <w:rPr>
          <w:bCs/>
          <w:i/>
          <w:iCs/>
          <w:sz w:val="26"/>
          <w:szCs w:val="26"/>
          <w:u w:val="single"/>
        </w:rPr>
        <w:t>Беговые дисциплины</w:t>
      </w:r>
      <w:r w:rsidRPr="00782A81">
        <w:rPr>
          <w:b/>
          <w:sz w:val="26"/>
          <w:szCs w:val="26"/>
        </w:rPr>
        <w:t>.</w:t>
      </w:r>
      <w:r w:rsidRPr="00782A81">
        <w:rPr>
          <w:sz w:val="26"/>
          <w:szCs w:val="26"/>
        </w:rPr>
        <w:t xml:space="preserve"> Нарушение границ дорожек:</w:t>
      </w:r>
    </w:p>
    <w:p w14:paraId="3A3AC9F4" w14:textId="77777777" w:rsidR="006B6C78" w:rsidRPr="00782A81" w:rsidRDefault="006B6C78" w:rsidP="00961DB2">
      <w:pPr>
        <w:shd w:val="clear" w:color="auto" w:fill="FFFFFF"/>
        <w:tabs>
          <w:tab w:val="left" w:pos="0"/>
          <w:tab w:val="left" w:pos="567"/>
        </w:tabs>
        <w:spacing w:line="276" w:lineRule="auto"/>
        <w:ind w:firstLine="567"/>
        <w:jc w:val="both"/>
        <w:rPr>
          <w:sz w:val="26"/>
          <w:szCs w:val="26"/>
        </w:rPr>
      </w:pPr>
      <w:r w:rsidRPr="00782A81">
        <w:rPr>
          <w:sz w:val="26"/>
          <w:szCs w:val="26"/>
        </w:rPr>
        <w:t>- во всех забегах, ведущихся на раздельных дорожках, бегун должен оставаться на своей дорожке от старта до финиша.</w:t>
      </w:r>
    </w:p>
    <w:p w14:paraId="7C62691B" w14:textId="77777777" w:rsidR="006B6C78" w:rsidRPr="00782A81" w:rsidRDefault="006B6C78" w:rsidP="00961DB2">
      <w:pPr>
        <w:shd w:val="clear" w:color="auto" w:fill="FFFFFF"/>
        <w:tabs>
          <w:tab w:val="left" w:pos="0"/>
          <w:tab w:val="left" w:pos="567"/>
        </w:tabs>
        <w:spacing w:line="276" w:lineRule="auto"/>
        <w:ind w:firstLine="567"/>
        <w:jc w:val="both"/>
        <w:rPr>
          <w:sz w:val="26"/>
          <w:szCs w:val="26"/>
        </w:rPr>
      </w:pPr>
      <w:r w:rsidRPr="00782A81">
        <w:rPr>
          <w:sz w:val="26"/>
          <w:szCs w:val="26"/>
        </w:rPr>
        <w:lastRenderedPageBreak/>
        <w:t>- если бегун окажется вытолкнутым соперником за внешнюю границу своей дорожки или окажется там по другой причине и не получит от этого никакого преимущества, он не подлежит дисквалификации.</w:t>
      </w:r>
    </w:p>
    <w:p w14:paraId="66673E59" w14:textId="70107A3C" w:rsidR="006B6C78" w:rsidRPr="00782A81" w:rsidRDefault="006B6C78" w:rsidP="00FF5EE7">
      <w:pPr>
        <w:shd w:val="clear" w:color="auto" w:fill="FFFFFF"/>
        <w:tabs>
          <w:tab w:val="left" w:pos="0"/>
          <w:tab w:val="left" w:pos="567"/>
        </w:tabs>
        <w:spacing w:line="276" w:lineRule="auto"/>
        <w:ind w:firstLine="567"/>
        <w:jc w:val="both"/>
        <w:rPr>
          <w:sz w:val="26"/>
          <w:szCs w:val="26"/>
        </w:rPr>
      </w:pPr>
      <w:r w:rsidRPr="00782A81">
        <w:rPr>
          <w:sz w:val="26"/>
          <w:szCs w:val="26"/>
        </w:rPr>
        <w:t>- если атлет бежит с внешней стороны своей дорожки по прямой</w:t>
      </w:r>
      <w:r w:rsidR="00FF5EE7" w:rsidRPr="00782A81">
        <w:rPr>
          <w:sz w:val="26"/>
          <w:szCs w:val="26"/>
        </w:rPr>
        <w:t xml:space="preserve"> </w:t>
      </w:r>
      <w:r w:rsidRPr="00782A81">
        <w:rPr>
          <w:sz w:val="26"/>
          <w:szCs w:val="26"/>
        </w:rPr>
        <w:t>или на повороте, не получая при этом преимущества и не создавая помех для других, он не подлежит дисквалификации.</w:t>
      </w:r>
    </w:p>
    <w:p w14:paraId="045C1616" w14:textId="443B5D7C" w:rsidR="00125843" w:rsidRPr="00782A81" w:rsidRDefault="006B6C78" w:rsidP="00961DB2">
      <w:pPr>
        <w:shd w:val="clear" w:color="auto" w:fill="FFFFFF"/>
        <w:tabs>
          <w:tab w:val="left" w:pos="0"/>
          <w:tab w:val="left" w:pos="567"/>
        </w:tabs>
        <w:spacing w:line="276" w:lineRule="auto"/>
        <w:ind w:firstLine="567"/>
        <w:jc w:val="both"/>
        <w:rPr>
          <w:bCs/>
          <w:i/>
          <w:iCs/>
          <w:sz w:val="26"/>
          <w:szCs w:val="26"/>
          <w:u w:val="single"/>
        </w:rPr>
      </w:pPr>
      <w:r w:rsidRPr="00782A81">
        <w:rPr>
          <w:bCs/>
          <w:i/>
          <w:iCs/>
          <w:sz w:val="26"/>
          <w:szCs w:val="26"/>
          <w:u w:val="single"/>
        </w:rPr>
        <w:t>Прыжок в длину с разбега:</w:t>
      </w:r>
    </w:p>
    <w:p w14:paraId="393EBFA4" w14:textId="6363BA4C" w:rsidR="006B6C78" w:rsidRPr="00782A81" w:rsidRDefault="006B6C78" w:rsidP="00FF5EE7">
      <w:pPr>
        <w:shd w:val="clear" w:color="auto" w:fill="FFFFFF"/>
        <w:tabs>
          <w:tab w:val="left" w:pos="0"/>
          <w:tab w:val="left" w:pos="567"/>
        </w:tabs>
        <w:spacing w:line="276" w:lineRule="auto"/>
        <w:ind w:firstLine="567"/>
        <w:jc w:val="both"/>
        <w:rPr>
          <w:sz w:val="26"/>
          <w:szCs w:val="26"/>
        </w:rPr>
      </w:pPr>
      <w:r w:rsidRPr="00782A81">
        <w:rPr>
          <w:sz w:val="26"/>
          <w:szCs w:val="26"/>
        </w:rPr>
        <w:t>- в соревнованиях по прыжкам в длину с разбега атлет должен уметь прыгать</w:t>
      </w:r>
      <w:r w:rsidR="00FF5EE7" w:rsidRPr="00782A81">
        <w:rPr>
          <w:sz w:val="26"/>
          <w:szCs w:val="26"/>
        </w:rPr>
        <w:t xml:space="preserve"> </w:t>
      </w:r>
      <w:r w:rsidRPr="00782A81">
        <w:rPr>
          <w:sz w:val="26"/>
          <w:szCs w:val="26"/>
        </w:rPr>
        <w:t>на расстояние, по крайней мере, в один метр, представляющее собой расстояние между доской для отталкивания и прыжковой ямой.</w:t>
      </w:r>
    </w:p>
    <w:p w14:paraId="3CEEBEC2" w14:textId="77777777" w:rsidR="00005DBB" w:rsidRPr="00782A81" w:rsidRDefault="006B6C78" w:rsidP="00005DBB">
      <w:pPr>
        <w:shd w:val="clear" w:color="auto" w:fill="FFFFFF"/>
        <w:tabs>
          <w:tab w:val="left" w:pos="0"/>
          <w:tab w:val="left" w:pos="567"/>
        </w:tabs>
        <w:spacing w:line="276" w:lineRule="auto"/>
        <w:ind w:firstLine="567"/>
        <w:jc w:val="both"/>
        <w:rPr>
          <w:sz w:val="26"/>
          <w:szCs w:val="26"/>
        </w:rPr>
      </w:pPr>
      <w:r w:rsidRPr="00782A81">
        <w:rPr>
          <w:sz w:val="26"/>
          <w:szCs w:val="26"/>
        </w:rPr>
        <w:t>- для всех прыжков расстояние измеряется от ближайшего следа в прыжковой яме, оставленного любой частью тела спортсмена, до толчковой линии.</w:t>
      </w:r>
    </w:p>
    <w:p w14:paraId="63A7E57F" w14:textId="1F11EF2F" w:rsidR="006B6C78" w:rsidRPr="00782A81" w:rsidRDefault="006B6C78" w:rsidP="00961DB2">
      <w:pPr>
        <w:shd w:val="clear" w:color="auto" w:fill="FFFFFF"/>
        <w:tabs>
          <w:tab w:val="left" w:pos="0"/>
          <w:tab w:val="left" w:pos="567"/>
        </w:tabs>
        <w:spacing w:line="276" w:lineRule="auto"/>
        <w:ind w:firstLine="567"/>
        <w:jc w:val="both"/>
        <w:rPr>
          <w:bCs/>
          <w:i/>
          <w:iCs/>
          <w:sz w:val="26"/>
          <w:szCs w:val="26"/>
          <w:u w:val="single"/>
        </w:rPr>
      </w:pPr>
      <w:r w:rsidRPr="00782A81">
        <w:rPr>
          <w:bCs/>
          <w:i/>
          <w:iCs/>
          <w:sz w:val="26"/>
          <w:szCs w:val="26"/>
          <w:u w:val="single"/>
        </w:rPr>
        <w:t>Толкание ядра:</w:t>
      </w:r>
    </w:p>
    <w:p w14:paraId="3B1C1FF0" w14:textId="6DA110E3" w:rsidR="006B6C78" w:rsidRPr="00782A81" w:rsidRDefault="006B6C78" w:rsidP="00FF5EE7">
      <w:pPr>
        <w:shd w:val="clear" w:color="auto" w:fill="FFFFFF"/>
        <w:tabs>
          <w:tab w:val="left" w:pos="0"/>
          <w:tab w:val="left" w:pos="567"/>
        </w:tabs>
        <w:spacing w:line="276" w:lineRule="auto"/>
        <w:ind w:firstLine="567"/>
        <w:jc w:val="both"/>
        <w:rPr>
          <w:sz w:val="26"/>
          <w:szCs w:val="26"/>
        </w:rPr>
      </w:pPr>
      <w:r w:rsidRPr="00782A81">
        <w:rPr>
          <w:sz w:val="26"/>
          <w:szCs w:val="26"/>
        </w:rPr>
        <w:t xml:space="preserve">- осуществляется от плеча одной рукой. Для осуществления </w:t>
      </w:r>
      <w:r w:rsidR="00EC0558" w:rsidRPr="00782A81">
        <w:rPr>
          <w:sz w:val="26"/>
          <w:szCs w:val="26"/>
        </w:rPr>
        <w:t>толчка</w:t>
      </w:r>
      <w:r w:rsidRPr="00782A81">
        <w:rPr>
          <w:sz w:val="26"/>
          <w:szCs w:val="26"/>
        </w:rPr>
        <w:t xml:space="preserve"> атлет занимает позицию в центре круга: ядро должно касаться или быть расположено очень близко к шее или подбородку, а рука не должна опускаться ниже данной позиции</w:t>
      </w:r>
      <w:r w:rsidR="00FF5EE7" w:rsidRPr="00782A81">
        <w:rPr>
          <w:sz w:val="26"/>
          <w:szCs w:val="26"/>
        </w:rPr>
        <w:t xml:space="preserve"> </w:t>
      </w:r>
      <w:r w:rsidRPr="00782A81">
        <w:rPr>
          <w:sz w:val="26"/>
          <w:szCs w:val="26"/>
        </w:rPr>
        <w:t xml:space="preserve">до завершения </w:t>
      </w:r>
      <w:r w:rsidR="00EC0558" w:rsidRPr="00782A81">
        <w:rPr>
          <w:sz w:val="26"/>
          <w:szCs w:val="26"/>
        </w:rPr>
        <w:t>толчка</w:t>
      </w:r>
      <w:r w:rsidRPr="00782A81">
        <w:rPr>
          <w:sz w:val="26"/>
          <w:szCs w:val="26"/>
        </w:rPr>
        <w:t>. Ядро не может находиться за линией плеч;</w:t>
      </w:r>
    </w:p>
    <w:p w14:paraId="41021C1E" w14:textId="010DBED4" w:rsidR="006B6C78" w:rsidRPr="00782A81" w:rsidRDefault="006B6C78" w:rsidP="00FF5EE7">
      <w:pPr>
        <w:shd w:val="clear" w:color="auto" w:fill="FFFFFF"/>
        <w:tabs>
          <w:tab w:val="left" w:pos="0"/>
          <w:tab w:val="left" w:pos="567"/>
        </w:tabs>
        <w:spacing w:line="276" w:lineRule="auto"/>
        <w:ind w:firstLine="567"/>
        <w:jc w:val="both"/>
        <w:rPr>
          <w:sz w:val="26"/>
          <w:szCs w:val="26"/>
        </w:rPr>
      </w:pPr>
      <w:r w:rsidRPr="00782A81">
        <w:rPr>
          <w:sz w:val="26"/>
          <w:szCs w:val="26"/>
        </w:rPr>
        <w:t xml:space="preserve">- </w:t>
      </w:r>
      <w:r w:rsidR="00EC0558" w:rsidRPr="00782A81">
        <w:rPr>
          <w:sz w:val="26"/>
          <w:szCs w:val="26"/>
        </w:rPr>
        <w:t>толчок</w:t>
      </w:r>
      <w:r w:rsidRPr="00782A81">
        <w:rPr>
          <w:sz w:val="26"/>
          <w:szCs w:val="26"/>
        </w:rPr>
        <w:t xml:space="preserve"> объявляется выполненным не по правилам и не засчитывается, если после вхождения в круг и начала выполнения </w:t>
      </w:r>
      <w:r w:rsidR="00EC0558" w:rsidRPr="00782A81">
        <w:rPr>
          <w:sz w:val="26"/>
          <w:szCs w:val="26"/>
        </w:rPr>
        <w:t>толчка</w:t>
      </w:r>
      <w:r w:rsidRPr="00782A81">
        <w:rPr>
          <w:sz w:val="26"/>
          <w:szCs w:val="26"/>
        </w:rPr>
        <w:t xml:space="preserve"> атлет совершает одно</w:t>
      </w:r>
      <w:r w:rsidR="00FF5EE7" w:rsidRPr="00782A81">
        <w:rPr>
          <w:sz w:val="26"/>
          <w:szCs w:val="26"/>
        </w:rPr>
        <w:t xml:space="preserve"> </w:t>
      </w:r>
      <w:r w:rsidRPr="00782A81">
        <w:rPr>
          <w:sz w:val="26"/>
          <w:szCs w:val="26"/>
        </w:rPr>
        <w:t xml:space="preserve">из следующих действий: </w:t>
      </w:r>
    </w:p>
    <w:p w14:paraId="08FD9440" w14:textId="7AE855E0" w:rsidR="006B6C78" w:rsidRPr="00782A81" w:rsidRDefault="006B6C78" w:rsidP="00FF5EE7">
      <w:pPr>
        <w:shd w:val="clear" w:color="auto" w:fill="FFFFFF"/>
        <w:tabs>
          <w:tab w:val="left" w:pos="0"/>
          <w:tab w:val="left" w:pos="567"/>
        </w:tabs>
        <w:spacing w:line="276" w:lineRule="auto"/>
        <w:ind w:firstLine="567"/>
        <w:jc w:val="both"/>
        <w:rPr>
          <w:sz w:val="26"/>
          <w:szCs w:val="26"/>
        </w:rPr>
      </w:pPr>
      <w:r w:rsidRPr="00782A81">
        <w:rPr>
          <w:sz w:val="26"/>
          <w:szCs w:val="26"/>
        </w:rPr>
        <w:t xml:space="preserve">1) использует любой метод метания, не соответствующий определению </w:t>
      </w:r>
      <w:r w:rsidR="00EC0558" w:rsidRPr="00782A81">
        <w:rPr>
          <w:sz w:val="26"/>
          <w:szCs w:val="26"/>
        </w:rPr>
        <w:t>толчка</w:t>
      </w:r>
      <w:r w:rsidRPr="00782A81">
        <w:rPr>
          <w:sz w:val="26"/>
          <w:szCs w:val="26"/>
        </w:rPr>
        <w:t>, осуществленного по правилам,</w:t>
      </w:r>
    </w:p>
    <w:p w14:paraId="032D1D91" w14:textId="77777777" w:rsidR="006B6C78" w:rsidRPr="00782A81" w:rsidRDefault="006B6C78" w:rsidP="00961DB2">
      <w:pPr>
        <w:shd w:val="clear" w:color="auto" w:fill="FFFFFF"/>
        <w:tabs>
          <w:tab w:val="left" w:pos="0"/>
          <w:tab w:val="left" w:pos="567"/>
        </w:tabs>
        <w:spacing w:line="276" w:lineRule="auto"/>
        <w:ind w:firstLine="567"/>
        <w:jc w:val="both"/>
        <w:rPr>
          <w:sz w:val="26"/>
          <w:szCs w:val="26"/>
        </w:rPr>
      </w:pPr>
      <w:r w:rsidRPr="00782A81">
        <w:rPr>
          <w:sz w:val="26"/>
          <w:szCs w:val="26"/>
        </w:rPr>
        <w:t>2) приводит к попаданию ядра за пределы границ сектора метания.</w:t>
      </w:r>
    </w:p>
    <w:p w14:paraId="74D3EDA2" w14:textId="77777777" w:rsidR="006B6C78" w:rsidRPr="00782A81" w:rsidRDefault="006B6C78" w:rsidP="00961DB2">
      <w:pPr>
        <w:shd w:val="clear" w:color="auto" w:fill="FFFFFF"/>
        <w:tabs>
          <w:tab w:val="left" w:pos="0"/>
          <w:tab w:val="left" w:pos="567"/>
        </w:tabs>
        <w:spacing w:line="276" w:lineRule="auto"/>
        <w:ind w:firstLine="567"/>
        <w:jc w:val="both"/>
        <w:rPr>
          <w:i/>
          <w:sz w:val="26"/>
          <w:szCs w:val="26"/>
        </w:rPr>
      </w:pPr>
      <w:r w:rsidRPr="00782A81">
        <w:rPr>
          <w:i/>
          <w:sz w:val="26"/>
          <w:szCs w:val="26"/>
        </w:rPr>
        <w:t>Каждый участник соревнований имеет право выступать не более чем</w:t>
      </w:r>
      <w:r w:rsidRPr="00782A81">
        <w:rPr>
          <w:i/>
          <w:sz w:val="26"/>
          <w:szCs w:val="26"/>
        </w:rPr>
        <w:br/>
        <w:t xml:space="preserve">в 2-х дисциплинах, не включая эстафеты. </w:t>
      </w:r>
    </w:p>
    <w:p w14:paraId="5FA37A2B" w14:textId="77777777" w:rsidR="00FF5EE7" w:rsidRPr="00782A81" w:rsidRDefault="00FF5EE7" w:rsidP="00961DB2">
      <w:pPr>
        <w:tabs>
          <w:tab w:val="left" w:pos="0"/>
          <w:tab w:val="left" w:pos="567"/>
        </w:tabs>
        <w:autoSpaceDE w:val="0"/>
        <w:autoSpaceDN w:val="0"/>
        <w:adjustRightInd w:val="0"/>
        <w:spacing w:line="276" w:lineRule="auto"/>
        <w:ind w:firstLine="567"/>
        <w:rPr>
          <w:b/>
          <w:sz w:val="26"/>
          <w:szCs w:val="26"/>
        </w:rPr>
      </w:pPr>
    </w:p>
    <w:p w14:paraId="01505545" w14:textId="22D5E609" w:rsidR="006B6C78" w:rsidRPr="00782A81" w:rsidRDefault="006B6C78" w:rsidP="00961DB2">
      <w:pPr>
        <w:tabs>
          <w:tab w:val="left" w:pos="0"/>
          <w:tab w:val="left" w:pos="567"/>
        </w:tabs>
        <w:autoSpaceDE w:val="0"/>
        <w:autoSpaceDN w:val="0"/>
        <w:adjustRightInd w:val="0"/>
        <w:spacing w:line="276" w:lineRule="auto"/>
        <w:ind w:firstLine="567"/>
        <w:rPr>
          <w:sz w:val="26"/>
          <w:szCs w:val="26"/>
        </w:rPr>
      </w:pPr>
      <w:r w:rsidRPr="00782A81">
        <w:rPr>
          <w:b/>
          <w:sz w:val="26"/>
          <w:szCs w:val="26"/>
        </w:rPr>
        <w:t>5.</w:t>
      </w:r>
      <w:r w:rsidR="00897F84" w:rsidRPr="00782A81">
        <w:rPr>
          <w:b/>
          <w:sz w:val="26"/>
          <w:szCs w:val="26"/>
        </w:rPr>
        <w:t>6</w:t>
      </w:r>
      <w:r w:rsidRPr="00782A81">
        <w:rPr>
          <w:b/>
          <w:sz w:val="26"/>
          <w:szCs w:val="26"/>
        </w:rPr>
        <w:t>. Лыжные гонки</w:t>
      </w:r>
    </w:p>
    <w:p w14:paraId="59A6DEC7" w14:textId="4A6A3762" w:rsidR="002724E0" w:rsidRPr="00782A81" w:rsidRDefault="002724E0" w:rsidP="002724E0">
      <w:pPr>
        <w:pStyle w:val="a3"/>
        <w:tabs>
          <w:tab w:val="left" w:pos="0"/>
          <w:tab w:val="left" w:pos="567"/>
        </w:tabs>
        <w:spacing w:line="276" w:lineRule="auto"/>
        <w:ind w:firstLine="567"/>
        <w:jc w:val="both"/>
        <w:rPr>
          <w:sz w:val="26"/>
          <w:szCs w:val="26"/>
        </w:rPr>
      </w:pPr>
      <w:r w:rsidRPr="00782A81">
        <w:rPr>
          <w:sz w:val="26"/>
          <w:szCs w:val="26"/>
        </w:rPr>
        <w:t>Соревнования Специальной Олимпиады по лыжным гонкам проводятся согласно Правилам Специальной Олимпиады и правилам Международной федерации лыжного спорта (FIS). Соревнования лично-командные:</w:t>
      </w:r>
    </w:p>
    <w:p w14:paraId="71BD5EA4" w14:textId="77777777" w:rsidR="002724E0" w:rsidRPr="00782A81" w:rsidRDefault="002724E0" w:rsidP="002724E0">
      <w:pPr>
        <w:pStyle w:val="a3"/>
        <w:tabs>
          <w:tab w:val="left" w:pos="0"/>
          <w:tab w:val="left" w:pos="567"/>
        </w:tabs>
        <w:spacing w:line="276" w:lineRule="auto"/>
        <w:ind w:firstLine="567"/>
        <w:jc w:val="both"/>
        <w:rPr>
          <w:sz w:val="26"/>
          <w:szCs w:val="26"/>
        </w:rPr>
      </w:pPr>
      <w:r w:rsidRPr="00782A81">
        <w:rPr>
          <w:sz w:val="26"/>
          <w:szCs w:val="26"/>
        </w:rPr>
        <w:t>- личные соревнования проводятся отдельно среди мужчин и женщин;</w:t>
      </w:r>
    </w:p>
    <w:p w14:paraId="3316CF40" w14:textId="2EDFDEE1" w:rsidR="002724E0" w:rsidRPr="00782A81" w:rsidRDefault="002724E0" w:rsidP="002724E0">
      <w:pPr>
        <w:pStyle w:val="a3"/>
        <w:tabs>
          <w:tab w:val="left" w:pos="0"/>
          <w:tab w:val="left" w:pos="567"/>
        </w:tabs>
        <w:spacing w:line="276" w:lineRule="auto"/>
        <w:ind w:firstLine="567"/>
        <w:jc w:val="both"/>
        <w:rPr>
          <w:sz w:val="26"/>
          <w:szCs w:val="26"/>
        </w:rPr>
      </w:pPr>
      <w:r w:rsidRPr="00782A81">
        <w:rPr>
          <w:sz w:val="26"/>
          <w:szCs w:val="26"/>
        </w:rPr>
        <w:t>- командный вид спорта – смешанная эстафета 4х400м (2 мал. + 2 дев.).</w:t>
      </w:r>
    </w:p>
    <w:p w14:paraId="212335E9" w14:textId="257FCE37" w:rsidR="006B6C78" w:rsidRPr="00782A81" w:rsidRDefault="006B6C78" w:rsidP="002724E0">
      <w:pPr>
        <w:pStyle w:val="a3"/>
        <w:tabs>
          <w:tab w:val="left" w:pos="0"/>
          <w:tab w:val="left" w:pos="567"/>
        </w:tabs>
        <w:spacing w:line="276" w:lineRule="auto"/>
        <w:ind w:firstLine="567"/>
        <w:jc w:val="both"/>
        <w:rPr>
          <w:sz w:val="26"/>
          <w:szCs w:val="26"/>
        </w:rPr>
      </w:pPr>
      <w:r w:rsidRPr="00782A81">
        <w:rPr>
          <w:sz w:val="26"/>
          <w:szCs w:val="26"/>
        </w:rPr>
        <w:t>Атлеты с синдромом Дауна, глубокой умственной отсталостью или имеющие сложную структуру дефекта</w:t>
      </w:r>
      <w:r w:rsidR="0057233D" w:rsidRPr="00782A81">
        <w:rPr>
          <w:sz w:val="26"/>
          <w:szCs w:val="26"/>
        </w:rPr>
        <w:t>,</w:t>
      </w:r>
      <w:r w:rsidRPr="00782A81">
        <w:rPr>
          <w:sz w:val="26"/>
          <w:szCs w:val="26"/>
        </w:rPr>
        <w:t xml:space="preserve"> </w:t>
      </w:r>
      <w:r w:rsidR="0057233D" w:rsidRPr="00782A81">
        <w:rPr>
          <w:sz w:val="26"/>
          <w:szCs w:val="26"/>
        </w:rPr>
        <w:t xml:space="preserve">показывающие низкие результаты, </w:t>
      </w:r>
      <w:r w:rsidRPr="00782A81">
        <w:rPr>
          <w:sz w:val="26"/>
          <w:szCs w:val="26"/>
        </w:rPr>
        <w:t>соревнуются в отдельном дивизионе.</w:t>
      </w:r>
    </w:p>
    <w:tbl>
      <w:tblPr>
        <w:tblW w:w="10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2"/>
        <w:gridCol w:w="1354"/>
        <w:gridCol w:w="1508"/>
        <w:gridCol w:w="1559"/>
        <w:gridCol w:w="1739"/>
        <w:gridCol w:w="2128"/>
      </w:tblGrid>
      <w:tr w:rsidR="006B6C78" w:rsidRPr="00782A81" w14:paraId="5DE3821A" w14:textId="77777777" w:rsidTr="00522647">
        <w:trPr>
          <w:trHeight w:val="225"/>
          <w:jc w:val="center"/>
        </w:trPr>
        <w:tc>
          <w:tcPr>
            <w:tcW w:w="2102" w:type="dxa"/>
          </w:tcPr>
          <w:p w14:paraId="5ED7F69B" w14:textId="77777777" w:rsidR="006B6C78" w:rsidRPr="00782A81" w:rsidRDefault="006B6C78" w:rsidP="002724E0">
            <w:pPr>
              <w:pStyle w:val="a3"/>
              <w:tabs>
                <w:tab w:val="left" w:pos="0"/>
                <w:tab w:val="left" w:pos="180"/>
                <w:tab w:val="left" w:pos="567"/>
              </w:tabs>
              <w:rPr>
                <w:sz w:val="26"/>
                <w:szCs w:val="26"/>
              </w:rPr>
            </w:pPr>
            <w:r w:rsidRPr="00782A81">
              <w:rPr>
                <w:sz w:val="26"/>
                <w:szCs w:val="26"/>
              </w:rPr>
              <w:t>Дистанция</w:t>
            </w:r>
          </w:p>
        </w:tc>
        <w:tc>
          <w:tcPr>
            <w:tcW w:w="1354" w:type="dxa"/>
          </w:tcPr>
          <w:p w14:paraId="1E1C8A64" w14:textId="77777777" w:rsidR="006B6C78" w:rsidRPr="00782A81" w:rsidRDefault="006B6C78" w:rsidP="002724E0">
            <w:pPr>
              <w:pStyle w:val="a3"/>
              <w:tabs>
                <w:tab w:val="left" w:pos="0"/>
                <w:tab w:val="left" w:pos="180"/>
                <w:tab w:val="left" w:pos="567"/>
              </w:tabs>
              <w:jc w:val="center"/>
              <w:rPr>
                <w:sz w:val="26"/>
                <w:szCs w:val="26"/>
              </w:rPr>
            </w:pPr>
            <w:r w:rsidRPr="00782A81">
              <w:rPr>
                <w:sz w:val="26"/>
                <w:szCs w:val="26"/>
              </w:rPr>
              <w:t>400 м</w:t>
            </w:r>
          </w:p>
        </w:tc>
        <w:tc>
          <w:tcPr>
            <w:tcW w:w="1508" w:type="dxa"/>
          </w:tcPr>
          <w:p w14:paraId="47F5D3AD" w14:textId="77777777" w:rsidR="006B6C78" w:rsidRPr="00782A81" w:rsidRDefault="006B6C78" w:rsidP="002724E0">
            <w:pPr>
              <w:pStyle w:val="a3"/>
              <w:tabs>
                <w:tab w:val="left" w:pos="0"/>
                <w:tab w:val="left" w:pos="180"/>
                <w:tab w:val="left" w:pos="567"/>
              </w:tabs>
              <w:jc w:val="center"/>
              <w:rPr>
                <w:sz w:val="26"/>
                <w:szCs w:val="26"/>
              </w:rPr>
            </w:pPr>
            <w:r w:rsidRPr="00782A81">
              <w:rPr>
                <w:sz w:val="26"/>
                <w:szCs w:val="26"/>
              </w:rPr>
              <w:t>800 м</w:t>
            </w:r>
          </w:p>
        </w:tc>
        <w:tc>
          <w:tcPr>
            <w:tcW w:w="1559" w:type="dxa"/>
          </w:tcPr>
          <w:p w14:paraId="3CC67A46" w14:textId="77777777" w:rsidR="006B6C78" w:rsidRPr="00782A81" w:rsidRDefault="006B6C78" w:rsidP="002724E0">
            <w:pPr>
              <w:pStyle w:val="a3"/>
              <w:tabs>
                <w:tab w:val="left" w:pos="0"/>
                <w:tab w:val="left" w:pos="180"/>
                <w:tab w:val="left" w:pos="567"/>
              </w:tabs>
              <w:jc w:val="center"/>
              <w:rPr>
                <w:sz w:val="26"/>
                <w:szCs w:val="26"/>
              </w:rPr>
            </w:pPr>
            <w:r w:rsidRPr="00782A81">
              <w:rPr>
                <w:sz w:val="26"/>
                <w:szCs w:val="26"/>
              </w:rPr>
              <w:t>1200 м</w:t>
            </w:r>
          </w:p>
        </w:tc>
        <w:tc>
          <w:tcPr>
            <w:tcW w:w="1739" w:type="dxa"/>
          </w:tcPr>
          <w:p w14:paraId="254DB4E2" w14:textId="77777777" w:rsidR="006B6C78" w:rsidRPr="00782A81" w:rsidRDefault="006B6C78" w:rsidP="002724E0">
            <w:pPr>
              <w:pStyle w:val="a3"/>
              <w:tabs>
                <w:tab w:val="left" w:pos="0"/>
                <w:tab w:val="left" w:pos="180"/>
                <w:tab w:val="left" w:pos="567"/>
              </w:tabs>
              <w:jc w:val="center"/>
              <w:rPr>
                <w:sz w:val="26"/>
                <w:szCs w:val="26"/>
              </w:rPr>
            </w:pPr>
            <w:r w:rsidRPr="00782A81">
              <w:rPr>
                <w:sz w:val="26"/>
                <w:szCs w:val="26"/>
              </w:rPr>
              <w:t>2000 м</w:t>
            </w:r>
          </w:p>
        </w:tc>
        <w:tc>
          <w:tcPr>
            <w:tcW w:w="2128" w:type="dxa"/>
          </w:tcPr>
          <w:p w14:paraId="312119B2" w14:textId="77777777" w:rsidR="006B6C78" w:rsidRPr="00782A81" w:rsidRDefault="006B6C78" w:rsidP="002724E0">
            <w:pPr>
              <w:pStyle w:val="a3"/>
              <w:tabs>
                <w:tab w:val="left" w:pos="0"/>
                <w:tab w:val="left" w:pos="180"/>
                <w:tab w:val="left" w:pos="567"/>
              </w:tabs>
              <w:jc w:val="center"/>
              <w:rPr>
                <w:sz w:val="26"/>
                <w:szCs w:val="26"/>
              </w:rPr>
            </w:pPr>
            <w:r w:rsidRPr="00782A81">
              <w:rPr>
                <w:sz w:val="26"/>
                <w:szCs w:val="26"/>
              </w:rPr>
              <w:t>Эстафета 4х400м</w:t>
            </w:r>
          </w:p>
        </w:tc>
      </w:tr>
      <w:tr w:rsidR="006B6C78" w:rsidRPr="00782A81" w14:paraId="241BC96C" w14:textId="77777777" w:rsidTr="00522647">
        <w:trPr>
          <w:trHeight w:val="274"/>
          <w:jc w:val="center"/>
        </w:trPr>
        <w:tc>
          <w:tcPr>
            <w:tcW w:w="2102" w:type="dxa"/>
          </w:tcPr>
          <w:p w14:paraId="7C030160" w14:textId="77777777" w:rsidR="006B6C78" w:rsidRPr="00782A81" w:rsidRDefault="006B6C78" w:rsidP="002724E0">
            <w:pPr>
              <w:pStyle w:val="a3"/>
              <w:tabs>
                <w:tab w:val="left" w:pos="0"/>
                <w:tab w:val="left" w:pos="180"/>
                <w:tab w:val="left" w:pos="567"/>
              </w:tabs>
              <w:rPr>
                <w:sz w:val="26"/>
                <w:szCs w:val="26"/>
              </w:rPr>
            </w:pPr>
            <w:r w:rsidRPr="00782A81">
              <w:rPr>
                <w:sz w:val="26"/>
                <w:szCs w:val="26"/>
              </w:rPr>
              <w:t xml:space="preserve">Возрастные группы </w:t>
            </w:r>
          </w:p>
          <w:p w14:paraId="1A58A93A" w14:textId="77777777" w:rsidR="006B6C78" w:rsidRPr="00782A81" w:rsidRDefault="006B6C78" w:rsidP="002724E0">
            <w:pPr>
              <w:pStyle w:val="a3"/>
              <w:tabs>
                <w:tab w:val="left" w:pos="0"/>
                <w:tab w:val="left" w:pos="180"/>
                <w:tab w:val="left" w:pos="567"/>
              </w:tabs>
              <w:rPr>
                <w:sz w:val="26"/>
                <w:szCs w:val="26"/>
              </w:rPr>
            </w:pPr>
            <w:r w:rsidRPr="00782A81">
              <w:rPr>
                <w:sz w:val="26"/>
                <w:szCs w:val="26"/>
              </w:rPr>
              <w:t>(два дивизиона)</w:t>
            </w:r>
          </w:p>
        </w:tc>
        <w:tc>
          <w:tcPr>
            <w:tcW w:w="1354" w:type="dxa"/>
          </w:tcPr>
          <w:p w14:paraId="5660D888" w14:textId="77777777" w:rsidR="006B6C78" w:rsidRPr="00782A81" w:rsidRDefault="006B6C78" w:rsidP="002724E0">
            <w:pPr>
              <w:pStyle w:val="a3"/>
              <w:tabs>
                <w:tab w:val="left" w:pos="0"/>
                <w:tab w:val="left" w:pos="180"/>
                <w:tab w:val="left" w:pos="567"/>
              </w:tabs>
              <w:jc w:val="center"/>
              <w:rPr>
                <w:sz w:val="26"/>
                <w:szCs w:val="26"/>
              </w:rPr>
            </w:pPr>
            <w:r w:rsidRPr="00782A81">
              <w:rPr>
                <w:sz w:val="26"/>
                <w:szCs w:val="26"/>
              </w:rPr>
              <w:t>8-11</w:t>
            </w:r>
          </w:p>
          <w:p w14:paraId="5C5FB7AA" w14:textId="77777777" w:rsidR="006B6C78" w:rsidRPr="00782A81" w:rsidRDefault="006B6C78" w:rsidP="002724E0">
            <w:pPr>
              <w:pStyle w:val="a3"/>
              <w:tabs>
                <w:tab w:val="left" w:pos="0"/>
                <w:tab w:val="left" w:pos="180"/>
                <w:tab w:val="left" w:pos="567"/>
              </w:tabs>
              <w:jc w:val="center"/>
              <w:rPr>
                <w:sz w:val="26"/>
                <w:szCs w:val="26"/>
              </w:rPr>
            </w:pPr>
            <w:r w:rsidRPr="00782A81">
              <w:rPr>
                <w:sz w:val="26"/>
                <w:szCs w:val="26"/>
              </w:rPr>
              <w:t>12-15</w:t>
            </w:r>
          </w:p>
          <w:p w14:paraId="5F15E1ED" w14:textId="77777777" w:rsidR="006B6C78" w:rsidRPr="00782A81" w:rsidRDefault="006B6C78" w:rsidP="002724E0">
            <w:pPr>
              <w:pStyle w:val="a3"/>
              <w:tabs>
                <w:tab w:val="left" w:pos="0"/>
                <w:tab w:val="left" w:pos="180"/>
                <w:tab w:val="left" w:pos="567"/>
              </w:tabs>
              <w:jc w:val="center"/>
              <w:rPr>
                <w:sz w:val="26"/>
                <w:szCs w:val="26"/>
              </w:rPr>
            </w:pPr>
          </w:p>
        </w:tc>
        <w:tc>
          <w:tcPr>
            <w:tcW w:w="1508" w:type="dxa"/>
          </w:tcPr>
          <w:p w14:paraId="658933E3" w14:textId="77777777" w:rsidR="006B6C78" w:rsidRPr="00782A81" w:rsidRDefault="006B6C78" w:rsidP="002724E0">
            <w:pPr>
              <w:pStyle w:val="a3"/>
              <w:tabs>
                <w:tab w:val="left" w:pos="0"/>
                <w:tab w:val="left" w:pos="180"/>
                <w:tab w:val="left" w:pos="567"/>
              </w:tabs>
              <w:jc w:val="center"/>
              <w:rPr>
                <w:sz w:val="26"/>
                <w:szCs w:val="26"/>
              </w:rPr>
            </w:pPr>
            <w:r w:rsidRPr="00782A81">
              <w:rPr>
                <w:sz w:val="26"/>
                <w:szCs w:val="26"/>
              </w:rPr>
              <w:t>8-11</w:t>
            </w:r>
          </w:p>
          <w:p w14:paraId="5B986FCB" w14:textId="77777777" w:rsidR="006B6C78" w:rsidRPr="00782A81" w:rsidRDefault="006B6C78" w:rsidP="002724E0">
            <w:pPr>
              <w:pStyle w:val="a3"/>
              <w:tabs>
                <w:tab w:val="left" w:pos="0"/>
                <w:tab w:val="left" w:pos="180"/>
                <w:tab w:val="left" w:pos="567"/>
              </w:tabs>
              <w:jc w:val="center"/>
              <w:rPr>
                <w:sz w:val="26"/>
                <w:szCs w:val="26"/>
              </w:rPr>
            </w:pPr>
            <w:r w:rsidRPr="00782A81">
              <w:rPr>
                <w:sz w:val="26"/>
                <w:szCs w:val="26"/>
              </w:rPr>
              <w:t>12-15</w:t>
            </w:r>
          </w:p>
          <w:p w14:paraId="0205A0E8" w14:textId="77777777" w:rsidR="006B6C78" w:rsidRPr="00782A81" w:rsidRDefault="006B6C78" w:rsidP="002724E0">
            <w:pPr>
              <w:pStyle w:val="a3"/>
              <w:tabs>
                <w:tab w:val="left" w:pos="0"/>
                <w:tab w:val="left" w:pos="180"/>
                <w:tab w:val="left" w:pos="567"/>
              </w:tabs>
              <w:jc w:val="center"/>
              <w:rPr>
                <w:sz w:val="26"/>
                <w:szCs w:val="26"/>
              </w:rPr>
            </w:pPr>
            <w:r w:rsidRPr="00782A81">
              <w:rPr>
                <w:sz w:val="26"/>
                <w:szCs w:val="26"/>
              </w:rPr>
              <w:t>16-21</w:t>
            </w:r>
          </w:p>
          <w:p w14:paraId="2CFA95CF" w14:textId="77777777" w:rsidR="006B6C78" w:rsidRPr="00782A81" w:rsidRDefault="006B6C78" w:rsidP="002724E0">
            <w:pPr>
              <w:pStyle w:val="a3"/>
              <w:tabs>
                <w:tab w:val="left" w:pos="0"/>
                <w:tab w:val="left" w:pos="180"/>
                <w:tab w:val="left" w:pos="567"/>
              </w:tabs>
              <w:ind w:right="-72"/>
              <w:jc w:val="center"/>
              <w:rPr>
                <w:sz w:val="26"/>
                <w:szCs w:val="26"/>
              </w:rPr>
            </w:pPr>
            <w:r w:rsidRPr="00782A81">
              <w:rPr>
                <w:sz w:val="26"/>
                <w:szCs w:val="26"/>
              </w:rPr>
              <w:t>22 и старше</w:t>
            </w:r>
          </w:p>
        </w:tc>
        <w:tc>
          <w:tcPr>
            <w:tcW w:w="1559" w:type="dxa"/>
          </w:tcPr>
          <w:p w14:paraId="24520284" w14:textId="77777777" w:rsidR="006B6C78" w:rsidRPr="00782A81" w:rsidRDefault="006B6C78" w:rsidP="002724E0">
            <w:pPr>
              <w:pStyle w:val="a3"/>
              <w:tabs>
                <w:tab w:val="left" w:pos="0"/>
                <w:tab w:val="left" w:pos="180"/>
                <w:tab w:val="left" w:pos="567"/>
              </w:tabs>
              <w:jc w:val="center"/>
              <w:rPr>
                <w:sz w:val="26"/>
                <w:szCs w:val="26"/>
              </w:rPr>
            </w:pPr>
            <w:r w:rsidRPr="00782A81">
              <w:rPr>
                <w:sz w:val="26"/>
                <w:szCs w:val="26"/>
              </w:rPr>
              <w:t>8-11</w:t>
            </w:r>
          </w:p>
          <w:p w14:paraId="79374409" w14:textId="77777777" w:rsidR="006B6C78" w:rsidRPr="00782A81" w:rsidRDefault="006B6C78" w:rsidP="002724E0">
            <w:pPr>
              <w:pStyle w:val="a3"/>
              <w:tabs>
                <w:tab w:val="left" w:pos="0"/>
                <w:tab w:val="left" w:pos="180"/>
                <w:tab w:val="left" w:pos="567"/>
              </w:tabs>
              <w:jc w:val="center"/>
              <w:rPr>
                <w:sz w:val="26"/>
                <w:szCs w:val="26"/>
              </w:rPr>
            </w:pPr>
            <w:r w:rsidRPr="00782A81">
              <w:rPr>
                <w:sz w:val="26"/>
                <w:szCs w:val="26"/>
              </w:rPr>
              <w:t>12-15</w:t>
            </w:r>
          </w:p>
          <w:p w14:paraId="583A156A" w14:textId="77777777" w:rsidR="006B6C78" w:rsidRPr="00782A81" w:rsidRDefault="006B6C78" w:rsidP="002724E0">
            <w:pPr>
              <w:pStyle w:val="a3"/>
              <w:tabs>
                <w:tab w:val="left" w:pos="0"/>
                <w:tab w:val="left" w:pos="180"/>
                <w:tab w:val="left" w:pos="567"/>
              </w:tabs>
              <w:jc w:val="center"/>
              <w:rPr>
                <w:sz w:val="26"/>
                <w:szCs w:val="26"/>
              </w:rPr>
            </w:pPr>
            <w:r w:rsidRPr="00782A81">
              <w:rPr>
                <w:sz w:val="26"/>
                <w:szCs w:val="26"/>
              </w:rPr>
              <w:t>16-21</w:t>
            </w:r>
          </w:p>
          <w:p w14:paraId="47545EFF" w14:textId="77777777" w:rsidR="006B6C78" w:rsidRPr="00782A81" w:rsidRDefault="006B6C78" w:rsidP="002724E0">
            <w:pPr>
              <w:pStyle w:val="a3"/>
              <w:tabs>
                <w:tab w:val="left" w:pos="0"/>
                <w:tab w:val="left" w:pos="180"/>
                <w:tab w:val="left" w:pos="567"/>
              </w:tabs>
              <w:jc w:val="center"/>
              <w:rPr>
                <w:sz w:val="26"/>
                <w:szCs w:val="26"/>
              </w:rPr>
            </w:pPr>
            <w:r w:rsidRPr="00782A81">
              <w:rPr>
                <w:sz w:val="26"/>
                <w:szCs w:val="26"/>
              </w:rPr>
              <w:t>22 и старше</w:t>
            </w:r>
          </w:p>
        </w:tc>
        <w:tc>
          <w:tcPr>
            <w:tcW w:w="1739" w:type="dxa"/>
          </w:tcPr>
          <w:p w14:paraId="0ACD2E2A" w14:textId="77777777" w:rsidR="006B6C78" w:rsidRPr="00782A81" w:rsidRDefault="006B6C78" w:rsidP="002724E0">
            <w:pPr>
              <w:pStyle w:val="a3"/>
              <w:tabs>
                <w:tab w:val="left" w:pos="0"/>
                <w:tab w:val="left" w:pos="180"/>
                <w:tab w:val="left" w:pos="567"/>
              </w:tabs>
              <w:jc w:val="center"/>
              <w:rPr>
                <w:sz w:val="26"/>
                <w:szCs w:val="26"/>
              </w:rPr>
            </w:pPr>
            <w:r w:rsidRPr="00782A81">
              <w:rPr>
                <w:sz w:val="26"/>
                <w:szCs w:val="26"/>
              </w:rPr>
              <w:t>8-11</w:t>
            </w:r>
          </w:p>
          <w:p w14:paraId="7C70A658" w14:textId="77777777" w:rsidR="006B6C78" w:rsidRPr="00782A81" w:rsidRDefault="006B6C78" w:rsidP="002724E0">
            <w:pPr>
              <w:pStyle w:val="a3"/>
              <w:tabs>
                <w:tab w:val="left" w:pos="0"/>
                <w:tab w:val="left" w:pos="180"/>
                <w:tab w:val="left" w:pos="567"/>
              </w:tabs>
              <w:jc w:val="center"/>
              <w:rPr>
                <w:sz w:val="26"/>
                <w:szCs w:val="26"/>
              </w:rPr>
            </w:pPr>
            <w:r w:rsidRPr="00782A81">
              <w:rPr>
                <w:sz w:val="26"/>
                <w:szCs w:val="26"/>
              </w:rPr>
              <w:t>12-15</w:t>
            </w:r>
          </w:p>
          <w:p w14:paraId="08AA7ACE" w14:textId="77777777" w:rsidR="006B6C78" w:rsidRPr="00782A81" w:rsidRDefault="006B6C78" w:rsidP="002724E0">
            <w:pPr>
              <w:pStyle w:val="a3"/>
              <w:tabs>
                <w:tab w:val="left" w:pos="0"/>
                <w:tab w:val="left" w:pos="180"/>
                <w:tab w:val="left" w:pos="567"/>
              </w:tabs>
              <w:jc w:val="center"/>
              <w:rPr>
                <w:sz w:val="26"/>
                <w:szCs w:val="26"/>
              </w:rPr>
            </w:pPr>
            <w:r w:rsidRPr="00782A81">
              <w:rPr>
                <w:sz w:val="26"/>
                <w:szCs w:val="26"/>
              </w:rPr>
              <w:t>16-21</w:t>
            </w:r>
          </w:p>
          <w:p w14:paraId="0F35D5A1" w14:textId="29457D7B" w:rsidR="006B6C78" w:rsidRPr="00782A81" w:rsidRDefault="006B6C78" w:rsidP="002724E0">
            <w:pPr>
              <w:pStyle w:val="a3"/>
              <w:tabs>
                <w:tab w:val="left" w:pos="0"/>
                <w:tab w:val="left" w:pos="180"/>
                <w:tab w:val="left" w:pos="567"/>
              </w:tabs>
              <w:jc w:val="center"/>
              <w:rPr>
                <w:sz w:val="26"/>
                <w:szCs w:val="26"/>
              </w:rPr>
            </w:pPr>
            <w:r w:rsidRPr="00782A81">
              <w:rPr>
                <w:sz w:val="26"/>
                <w:szCs w:val="26"/>
              </w:rPr>
              <w:t>22 и старше</w:t>
            </w:r>
          </w:p>
        </w:tc>
        <w:tc>
          <w:tcPr>
            <w:tcW w:w="2128" w:type="dxa"/>
          </w:tcPr>
          <w:p w14:paraId="1AD0E32F" w14:textId="77777777" w:rsidR="00841815" w:rsidRPr="00782A81" w:rsidRDefault="00841815" w:rsidP="002724E0">
            <w:pPr>
              <w:pStyle w:val="a3"/>
              <w:tabs>
                <w:tab w:val="left" w:pos="0"/>
                <w:tab w:val="left" w:pos="180"/>
                <w:tab w:val="left" w:pos="567"/>
              </w:tabs>
              <w:jc w:val="center"/>
              <w:rPr>
                <w:sz w:val="26"/>
                <w:szCs w:val="26"/>
              </w:rPr>
            </w:pPr>
            <w:r w:rsidRPr="00782A81">
              <w:rPr>
                <w:sz w:val="26"/>
                <w:szCs w:val="26"/>
              </w:rPr>
              <w:t xml:space="preserve">15 и младше </w:t>
            </w:r>
          </w:p>
          <w:p w14:paraId="0A7ACD1F" w14:textId="0377825D" w:rsidR="006B6C78" w:rsidRPr="00782A81" w:rsidRDefault="006B6C78" w:rsidP="002724E0">
            <w:pPr>
              <w:pStyle w:val="a3"/>
              <w:tabs>
                <w:tab w:val="left" w:pos="0"/>
                <w:tab w:val="left" w:pos="180"/>
                <w:tab w:val="left" w:pos="567"/>
              </w:tabs>
              <w:jc w:val="center"/>
              <w:rPr>
                <w:sz w:val="26"/>
                <w:szCs w:val="26"/>
              </w:rPr>
            </w:pPr>
            <w:r w:rsidRPr="00782A81">
              <w:rPr>
                <w:sz w:val="26"/>
                <w:szCs w:val="26"/>
              </w:rPr>
              <w:t>16-21</w:t>
            </w:r>
          </w:p>
        </w:tc>
      </w:tr>
    </w:tbl>
    <w:p w14:paraId="49B985CA" w14:textId="6ECD103E" w:rsidR="00EC0558" w:rsidRPr="00782A81" w:rsidRDefault="00EC0558" w:rsidP="00961DB2">
      <w:pPr>
        <w:shd w:val="clear" w:color="auto" w:fill="FFFFFF"/>
        <w:tabs>
          <w:tab w:val="left" w:pos="0"/>
          <w:tab w:val="left" w:pos="567"/>
        </w:tabs>
        <w:autoSpaceDE w:val="0"/>
        <w:autoSpaceDN w:val="0"/>
        <w:adjustRightInd w:val="0"/>
        <w:spacing w:line="276" w:lineRule="auto"/>
        <w:ind w:firstLine="567"/>
        <w:jc w:val="both"/>
        <w:rPr>
          <w:sz w:val="26"/>
          <w:szCs w:val="26"/>
        </w:rPr>
      </w:pPr>
      <w:r w:rsidRPr="00782A81">
        <w:rPr>
          <w:sz w:val="26"/>
          <w:szCs w:val="26"/>
        </w:rPr>
        <w:t>Старт гонок н</w:t>
      </w:r>
      <w:r w:rsidR="006B6C78" w:rsidRPr="00782A81">
        <w:rPr>
          <w:sz w:val="26"/>
          <w:szCs w:val="26"/>
        </w:rPr>
        <w:t xml:space="preserve">а </w:t>
      </w:r>
      <w:r w:rsidRPr="00782A81">
        <w:rPr>
          <w:sz w:val="26"/>
          <w:szCs w:val="26"/>
        </w:rPr>
        <w:t>дистанциях</w:t>
      </w:r>
      <w:r w:rsidR="002724E0" w:rsidRPr="00782A81">
        <w:rPr>
          <w:sz w:val="26"/>
          <w:szCs w:val="26"/>
        </w:rPr>
        <w:t xml:space="preserve"> </w:t>
      </w:r>
      <w:r w:rsidR="006B6C78" w:rsidRPr="00782A81">
        <w:rPr>
          <w:sz w:val="26"/>
          <w:szCs w:val="26"/>
        </w:rPr>
        <w:t>– парные старты с интервалом 30 секунд</w:t>
      </w:r>
      <w:r w:rsidR="002724E0" w:rsidRPr="00782A81">
        <w:rPr>
          <w:sz w:val="26"/>
          <w:szCs w:val="26"/>
        </w:rPr>
        <w:t>.</w:t>
      </w:r>
    </w:p>
    <w:p w14:paraId="590AFFB0" w14:textId="6D4E844D" w:rsidR="006B6C78" w:rsidRPr="00782A81" w:rsidRDefault="00EC0558" w:rsidP="00EC0558">
      <w:pPr>
        <w:shd w:val="clear" w:color="auto" w:fill="FFFFFF"/>
        <w:tabs>
          <w:tab w:val="left" w:pos="0"/>
          <w:tab w:val="left" w:pos="567"/>
        </w:tabs>
        <w:autoSpaceDE w:val="0"/>
        <w:autoSpaceDN w:val="0"/>
        <w:adjustRightInd w:val="0"/>
        <w:spacing w:line="276" w:lineRule="auto"/>
        <w:jc w:val="both"/>
        <w:rPr>
          <w:sz w:val="26"/>
          <w:szCs w:val="26"/>
        </w:rPr>
      </w:pPr>
      <w:r w:rsidRPr="00782A81">
        <w:rPr>
          <w:sz w:val="26"/>
          <w:szCs w:val="26"/>
        </w:rPr>
        <w:tab/>
      </w:r>
      <w:r w:rsidR="006B6C78" w:rsidRPr="00782A81">
        <w:rPr>
          <w:sz w:val="26"/>
          <w:szCs w:val="26"/>
        </w:rPr>
        <w:t xml:space="preserve">Лыжник может быть дисквалифицирован, если: </w:t>
      </w:r>
    </w:p>
    <w:p w14:paraId="15FFD968" w14:textId="77777777" w:rsidR="006B6C78" w:rsidRPr="00782A81" w:rsidRDefault="006B6C78" w:rsidP="00961DB2">
      <w:pPr>
        <w:shd w:val="clear" w:color="auto" w:fill="FFFFFF"/>
        <w:tabs>
          <w:tab w:val="left" w:pos="0"/>
          <w:tab w:val="left" w:pos="567"/>
        </w:tabs>
        <w:autoSpaceDE w:val="0"/>
        <w:autoSpaceDN w:val="0"/>
        <w:adjustRightInd w:val="0"/>
        <w:spacing w:line="276" w:lineRule="auto"/>
        <w:ind w:firstLine="567"/>
        <w:jc w:val="both"/>
        <w:rPr>
          <w:sz w:val="26"/>
          <w:szCs w:val="26"/>
        </w:rPr>
      </w:pPr>
      <w:r w:rsidRPr="00782A81">
        <w:rPr>
          <w:sz w:val="26"/>
          <w:szCs w:val="26"/>
        </w:rPr>
        <w:t>- не следует по своей лыжне, не проходит все контрольные пункты или срезает дистанцию;</w:t>
      </w:r>
    </w:p>
    <w:p w14:paraId="134435CA" w14:textId="77777777" w:rsidR="006B6C78" w:rsidRPr="00782A81" w:rsidRDefault="006B6C78" w:rsidP="00961DB2">
      <w:pPr>
        <w:shd w:val="clear" w:color="auto" w:fill="FFFFFF"/>
        <w:tabs>
          <w:tab w:val="left" w:pos="0"/>
          <w:tab w:val="left" w:pos="567"/>
        </w:tabs>
        <w:autoSpaceDE w:val="0"/>
        <w:autoSpaceDN w:val="0"/>
        <w:adjustRightInd w:val="0"/>
        <w:spacing w:line="276" w:lineRule="auto"/>
        <w:ind w:firstLine="567"/>
        <w:jc w:val="both"/>
        <w:rPr>
          <w:sz w:val="26"/>
          <w:szCs w:val="26"/>
        </w:rPr>
      </w:pPr>
      <w:r w:rsidRPr="00782A81">
        <w:rPr>
          <w:sz w:val="26"/>
          <w:szCs w:val="26"/>
        </w:rPr>
        <w:t xml:space="preserve">- не уступает лыжню перегоняющему его лыжнику, или мешает ему обгонять себя;   </w:t>
      </w:r>
    </w:p>
    <w:p w14:paraId="3AD0330A" w14:textId="77777777" w:rsidR="006B6C78" w:rsidRPr="00782A81" w:rsidRDefault="006B6C78" w:rsidP="00961DB2">
      <w:pPr>
        <w:shd w:val="clear" w:color="auto" w:fill="FFFFFF"/>
        <w:tabs>
          <w:tab w:val="left" w:pos="0"/>
          <w:tab w:val="left" w:pos="567"/>
        </w:tabs>
        <w:autoSpaceDE w:val="0"/>
        <w:autoSpaceDN w:val="0"/>
        <w:adjustRightInd w:val="0"/>
        <w:spacing w:line="276" w:lineRule="auto"/>
        <w:ind w:firstLine="567"/>
        <w:jc w:val="both"/>
        <w:rPr>
          <w:sz w:val="26"/>
          <w:szCs w:val="26"/>
        </w:rPr>
      </w:pPr>
      <w:r w:rsidRPr="00782A81">
        <w:rPr>
          <w:sz w:val="26"/>
          <w:szCs w:val="26"/>
        </w:rPr>
        <w:t xml:space="preserve">- приходит на финиш без лыж; </w:t>
      </w:r>
    </w:p>
    <w:p w14:paraId="6042EA5C" w14:textId="216F72D6" w:rsidR="006B6C78" w:rsidRPr="00782A81" w:rsidRDefault="006B6C78" w:rsidP="00FF5EE7">
      <w:pPr>
        <w:shd w:val="clear" w:color="auto" w:fill="FFFFFF"/>
        <w:tabs>
          <w:tab w:val="left" w:pos="0"/>
          <w:tab w:val="left" w:pos="567"/>
          <w:tab w:val="left" w:pos="709"/>
          <w:tab w:val="left" w:pos="851"/>
        </w:tabs>
        <w:autoSpaceDE w:val="0"/>
        <w:autoSpaceDN w:val="0"/>
        <w:adjustRightInd w:val="0"/>
        <w:spacing w:line="276" w:lineRule="auto"/>
        <w:ind w:firstLine="567"/>
        <w:jc w:val="both"/>
        <w:rPr>
          <w:sz w:val="26"/>
          <w:szCs w:val="26"/>
        </w:rPr>
      </w:pPr>
      <w:r w:rsidRPr="00782A81">
        <w:rPr>
          <w:sz w:val="26"/>
          <w:szCs w:val="26"/>
        </w:rPr>
        <w:lastRenderedPageBreak/>
        <w:t>- падает или уходит с трассы: в этом случае лыжник имеет две минуты</w:t>
      </w:r>
      <w:r w:rsidR="00FF5EE7" w:rsidRPr="00782A81">
        <w:rPr>
          <w:sz w:val="26"/>
          <w:szCs w:val="26"/>
        </w:rPr>
        <w:t xml:space="preserve"> </w:t>
      </w:r>
      <w:r w:rsidRPr="00782A81">
        <w:rPr>
          <w:sz w:val="26"/>
          <w:szCs w:val="26"/>
        </w:rPr>
        <w:t xml:space="preserve">для возвращения на трассу и должен за это время пройти не менее 20 метров. </w:t>
      </w:r>
    </w:p>
    <w:p w14:paraId="0225C290" w14:textId="77777777" w:rsidR="006B6C78" w:rsidRPr="00782A81" w:rsidRDefault="006B6C78" w:rsidP="00961DB2">
      <w:pPr>
        <w:shd w:val="clear" w:color="auto" w:fill="FFFFFF"/>
        <w:tabs>
          <w:tab w:val="left" w:pos="0"/>
          <w:tab w:val="left" w:pos="567"/>
        </w:tabs>
        <w:autoSpaceDE w:val="0"/>
        <w:autoSpaceDN w:val="0"/>
        <w:adjustRightInd w:val="0"/>
        <w:spacing w:line="276" w:lineRule="auto"/>
        <w:ind w:firstLine="567"/>
        <w:jc w:val="both"/>
        <w:rPr>
          <w:sz w:val="26"/>
          <w:szCs w:val="26"/>
        </w:rPr>
      </w:pPr>
      <w:r w:rsidRPr="00782A81">
        <w:rPr>
          <w:sz w:val="26"/>
          <w:szCs w:val="26"/>
        </w:rPr>
        <w:t xml:space="preserve">- неспособность вернуться на трассу в течение двух минут или получение неправомерной помощи. </w:t>
      </w:r>
    </w:p>
    <w:p w14:paraId="7DA5BA71" w14:textId="77777777" w:rsidR="006B6C78" w:rsidRPr="00782A81" w:rsidRDefault="006B6C78" w:rsidP="00961DB2">
      <w:pPr>
        <w:shd w:val="clear" w:color="auto" w:fill="FFFFFF"/>
        <w:tabs>
          <w:tab w:val="left" w:pos="0"/>
          <w:tab w:val="left" w:pos="567"/>
        </w:tabs>
        <w:autoSpaceDE w:val="0"/>
        <w:autoSpaceDN w:val="0"/>
        <w:adjustRightInd w:val="0"/>
        <w:spacing w:line="276" w:lineRule="auto"/>
        <w:ind w:firstLine="567"/>
        <w:jc w:val="both"/>
        <w:rPr>
          <w:i/>
          <w:sz w:val="26"/>
          <w:szCs w:val="26"/>
        </w:rPr>
      </w:pPr>
      <w:r w:rsidRPr="00782A81">
        <w:rPr>
          <w:i/>
          <w:sz w:val="26"/>
          <w:szCs w:val="26"/>
        </w:rPr>
        <w:t>Каждый атлет имеет право выступать не более чем в 2-х дисциплинах,</w:t>
      </w:r>
      <w:r w:rsidRPr="00782A81">
        <w:rPr>
          <w:i/>
          <w:sz w:val="26"/>
          <w:szCs w:val="26"/>
        </w:rPr>
        <w:br/>
        <w:t xml:space="preserve">не включая эстафету. </w:t>
      </w:r>
    </w:p>
    <w:p w14:paraId="35C5DFEB" w14:textId="77777777" w:rsidR="00AC5B8C" w:rsidRPr="00782A81" w:rsidRDefault="00AC5B8C" w:rsidP="00961DB2">
      <w:pPr>
        <w:shd w:val="clear" w:color="auto" w:fill="FFFFFF"/>
        <w:tabs>
          <w:tab w:val="left" w:pos="0"/>
          <w:tab w:val="left" w:pos="567"/>
        </w:tabs>
        <w:autoSpaceDE w:val="0"/>
        <w:autoSpaceDN w:val="0"/>
        <w:adjustRightInd w:val="0"/>
        <w:spacing w:line="276" w:lineRule="auto"/>
        <w:ind w:firstLine="567"/>
        <w:rPr>
          <w:b/>
          <w:sz w:val="26"/>
          <w:szCs w:val="26"/>
        </w:rPr>
      </w:pPr>
    </w:p>
    <w:p w14:paraId="59EE80BB" w14:textId="65D96B64" w:rsidR="006B6C78" w:rsidRPr="00782A81" w:rsidRDefault="006B6C78" w:rsidP="00961DB2">
      <w:pPr>
        <w:shd w:val="clear" w:color="auto" w:fill="FFFFFF"/>
        <w:tabs>
          <w:tab w:val="left" w:pos="0"/>
          <w:tab w:val="left" w:pos="567"/>
        </w:tabs>
        <w:autoSpaceDE w:val="0"/>
        <w:autoSpaceDN w:val="0"/>
        <w:adjustRightInd w:val="0"/>
        <w:spacing w:line="276" w:lineRule="auto"/>
        <w:ind w:firstLine="567"/>
        <w:rPr>
          <w:b/>
          <w:sz w:val="26"/>
          <w:szCs w:val="26"/>
        </w:rPr>
      </w:pPr>
      <w:r w:rsidRPr="00782A81">
        <w:rPr>
          <w:b/>
          <w:sz w:val="26"/>
          <w:szCs w:val="26"/>
        </w:rPr>
        <w:t>5.</w:t>
      </w:r>
      <w:r w:rsidR="00897F84" w:rsidRPr="00782A81">
        <w:rPr>
          <w:b/>
          <w:sz w:val="26"/>
          <w:szCs w:val="26"/>
        </w:rPr>
        <w:t>7</w:t>
      </w:r>
      <w:r w:rsidRPr="00782A81">
        <w:rPr>
          <w:b/>
          <w:sz w:val="26"/>
          <w:szCs w:val="26"/>
        </w:rPr>
        <w:t>. Мини-футбол</w:t>
      </w:r>
    </w:p>
    <w:p w14:paraId="04584CE3" w14:textId="2312D3CD" w:rsidR="00F87677" w:rsidRPr="00782A81" w:rsidRDefault="005D1ED5" w:rsidP="005D1ED5">
      <w:pPr>
        <w:pStyle w:val="a3"/>
        <w:tabs>
          <w:tab w:val="left" w:pos="0"/>
          <w:tab w:val="left" w:pos="567"/>
        </w:tabs>
        <w:spacing w:line="276" w:lineRule="auto"/>
        <w:ind w:firstLine="567"/>
        <w:jc w:val="both"/>
        <w:rPr>
          <w:sz w:val="26"/>
          <w:szCs w:val="26"/>
        </w:rPr>
      </w:pPr>
      <w:r w:rsidRPr="00782A81">
        <w:rPr>
          <w:sz w:val="26"/>
          <w:szCs w:val="26"/>
        </w:rPr>
        <w:t xml:space="preserve">Соревнования проводятся согласно официальным правилам Специальной Олимпиады России. Правила по мини-футболу 5х5 размещены на официальном сайте </w:t>
      </w:r>
      <w:hyperlink r:id="rId12" w:history="1">
        <w:r w:rsidRPr="00782A81">
          <w:rPr>
            <w:rStyle w:val="a7"/>
            <w:sz w:val="26"/>
            <w:szCs w:val="26"/>
          </w:rPr>
          <w:t>https://specialolympics.ru/sports-offered</w:t>
        </w:r>
      </w:hyperlink>
      <w:r w:rsidRPr="00782A81">
        <w:rPr>
          <w:sz w:val="26"/>
          <w:szCs w:val="26"/>
        </w:rPr>
        <w:t xml:space="preserve"> </w:t>
      </w:r>
      <w:r w:rsidR="006B6C78" w:rsidRPr="00782A81">
        <w:rPr>
          <w:sz w:val="26"/>
          <w:szCs w:val="26"/>
        </w:rPr>
        <w:t>. Допускается смешанный состав команд. Все команды делятся на следующие возрастные группы:</w:t>
      </w:r>
      <w:r w:rsidR="00FF5EE7" w:rsidRPr="00782A81">
        <w:rPr>
          <w:sz w:val="26"/>
          <w:szCs w:val="26"/>
        </w:rPr>
        <w:t xml:space="preserve"> </w:t>
      </w:r>
    </w:p>
    <w:p w14:paraId="38EE08C6" w14:textId="77777777" w:rsidR="00F87677" w:rsidRPr="00782A81" w:rsidRDefault="00841815" w:rsidP="002B0B95">
      <w:pPr>
        <w:pStyle w:val="a3"/>
        <w:numPr>
          <w:ilvl w:val="0"/>
          <w:numId w:val="22"/>
        </w:numPr>
        <w:tabs>
          <w:tab w:val="left" w:pos="0"/>
          <w:tab w:val="left" w:pos="567"/>
        </w:tabs>
        <w:spacing w:line="276" w:lineRule="auto"/>
        <w:ind w:left="0" w:firstLine="567"/>
        <w:jc w:val="both"/>
        <w:rPr>
          <w:sz w:val="26"/>
          <w:szCs w:val="26"/>
        </w:rPr>
      </w:pPr>
      <w:r w:rsidRPr="00782A81">
        <w:rPr>
          <w:sz w:val="26"/>
          <w:szCs w:val="26"/>
        </w:rPr>
        <w:t>15 и младше</w:t>
      </w:r>
      <w:r w:rsidR="006B6C78" w:rsidRPr="00782A81">
        <w:rPr>
          <w:sz w:val="26"/>
          <w:szCs w:val="26"/>
        </w:rPr>
        <w:t>;</w:t>
      </w:r>
      <w:r w:rsidR="00FF5EE7" w:rsidRPr="00782A81">
        <w:rPr>
          <w:sz w:val="26"/>
          <w:szCs w:val="26"/>
        </w:rPr>
        <w:t xml:space="preserve"> </w:t>
      </w:r>
    </w:p>
    <w:p w14:paraId="1704BEC7" w14:textId="4A8A5BBC" w:rsidR="006B6C78" w:rsidRPr="00782A81" w:rsidRDefault="006B6C78" w:rsidP="002B0B95">
      <w:pPr>
        <w:pStyle w:val="a3"/>
        <w:numPr>
          <w:ilvl w:val="0"/>
          <w:numId w:val="22"/>
        </w:numPr>
        <w:tabs>
          <w:tab w:val="left" w:pos="0"/>
          <w:tab w:val="left" w:pos="567"/>
        </w:tabs>
        <w:spacing w:line="276" w:lineRule="auto"/>
        <w:ind w:left="0" w:firstLine="567"/>
        <w:jc w:val="both"/>
        <w:rPr>
          <w:sz w:val="26"/>
          <w:szCs w:val="26"/>
        </w:rPr>
      </w:pPr>
      <w:r w:rsidRPr="00782A81">
        <w:rPr>
          <w:sz w:val="26"/>
          <w:szCs w:val="26"/>
        </w:rPr>
        <w:t xml:space="preserve">16-21 год. </w:t>
      </w:r>
    </w:p>
    <w:p w14:paraId="07CA4F18" w14:textId="77777777" w:rsidR="005D1ED5" w:rsidRPr="00782A81" w:rsidRDefault="005D1ED5" w:rsidP="005D1ED5">
      <w:pPr>
        <w:pStyle w:val="a3"/>
        <w:tabs>
          <w:tab w:val="left" w:pos="0"/>
          <w:tab w:val="left" w:pos="567"/>
        </w:tabs>
        <w:spacing w:line="276" w:lineRule="auto"/>
        <w:ind w:firstLine="567"/>
        <w:jc w:val="both"/>
        <w:rPr>
          <w:sz w:val="26"/>
          <w:szCs w:val="26"/>
        </w:rPr>
      </w:pPr>
      <w:r w:rsidRPr="00782A81">
        <w:rPr>
          <w:sz w:val="26"/>
          <w:szCs w:val="26"/>
        </w:rPr>
        <w:t>Состав команды 8 человек: 6 спортсменов, 1 тренер, 1 руководитель спортивной делегации.</w:t>
      </w:r>
    </w:p>
    <w:p w14:paraId="2C1796A3" w14:textId="614DFC06" w:rsidR="006B6C78" w:rsidRPr="00782A81" w:rsidRDefault="006B6C78" w:rsidP="005D1ED5">
      <w:pPr>
        <w:pStyle w:val="a3"/>
        <w:tabs>
          <w:tab w:val="left" w:pos="0"/>
          <w:tab w:val="left" w:pos="567"/>
        </w:tabs>
        <w:spacing w:line="276" w:lineRule="auto"/>
        <w:ind w:firstLine="567"/>
        <w:jc w:val="both"/>
        <w:rPr>
          <w:sz w:val="26"/>
          <w:szCs w:val="26"/>
        </w:rPr>
      </w:pPr>
      <w:r w:rsidRPr="00782A81">
        <w:rPr>
          <w:sz w:val="26"/>
          <w:szCs w:val="26"/>
        </w:rPr>
        <w:t xml:space="preserve">При наличии менее 3-х команд в возрастной группе делается открытая возрастная группа. </w:t>
      </w:r>
    </w:p>
    <w:p w14:paraId="450A0E47" w14:textId="0364EE87" w:rsidR="005D1ED5" w:rsidRPr="00782A81" w:rsidRDefault="005D1ED5" w:rsidP="005D1ED5">
      <w:pPr>
        <w:pStyle w:val="a3"/>
        <w:tabs>
          <w:tab w:val="left" w:pos="0"/>
          <w:tab w:val="left" w:pos="567"/>
        </w:tabs>
        <w:spacing w:line="276" w:lineRule="auto"/>
        <w:ind w:firstLine="567"/>
        <w:jc w:val="both"/>
        <w:rPr>
          <w:sz w:val="26"/>
          <w:szCs w:val="26"/>
        </w:rPr>
      </w:pPr>
      <w:r w:rsidRPr="00782A81">
        <w:rPr>
          <w:sz w:val="26"/>
          <w:szCs w:val="26"/>
        </w:rPr>
        <w:t>Игра проводится с участием двух команд, каждая из которых состоит из</w:t>
      </w:r>
      <w:r w:rsidR="00005DBB" w:rsidRPr="00782A81">
        <w:rPr>
          <w:sz w:val="26"/>
          <w:szCs w:val="26"/>
        </w:rPr>
        <w:t xml:space="preserve"> </w:t>
      </w:r>
      <w:r w:rsidRPr="00782A81">
        <w:rPr>
          <w:sz w:val="26"/>
          <w:szCs w:val="26"/>
        </w:rPr>
        <w:t>пяти игроков; один из них вратарь. На поле во время игры у команды должно</w:t>
      </w:r>
      <w:r w:rsidR="00005DBB" w:rsidRPr="00782A81">
        <w:rPr>
          <w:sz w:val="26"/>
          <w:szCs w:val="26"/>
        </w:rPr>
        <w:t xml:space="preserve"> </w:t>
      </w:r>
      <w:r w:rsidRPr="00782A81">
        <w:rPr>
          <w:sz w:val="26"/>
          <w:szCs w:val="26"/>
        </w:rPr>
        <w:t>быть не менее трех игроков.</w:t>
      </w:r>
    </w:p>
    <w:p w14:paraId="0D91521C" w14:textId="77777777" w:rsidR="00005DBB" w:rsidRPr="00782A81" w:rsidRDefault="005D1ED5" w:rsidP="005D1ED5">
      <w:pPr>
        <w:pStyle w:val="a3"/>
        <w:tabs>
          <w:tab w:val="left" w:pos="0"/>
          <w:tab w:val="left" w:pos="567"/>
        </w:tabs>
        <w:spacing w:line="276" w:lineRule="auto"/>
        <w:ind w:firstLine="567"/>
        <w:jc w:val="both"/>
        <w:rPr>
          <w:sz w:val="26"/>
          <w:szCs w:val="26"/>
        </w:rPr>
      </w:pPr>
      <w:r w:rsidRPr="00782A81">
        <w:rPr>
          <w:sz w:val="26"/>
          <w:szCs w:val="26"/>
        </w:rPr>
        <w:t>Игры проходят в закрытом помещении на твердом покрытии.</w:t>
      </w:r>
      <w:r w:rsidR="00005DBB" w:rsidRPr="00782A81">
        <w:rPr>
          <w:sz w:val="26"/>
          <w:szCs w:val="26"/>
        </w:rPr>
        <w:t xml:space="preserve"> </w:t>
      </w:r>
      <w:r w:rsidRPr="00782A81">
        <w:rPr>
          <w:sz w:val="26"/>
          <w:szCs w:val="26"/>
        </w:rPr>
        <w:t>Команды обязаны играть в обуви для футзала. Мяч для футбола (размер «4»).</w:t>
      </w:r>
    </w:p>
    <w:p w14:paraId="1FFAA37D" w14:textId="62A5CC09" w:rsidR="006B6C78" w:rsidRPr="00782A81" w:rsidRDefault="006B6C78" w:rsidP="005D1ED5">
      <w:pPr>
        <w:pStyle w:val="a3"/>
        <w:tabs>
          <w:tab w:val="left" w:pos="0"/>
          <w:tab w:val="left" w:pos="567"/>
        </w:tabs>
        <w:spacing w:line="276" w:lineRule="auto"/>
        <w:ind w:firstLine="567"/>
        <w:jc w:val="both"/>
        <w:rPr>
          <w:sz w:val="26"/>
          <w:szCs w:val="26"/>
        </w:rPr>
      </w:pPr>
      <w:r w:rsidRPr="00782A81">
        <w:rPr>
          <w:sz w:val="26"/>
          <w:szCs w:val="26"/>
        </w:rPr>
        <w:t>Младший возраст (до 15 лет включительно) играет по упрощённым правилам.</w:t>
      </w:r>
    </w:p>
    <w:p w14:paraId="6D5EB5B1" w14:textId="77777777" w:rsidR="006B6C78" w:rsidRPr="00782A81" w:rsidRDefault="006B6C78" w:rsidP="00961DB2">
      <w:pPr>
        <w:pStyle w:val="a3"/>
        <w:tabs>
          <w:tab w:val="left" w:pos="0"/>
          <w:tab w:val="left" w:pos="567"/>
        </w:tabs>
        <w:spacing w:line="276" w:lineRule="auto"/>
        <w:ind w:firstLine="567"/>
        <w:jc w:val="both"/>
        <w:rPr>
          <w:sz w:val="26"/>
          <w:szCs w:val="26"/>
        </w:rPr>
      </w:pPr>
      <w:r w:rsidRPr="00782A81">
        <w:rPr>
          <w:sz w:val="26"/>
          <w:szCs w:val="26"/>
        </w:rPr>
        <w:t>Старший возраст (16-21 год) играет по основным правилам.</w:t>
      </w:r>
    </w:p>
    <w:p w14:paraId="21EE2594" w14:textId="77777777" w:rsidR="00005DBB" w:rsidRPr="00782A81" w:rsidRDefault="006B6C78" w:rsidP="00005DBB">
      <w:pPr>
        <w:pStyle w:val="a3"/>
        <w:tabs>
          <w:tab w:val="left" w:pos="0"/>
          <w:tab w:val="left" w:pos="567"/>
        </w:tabs>
        <w:spacing w:line="276" w:lineRule="auto"/>
        <w:ind w:firstLine="567"/>
        <w:jc w:val="both"/>
        <w:rPr>
          <w:sz w:val="26"/>
          <w:szCs w:val="26"/>
        </w:rPr>
      </w:pPr>
      <w:r w:rsidRPr="00782A81">
        <w:rPr>
          <w:sz w:val="26"/>
          <w:szCs w:val="26"/>
        </w:rPr>
        <w:t>Каждая возрастная группа делится на подгруппы. Команды, занявшие</w:t>
      </w:r>
      <w:r w:rsidR="00FF5EE7" w:rsidRPr="00782A81">
        <w:rPr>
          <w:sz w:val="26"/>
          <w:szCs w:val="26"/>
        </w:rPr>
        <w:t xml:space="preserve"> </w:t>
      </w:r>
      <w:r w:rsidRPr="00782A81">
        <w:rPr>
          <w:sz w:val="26"/>
          <w:szCs w:val="26"/>
        </w:rPr>
        <w:t>1 и 2 места в подгруппах,</w:t>
      </w:r>
      <w:r w:rsidRPr="00782A81">
        <w:rPr>
          <w:sz w:val="26"/>
          <w:szCs w:val="26"/>
        </w:rPr>
        <w:tab/>
        <w:t xml:space="preserve"> разыгрывают 1, 2, 3, 4 места. </w:t>
      </w:r>
      <w:r w:rsidR="00005DBB" w:rsidRPr="00782A81">
        <w:rPr>
          <w:sz w:val="26"/>
          <w:szCs w:val="26"/>
        </w:rPr>
        <w:t></w:t>
      </w:r>
    </w:p>
    <w:p w14:paraId="1A05D4E4" w14:textId="7254C2B7" w:rsidR="00AC5B8C" w:rsidRPr="00782A81" w:rsidRDefault="00005DBB" w:rsidP="00005DBB">
      <w:pPr>
        <w:pStyle w:val="a3"/>
        <w:tabs>
          <w:tab w:val="left" w:pos="0"/>
          <w:tab w:val="left" w:pos="567"/>
        </w:tabs>
        <w:spacing w:line="276" w:lineRule="auto"/>
        <w:ind w:firstLine="567"/>
        <w:jc w:val="both"/>
        <w:rPr>
          <w:sz w:val="26"/>
          <w:szCs w:val="26"/>
        </w:rPr>
      </w:pPr>
      <w:r w:rsidRPr="00782A81">
        <w:rPr>
          <w:sz w:val="26"/>
          <w:szCs w:val="26"/>
        </w:rPr>
        <w:t>Матч состоит из двух равных таймов по пятнадцать минут с не более 5-минутным перерывом между ними. Для команд с более низкими уровнями способностей возможно уменьшение интервала времени. Организаторы соревнований сохраняют за собой право при согласии участников в случае неблагоприятных погодных условий или иных форс-мажорных обстоятельств, сократить время таймов.</w:t>
      </w:r>
    </w:p>
    <w:p w14:paraId="1D34B156" w14:textId="102652AA" w:rsidR="00005DBB" w:rsidRPr="00782A81" w:rsidRDefault="00005DBB" w:rsidP="00005DBB">
      <w:pPr>
        <w:pStyle w:val="a3"/>
        <w:tabs>
          <w:tab w:val="left" w:pos="0"/>
          <w:tab w:val="left" w:pos="567"/>
        </w:tabs>
        <w:spacing w:line="276" w:lineRule="auto"/>
        <w:ind w:firstLine="567"/>
        <w:jc w:val="both"/>
        <w:rPr>
          <w:bCs/>
          <w:sz w:val="26"/>
          <w:szCs w:val="26"/>
        </w:rPr>
      </w:pPr>
      <w:r w:rsidRPr="00782A81">
        <w:rPr>
          <w:bCs/>
          <w:sz w:val="26"/>
          <w:szCs w:val="26"/>
        </w:rPr>
        <w:t>Места команд определяются по сумме очков, набранных во всех сыгранных матчах в своем дивизионе.</w:t>
      </w:r>
    </w:p>
    <w:p w14:paraId="26BD993F" w14:textId="553EA290" w:rsidR="00005DBB" w:rsidRPr="00782A81" w:rsidRDefault="00005DBB" w:rsidP="00005DBB">
      <w:pPr>
        <w:pStyle w:val="a3"/>
        <w:tabs>
          <w:tab w:val="left" w:pos="0"/>
          <w:tab w:val="left" w:pos="567"/>
        </w:tabs>
        <w:spacing w:line="276" w:lineRule="auto"/>
        <w:ind w:firstLine="567"/>
        <w:jc w:val="both"/>
        <w:rPr>
          <w:bCs/>
          <w:sz w:val="26"/>
          <w:szCs w:val="26"/>
        </w:rPr>
      </w:pPr>
      <w:r w:rsidRPr="00782A81">
        <w:rPr>
          <w:bCs/>
          <w:sz w:val="26"/>
          <w:szCs w:val="26"/>
        </w:rPr>
        <w:t>За победу в матче начисляются три очка, за ничью – одно очко, за поражение очки не начисляются.</w:t>
      </w:r>
    </w:p>
    <w:p w14:paraId="651F30B3" w14:textId="71231D9D" w:rsidR="00005DBB" w:rsidRPr="00782A81" w:rsidRDefault="00005DBB" w:rsidP="00005DBB">
      <w:pPr>
        <w:pStyle w:val="a3"/>
        <w:tabs>
          <w:tab w:val="left" w:pos="0"/>
          <w:tab w:val="left" w:pos="567"/>
        </w:tabs>
        <w:spacing w:line="276" w:lineRule="auto"/>
        <w:ind w:firstLine="567"/>
        <w:jc w:val="both"/>
        <w:rPr>
          <w:bCs/>
          <w:sz w:val="26"/>
          <w:szCs w:val="26"/>
        </w:rPr>
      </w:pPr>
      <w:r w:rsidRPr="00782A81">
        <w:rPr>
          <w:bCs/>
          <w:sz w:val="26"/>
          <w:szCs w:val="26"/>
        </w:rPr>
        <w:t>Команда, набравшая большее количество очков, располагается в текущей и итоговой турнирной таблице выше команды, набравшей меньшее количество очков.</w:t>
      </w:r>
    </w:p>
    <w:p w14:paraId="19CCAE26" w14:textId="20F308D1" w:rsidR="00005DBB" w:rsidRPr="00782A81" w:rsidRDefault="00005DBB" w:rsidP="00005DBB">
      <w:pPr>
        <w:pStyle w:val="a3"/>
        <w:tabs>
          <w:tab w:val="left" w:pos="0"/>
          <w:tab w:val="left" w:pos="567"/>
        </w:tabs>
        <w:spacing w:line="276" w:lineRule="auto"/>
        <w:ind w:firstLine="567"/>
        <w:jc w:val="both"/>
        <w:rPr>
          <w:bCs/>
          <w:sz w:val="26"/>
          <w:szCs w:val="26"/>
        </w:rPr>
      </w:pPr>
      <w:r w:rsidRPr="00782A81">
        <w:rPr>
          <w:bCs/>
          <w:sz w:val="26"/>
          <w:szCs w:val="26"/>
        </w:rPr>
        <w:t>В случае равенства очков у двух и более команд места определяются по следующим показателям:</w:t>
      </w:r>
    </w:p>
    <w:p w14:paraId="5D47DB4F" w14:textId="49575A25" w:rsidR="00005DBB" w:rsidRPr="00782A81" w:rsidRDefault="00005DBB" w:rsidP="00005DBB">
      <w:pPr>
        <w:pStyle w:val="a3"/>
        <w:tabs>
          <w:tab w:val="left" w:pos="0"/>
          <w:tab w:val="left" w:pos="567"/>
        </w:tabs>
        <w:spacing w:line="276" w:lineRule="auto"/>
        <w:ind w:firstLine="567"/>
        <w:jc w:val="both"/>
        <w:rPr>
          <w:bCs/>
          <w:sz w:val="26"/>
          <w:szCs w:val="26"/>
        </w:rPr>
      </w:pPr>
      <w:r w:rsidRPr="00782A81">
        <w:rPr>
          <w:bCs/>
          <w:sz w:val="26"/>
          <w:szCs w:val="26"/>
        </w:rPr>
        <w:t>- по результатам игр между собой (число очков, количество побед, разность забитых и пропущенных мячей, число забитых мячей);</w:t>
      </w:r>
    </w:p>
    <w:p w14:paraId="28B54349" w14:textId="77777777" w:rsidR="00005DBB" w:rsidRPr="00782A81" w:rsidRDefault="00005DBB" w:rsidP="00005DBB">
      <w:pPr>
        <w:pStyle w:val="a3"/>
        <w:tabs>
          <w:tab w:val="left" w:pos="0"/>
          <w:tab w:val="left" w:pos="567"/>
        </w:tabs>
        <w:spacing w:line="276" w:lineRule="auto"/>
        <w:ind w:firstLine="567"/>
        <w:jc w:val="both"/>
        <w:rPr>
          <w:bCs/>
          <w:sz w:val="26"/>
          <w:szCs w:val="26"/>
        </w:rPr>
      </w:pPr>
      <w:r w:rsidRPr="00782A81">
        <w:rPr>
          <w:bCs/>
          <w:sz w:val="26"/>
          <w:szCs w:val="26"/>
        </w:rPr>
        <w:t>- по наибольшему числу побед во всех матчах;</w:t>
      </w:r>
    </w:p>
    <w:p w14:paraId="4CE31C57" w14:textId="77777777" w:rsidR="00005DBB" w:rsidRPr="00782A81" w:rsidRDefault="00005DBB" w:rsidP="00005DBB">
      <w:pPr>
        <w:pStyle w:val="a3"/>
        <w:tabs>
          <w:tab w:val="left" w:pos="0"/>
          <w:tab w:val="left" w:pos="567"/>
        </w:tabs>
        <w:spacing w:line="276" w:lineRule="auto"/>
        <w:ind w:firstLine="567"/>
        <w:jc w:val="both"/>
        <w:rPr>
          <w:bCs/>
          <w:sz w:val="26"/>
          <w:szCs w:val="26"/>
        </w:rPr>
      </w:pPr>
      <w:r w:rsidRPr="00782A81">
        <w:rPr>
          <w:bCs/>
          <w:sz w:val="26"/>
          <w:szCs w:val="26"/>
        </w:rPr>
        <w:t>- по лучшей разности забитых и пропущенных мячей во всех матчах;</w:t>
      </w:r>
    </w:p>
    <w:p w14:paraId="3FC300C2" w14:textId="77777777" w:rsidR="00005DBB" w:rsidRPr="00782A81" w:rsidRDefault="00005DBB" w:rsidP="00005DBB">
      <w:pPr>
        <w:pStyle w:val="a3"/>
        <w:tabs>
          <w:tab w:val="left" w:pos="0"/>
          <w:tab w:val="left" w:pos="567"/>
        </w:tabs>
        <w:spacing w:line="276" w:lineRule="auto"/>
        <w:ind w:firstLine="567"/>
        <w:jc w:val="both"/>
        <w:rPr>
          <w:bCs/>
          <w:sz w:val="26"/>
          <w:szCs w:val="26"/>
        </w:rPr>
      </w:pPr>
      <w:r w:rsidRPr="00782A81">
        <w:rPr>
          <w:bCs/>
          <w:sz w:val="26"/>
          <w:szCs w:val="26"/>
        </w:rPr>
        <w:lastRenderedPageBreak/>
        <w:t>- по наибольшему числу забитых мячей во всех матчах.</w:t>
      </w:r>
    </w:p>
    <w:p w14:paraId="1E31041C" w14:textId="5DDF5CEE" w:rsidR="00005DBB" w:rsidRPr="00782A81" w:rsidRDefault="00005DBB" w:rsidP="00005DBB">
      <w:pPr>
        <w:pStyle w:val="a3"/>
        <w:tabs>
          <w:tab w:val="left" w:pos="0"/>
          <w:tab w:val="left" w:pos="567"/>
        </w:tabs>
        <w:spacing w:line="276" w:lineRule="auto"/>
        <w:ind w:firstLine="567"/>
        <w:jc w:val="both"/>
        <w:rPr>
          <w:bCs/>
          <w:sz w:val="26"/>
          <w:szCs w:val="26"/>
        </w:rPr>
      </w:pPr>
      <w:r w:rsidRPr="00782A81">
        <w:rPr>
          <w:bCs/>
          <w:sz w:val="26"/>
          <w:szCs w:val="26"/>
        </w:rPr>
        <w:t>- соответствие критериям «Fair Play», кто меньше набрал штрафных баллов (предупреждение и удаление).</w:t>
      </w:r>
    </w:p>
    <w:p w14:paraId="0B62FED4" w14:textId="77777777" w:rsidR="00005DBB" w:rsidRPr="00782A81" w:rsidRDefault="00005DBB" w:rsidP="00961DB2">
      <w:pPr>
        <w:tabs>
          <w:tab w:val="left" w:pos="0"/>
          <w:tab w:val="left" w:pos="567"/>
        </w:tabs>
        <w:spacing w:line="276" w:lineRule="auto"/>
        <w:ind w:firstLine="567"/>
        <w:rPr>
          <w:b/>
          <w:sz w:val="26"/>
          <w:szCs w:val="26"/>
        </w:rPr>
      </w:pPr>
    </w:p>
    <w:p w14:paraId="332F10F4" w14:textId="0E8CA0B3" w:rsidR="006B6C78" w:rsidRPr="00782A81" w:rsidRDefault="006B6C78" w:rsidP="00961DB2">
      <w:pPr>
        <w:tabs>
          <w:tab w:val="left" w:pos="0"/>
          <w:tab w:val="left" w:pos="567"/>
        </w:tabs>
        <w:spacing w:line="276" w:lineRule="auto"/>
        <w:ind w:firstLine="567"/>
        <w:rPr>
          <w:b/>
          <w:sz w:val="26"/>
          <w:szCs w:val="26"/>
        </w:rPr>
      </w:pPr>
      <w:r w:rsidRPr="00782A81">
        <w:rPr>
          <w:b/>
          <w:sz w:val="26"/>
          <w:szCs w:val="26"/>
        </w:rPr>
        <w:t>5.</w:t>
      </w:r>
      <w:r w:rsidR="00897F84" w:rsidRPr="00782A81">
        <w:rPr>
          <w:b/>
          <w:sz w:val="26"/>
          <w:szCs w:val="26"/>
        </w:rPr>
        <w:t>8</w:t>
      </w:r>
      <w:r w:rsidRPr="00782A81">
        <w:rPr>
          <w:b/>
          <w:sz w:val="26"/>
          <w:szCs w:val="26"/>
        </w:rPr>
        <w:t>. Настольный теннис</w:t>
      </w:r>
    </w:p>
    <w:p w14:paraId="00DAF79D" w14:textId="5288FC32" w:rsidR="00B656F7" w:rsidRPr="00782A81" w:rsidRDefault="00B656F7" w:rsidP="00B656F7">
      <w:pPr>
        <w:shd w:val="clear" w:color="auto" w:fill="FFFFFF"/>
        <w:tabs>
          <w:tab w:val="left" w:pos="0"/>
          <w:tab w:val="left" w:pos="567"/>
        </w:tabs>
        <w:spacing w:line="276" w:lineRule="auto"/>
        <w:ind w:firstLine="567"/>
        <w:jc w:val="both"/>
        <w:rPr>
          <w:sz w:val="26"/>
          <w:szCs w:val="26"/>
        </w:rPr>
      </w:pPr>
      <w:r w:rsidRPr="00782A81">
        <w:rPr>
          <w:sz w:val="26"/>
          <w:szCs w:val="26"/>
        </w:rPr>
        <w:t xml:space="preserve">Соревнования проводятся согласно официальным правилам Специальной Олимпиады России, размещенным на официальном сайте Специальной Олимпиады по адресу </w:t>
      </w:r>
      <w:hyperlink r:id="rId13" w:history="1">
        <w:r w:rsidRPr="00782A81">
          <w:rPr>
            <w:rStyle w:val="a7"/>
            <w:sz w:val="26"/>
            <w:szCs w:val="26"/>
          </w:rPr>
          <w:t>https://clck.ru/3GDkq3</w:t>
        </w:r>
      </w:hyperlink>
      <w:r w:rsidRPr="00782A81">
        <w:rPr>
          <w:sz w:val="26"/>
          <w:szCs w:val="26"/>
        </w:rPr>
        <w:t xml:space="preserve">, и правилами вида спорта «настольный теннис», утвержденными приказом Министерства спорта Российской Федерации от 19 декабря 2017 года № 1083, с изменениями от 10 ноября 2023 г. Правила по настольному теннису размещены на сайте Федерации настольного тенниса России по адресу </w:t>
      </w:r>
      <w:hyperlink r:id="rId14" w:history="1">
        <w:r w:rsidRPr="00782A81">
          <w:rPr>
            <w:rStyle w:val="a7"/>
            <w:sz w:val="26"/>
            <w:szCs w:val="26"/>
          </w:rPr>
          <w:t>https://clck.ru/3GDrdQ</w:t>
        </w:r>
      </w:hyperlink>
      <w:r w:rsidRPr="00782A81">
        <w:rPr>
          <w:sz w:val="26"/>
          <w:szCs w:val="26"/>
        </w:rPr>
        <w:t>. В случае разночтений между правилами Специальной Олимпиады и спортивной федерации правила Специальной Олимпиады имеют преимущество.</w:t>
      </w:r>
    </w:p>
    <w:p w14:paraId="6A2C2BC7" w14:textId="37C80426" w:rsidR="00B656F7" w:rsidRPr="00782A81" w:rsidRDefault="00B656F7" w:rsidP="00B656F7">
      <w:pPr>
        <w:shd w:val="clear" w:color="auto" w:fill="FFFFFF"/>
        <w:tabs>
          <w:tab w:val="left" w:pos="0"/>
          <w:tab w:val="left" w:pos="567"/>
        </w:tabs>
        <w:spacing w:line="276" w:lineRule="auto"/>
        <w:ind w:firstLine="567"/>
        <w:jc w:val="both"/>
        <w:rPr>
          <w:sz w:val="26"/>
          <w:szCs w:val="26"/>
        </w:rPr>
      </w:pPr>
      <w:r w:rsidRPr="00782A81">
        <w:rPr>
          <w:sz w:val="26"/>
          <w:szCs w:val="26"/>
        </w:rPr>
        <w:t>Максимальный численный состав команды 8 человек: 6 спортсменов, 1 тренер, 1 руководитель команды (и до 4 сопровождающих по необходимости). Соревнования личные.</w:t>
      </w:r>
    </w:p>
    <w:p w14:paraId="3979AFFB" w14:textId="2F68FFDA" w:rsidR="00F87677" w:rsidRPr="00782A81" w:rsidRDefault="006B6C78" w:rsidP="00B656F7">
      <w:pPr>
        <w:shd w:val="clear" w:color="auto" w:fill="FFFFFF"/>
        <w:tabs>
          <w:tab w:val="left" w:pos="0"/>
          <w:tab w:val="left" w:pos="567"/>
        </w:tabs>
        <w:spacing w:line="276" w:lineRule="auto"/>
        <w:ind w:firstLine="567"/>
        <w:jc w:val="both"/>
        <w:rPr>
          <w:sz w:val="26"/>
          <w:szCs w:val="26"/>
        </w:rPr>
      </w:pPr>
      <w:r w:rsidRPr="00782A81">
        <w:rPr>
          <w:sz w:val="26"/>
          <w:szCs w:val="26"/>
        </w:rPr>
        <w:t>Участники Соревнований делятся на следующие возрастные группы:</w:t>
      </w:r>
      <w:r w:rsidR="00FF5EE7" w:rsidRPr="00782A81">
        <w:rPr>
          <w:sz w:val="26"/>
          <w:szCs w:val="26"/>
        </w:rPr>
        <w:t xml:space="preserve"> </w:t>
      </w:r>
    </w:p>
    <w:p w14:paraId="014EBF6B" w14:textId="77777777" w:rsidR="00F87677" w:rsidRPr="00782A81" w:rsidRDefault="006B6C78" w:rsidP="00F87677">
      <w:pPr>
        <w:pStyle w:val="a6"/>
        <w:numPr>
          <w:ilvl w:val="0"/>
          <w:numId w:val="23"/>
        </w:numPr>
        <w:shd w:val="clear" w:color="auto" w:fill="FFFFFF"/>
        <w:tabs>
          <w:tab w:val="left" w:pos="0"/>
          <w:tab w:val="left" w:pos="567"/>
        </w:tabs>
        <w:rPr>
          <w:rFonts w:ascii="Times New Roman" w:hAnsi="Times New Roman"/>
          <w:sz w:val="26"/>
          <w:szCs w:val="26"/>
        </w:rPr>
      </w:pPr>
      <w:r w:rsidRPr="00782A81">
        <w:rPr>
          <w:rFonts w:ascii="Times New Roman" w:hAnsi="Times New Roman"/>
          <w:sz w:val="26"/>
          <w:szCs w:val="26"/>
        </w:rPr>
        <w:t xml:space="preserve">8-11 лет, </w:t>
      </w:r>
    </w:p>
    <w:p w14:paraId="6107A4FF" w14:textId="77777777" w:rsidR="00F87677" w:rsidRPr="00782A81" w:rsidRDefault="006B6C78" w:rsidP="00F87677">
      <w:pPr>
        <w:pStyle w:val="a6"/>
        <w:numPr>
          <w:ilvl w:val="0"/>
          <w:numId w:val="23"/>
        </w:numPr>
        <w:shd w:val="clear" w:color="auto" w:fill="FFFFFF"/>
        <w:tabs>
          <w:tab w:val="left" w:pos="0"/>
          <w:tab w:val="left" w:pos="567"/>
        </w:tabs>
        <w:rPr>
          <w:rFonts w:ascii="Times New Roman" w:hAnsi="Times New Roman"/>
          <w:sz w:val="26"/>
          <w:szCs w:val="26"/>
        </w:rPr>
      </w:pPr>
      <w:r w:rsidRPr="00782A81">
        <w:rPr>
          <w:rFonts w:ascii="Times New Roman" w:hAnsi="Times New Roman"/>
          <w:sz w:val="26"/>
          <w:szCs w:val="26"/>
        </w:rPr>
        <w:t xml:space="preserve">12-15 лет, </w:t>
      </w:r>
    </w:p>
    <w:p w14:paraId="452D33CC" w14:textId="77777777" w:rsidR="00F87677" w:rsidRPr="00782A81" w:rsidRDefault="006B6C78" w:rsidP="00F87677">
      <w:pPr>
        <w:pStyle w:val="a6"/>
        <w:numPr>
          <w:ilvl w:val="0"/>
          <w:numId w:val="23"/>
        </w:numPr>
        <w:shd w:val="clear" w:color="auto" w:fill="FFFFFF"/>
        <w:tabs>
          <w:tab w:val="left" w:pos="0"/>
          <w:tab w:val="left" w:pos="567"/>
        </w:tabs>
        <w:rPr>
          <w:rFonts w:ascii="Times New Roman" w:hAnsi="Times New Roman"/>
          <w:sz w:val="26"/>
          <w:szCs w:val="26"/>
        </w:rPr>
      </w:pPr>
      <w:r w:rsidRPr="00782A81">
        <w:rPr>
          <w:rFonts w:ascii="Times New Roman" w:hAnsi="Times New Roman"/>
          <w:sz w:val="26"/>
          <w:szCs w:val="26"/>
        </w:rPr>
        <w:t xml:space="preserve">16-21 год, </w:t>
      </w:r>
    </w:p>
    <w:p w14:paraId="3183C77E" w14:textId="7D51C631" w:rsidR="006B6C78" w:rsidRPr="00782A81" w:rsidRDefault="006B6C78" w:rsidP="00F87677">
      <w:pPr>
        <w:pStyle w:val="a6"/>
        <w:numPr>
          <w:ilvl w:val="0"/>
          <w:numId w:val="23"/>
        </w:numPr>
        <w:shd w:val="clear" w:color="auto" w:fill="FFFFFF"/>
        <w:tabs>
          <w:tab w:val="left" w:pos="0"/>
          <w:tab w:val="left" w:pos="567"/>
        </w:tabs>
        <w:rPr>
          <w:rFonts w:ascii="Times New Roman" w:hAnsi="Times New Roman"/>
          <w:sz w:val="26"/>
          <w:szCs w:val="26"/>
        </w:rPr>
      </w:pPr>
      <w:r w:rsidRPr="00782A81">
        <w:rPr>
          <w:rFonts w:ascii="Times New Roman" w:hAnsi="Times New Roman"/>
          <w:sz w:val="26"/>
          <w:szCs w:val="26"/>
        </w:rPr>
        <w:t xml:space="preserve">22 года и старше. </w:t>
      </w:r>
    </w:p>
    <w:p w14:paraId="36A58344" w14:textId="5D6AA6A2" w:rsidR="00E571E1" w:rsidRPr="00782A81" w:rsidRDefault="00E571E1" w:rsidP="00E571E1">
      <w:pPr>
        <w:pStyle w:val="a6"/>
        <w:shd w:val="clear" w:color="auto" w:fill="FFFFFF"/>
        <w:tabs>
          <w:tab w:val="left" w:pos="0"/>
          <w:tab w:val="left" w:pos="567"/>
        </w:tabs>
        <w:ind w:left="0" w:firstLine="567"/>
        <w:rPr>
          <w:rFonts w:ascii="Times New Roman" w:hAnsi="Times New Roman"/>
          <w:sz w:val="26"/>
          <w:szCs w:val="26"/>
        </w:rPr>
      </w:pPr>
      <w:r w:rsidRPr="00782A81">
        <w:rPr>
          <w:rFonts w:ascii="Times New Roman" w:hAnsi="Times New Roman"/>
          <w:sz w:val="26"/>
          <w:szCs w:val="26"/>
        </w:rPr>
        <w:t>Атлеты с синдромом Дауна, глубокой умственной отсталостью или имеющие сложную структуру дефекта соревнуются в отдельном дивизионе.</w:t>
      </w:r>
    </w:p>
    <w:p w14:paraId="2415F388" w14:textId="41A39115" w:rsidR="00B656F7" w:rsidRPr="00782A81" w:rsidRDefault="00B656F7" w:rsidP="00B656F7">
      <w:pPr>
        <w:pStyle w:val="a6"/>
        <w:shd w:val="clear" w:color="auto" w:fill="FFFFFF"/>
        <w:tabs>
          <w:tab w:val="left" w:pos="0"/>
          <w:tab w:val="left" w:pos="567"/>
        </w:tabs>
        <w:ind w:left="0" w:firstLine="567"/>
        <w:rPr>
          <w:rFonts w:ascii="Times New Roman" w:hAnsi="Times New Roman"/>
          <w:sz w:val="26"/>
          <w:szCs w:val="26"/>
        </w:rPr>
      </w:pPr>
      <w:r w:rsidRPr="00782A81">
        <w:rPr>
          <w:rFonts w:ascii="Times New Roman" w:hAnsi="Times New Roman"/>
          <w:sz w:val="26"/>
          <w:szCs w:val="26"/>
        </w:rPr>
        <w:t xml:space="preserve">Основные цвета рубашки, юбки или шорт, кроме рукавов и воротника рубашки, должны быть ясно отличимыми от цвета мяча, используемого в игре. </w:t>
      </w:r>
    </w:p>
    <w:p w14:paraId="4773A999" w14:textId="1FC8E36B" w:rsidR="00B656F7" w:rsidRPr="00782A81" w:rsidRDefault="00B656F7" w:rsidP="00B656F7">
      <w:pPr>
        <w:pStyle w:val="a6"/>
        <w:shd w:val="clear" w:color="auto" w:fill="FFFFFF"/>
        <w:tabs>
          <w:tab w:val="left" w:pos="0"/>
          <w:tab w:val="left" w:pos="567"/>
        </w:tabs>
        <w:ind w:left="0" w:firstLine="567"/>
        <w:rPr>
          <w:rFonts w:ascii="Times New Roman" w:hAnsi="Times New Roman"/>
          <w:sz w:val="26"/>
          <w:szCs w:val="26"/>
          <w:highlight w:val="yellow"/>
        </w:rPr>
      </w:pPr>
      <w:r w:rsidRPr="00782A81">
        <w:rPr>
          <w:rFonts w:ascii="Times New Roman" w:hAnsi="Times New Roman"/>
          <w:sz w:val="26"/>
          <w:szCs w:val="26"/>
        </w:rPr>
        <w:t>Используемые мячи: сферический, диаметр 40 мм, вес 2,7 г, изготовлен из целлулоида или иного схожего пластикового материала, белого или оранжевого цвета, матовый.</w:t>
      </w:r>
    </w:p>
    <w:p w14:paraId="27890544" w14:textId="7EB7B66E" w:rsidR="006B6C78" w:rsidRPr="00782A81" w:rsidRDefault="002F5FAB" w:rsidP="002F5FAB">
      <w:pPr>
        <w:tabs>
          <w:tab w:val="left" w:pos="0"/>
          <w:tab w:val="left" w:pos="567"/>
          <w:tab w:val="left" w:pos="993"/>
        </w:tabs>
        <w:spacing w:line="276" w:lineRule="auto"/>
        <w:ind w:firstLine="567"/>
        <w:jc w:val="both"/>
        <w:rPr>
          <w:sz w:val="26"/>
          <w:szCs w:val="26"/>
          <w:highlight w:val="yellow"/>
        </w:rPr>
      </w:pPr>
      <w:r w:rsidRPr="00782A81">
        <w:rPr>
          <w:sz w:val="26"/>
          <w:szCs w:val="26"/>
        </w:rPr>
        <w:t>Партию выигрывает игрок, первыми набравшими 11 очков, при условии,</w:t>
      </w:r>
      <w:r w:rsidR="00E571E1" w:rsidRPr="00782A81">
        <w:rPr>
          <w:sz w:val="26"/>
          <w:szCs w:val="26"/>
        </w:rPr>
        <w:t xml:space="preserve"> </w:t>
      </w:r>
      <w:r w:rsidRPr="00782A81">
        <w:rPr>
          <w:sz w:val="26"/>
          <w:szCs w:val="26"/>
        </w:rPr>
        <w:t>что оба игрока не набрали по 10 очков. В этом случае победителем</w:t>
      </w:r>
      <w:r w:rsidR="00E571E1" w:rsidRPr="00782A81">
        <w:rPr>
          <w:sz w:val="26"/>
          <w:szCs w:val="26"/>
        </w:rPr>
        <w:t xml:space="preserve"> </w:t>
      </w:r>
      <w:r w:rsidRPr="00782A81">
        <w:rPr>
          <w:sz w:val="26"/>
          <w:szCs w:val="26"/>
        </w:rPr>
        <w:t>считается игрок или пара, которые первыми наберут на два очка больше</w:t>
      </w:r>
      <w:r w:rsidR="00E571E1" w:rsidRPr="00782A81">
        <w:rPr>
          <w:sz w:val="26"/>
          <w:szCs w:val="26"/>
        </w:rPr>
        <w:t xml:space="preserve"> </w:t>
      </w:r>
      <w:r w:rsidRPr="00782A81">
        <w:rPr>
          <w:sz w:val="26"/>
          <w:szCs w:val="26"/>
        </w:rPr>
        <w:t>соперника.</w:t>
      </w:r>
      <w:r w:rsidR="006B6C78" w:rsidRPr="00782A81">
        <w:rPr>
          <w:sz w:val="26"/>
          <w:szCs w:val="26"/>
          <w:highlight w:val="yellow"/>
        </w:rPr>
        <w:t xml:space="preserve"> </w:t>
      </w:r>
    </w:p>
    <w:p w14:paraId="30776FF6" w14:textId="185FE5A1" w:rsidR="00841815" w:rsidRPr="00782A81" w:rsidRDefault="002F5FAB" w:rsidP="00E571E1">
      <w:pPr>
        <w:tabs>
          <w:tab w:val="left" w:pos="0"/>
          <w:tab w:val="left" w:pos="567"/>
          <w:tab w:val="left" w:pos="993"/>
        </w:tabs>
        <w:spacing w:line="276" w:lineRule="auto"/>
        <w:ind w:firstLine="567"/>
        <w:jc w:val="both"/>
        <w:rPr>
          <w:sz w:val="26"/>
          <w:szCs w:val="26"/>
          <w:highlight w:val="yellow"/>
        </w:rPr>
      </w:pPr>
      <w:r w:rsidRPr="00782A81">
        <w:rPr>
          <w:sz w:val="26"/>
          <w:szCs w:val="26"/>
        </w:rPr>
        <w:t>Мяч считается в игре с момента, как его подбрасывают для выполнения подачи, и до</w:t>
      </w:r>
      <w:r w:rsidR="00E571E1" w:rsidRPr="00782A81">
        <w:rPr>
          <w:sz w:val="26"/>
          <w:szCs w:val="26"/>
        </w:rPr>
        <w:t xml:space="preserve"> </w:t>
      </w:r>
      <w:r w:rsidRPr="00782A81">
        <w:rPr>
          <w:sz w:val="26"/>
          <w:szCs w:val="26"/>
        </w:rPr>
        <w:t>момента, пока он не коснется чего-либо, кроме игровой площадки, комплекта сетки,</w:t>
      </w:r>
      <w:r w:rsidR="00E571E1" w:rsidRPr="00782A81">
        <w:rPr>
          <w:sz w:val="26"/>
          <w:szCs w:val="26"/>
        </w:rPr>
        <w:t xml:space="preserve"> </w:t>
      </w:r>
      <w:r w:rsidRPr="00782A81">
        <w:rPr>
          <w:sz w:val="26"/>
          <w:szCs w:val="26"/>
        </w:rPr>
        <w:t>ракетки, находящейся в руке, либо руки с ракеткой ниже запястья, или до того, как</w:t>
      </w:r>
      <w:r w:rsidR="00E571E1" w:rsidRPr="00782A81">
        <w:rPr>
          <w:sz w:val="26"/>
          <w:szCs w:val="26"/>
        </w:rPr>
        <w:t xml:space="preserve"> </w:t>
      </w:r>
      <w:r w:rsidRPr="00782A81">
        <w:rPr>
          <w:sz w:val="26"/>
          <w:szCs w:val="26"/>
        </w:rPr>
        <w:t>розыгрыш закончится переигровкой или очком.</w:t>
      </w:r>
      <w:r w:rsidR="006B6C78" w:rsidRPr="00782A81">
        <w:rPr>
          <w:sz w:val="26"/>
          <w:szCs w:val="26"/>
          <w:highlight w:val="yellow"/>
        </w:rPr>
        <w:t xml:space="preserve"> </w:t>
      </w:r>
    </w:p>
    <w:p w14:paraId="5E151419" w14:textId="77777777" w:rsidR="002B0B95" w:rsidRPr="00782A81" w:rsidRDefault="002B0B95" w:rsidP="00961DB2">
      <w:pPr>
        <w:tabs>
          <w:tab w:val="left" w:pos="0"/>
          <w:tab w:val="left" w:pos="567"/>
        </w:tabs>
        <w:spacing w:line="276" w:lineRule="auto"/>
        <w:ind w:firstLine="567"/>
        <w:jc w:val="both"/>
        <w:rPr>
          <w:b/>
          <w:sz w:val="26"/>
          <w:szCs w:val="26"/>
        </w:rPr>
      </w:pPr>
      <w:bookmarkStart w:id="0" w:name="_Hlk171931562"/>
    </w:p>
    <w:p w14:paraId="5FCD2334" w14:textId="241F4133" w:rsidR="00841815" w:rsidRPr="00782A81" w:rsidRDefault="006B6C78" w:rsidP="00961DB2">
      <w:pPr>
        <w:tabs>
          <w:tab w:val="left" w:pos="0"/>
          <w:tab w:val="left" w:pos="567"/>
        </w:tabs>
        <w:spacing w:line="276" w:lineRule="auto"/>
        <w:ind w:firstLine="567"/>
        <w:jc w:val="both"/>
        <w:rPr>
          <w:b/>
          <w:sz w:val="26"/>
          <w:szCs w:val="26"/>
        </w:rPr>
      </w:pPr>
      <w:r w:rsidRPr="00782A81">
        <w:rPr>
          <w:b/>
          <w:sz w:val="26"/>
          <w:szCs w:val="26"/>
        </w:rPr>
        <w:t>5.</w:t>
      </w:r>
      <w:r w:rsidR="00897F84" w:rsidRPr="00782A81">
        <w:rPr>
          <w:b/>
          <w:sz w:val="26"/>
          <w:szCs w:val="26"/>
        </w:rPr>
        <w:t>9</w:t>
      </w:r>
      <w:r w:rsidRPr="00782A81">
        <w:rPr>
          <w:b/>
          <w:sz w:val="26"/>
          <w:szCs w:val="26"/>
        </w:rPr>
        <w:t>. Плавание</w:t>
      </w:r>
      <w:r w:rsidR="00841815" w:rsidRPr="00782A81">
        <w:rPr>
          <w:b/>
          <w:sz w:val="26"/>
          <w:szCs w:val="26"/>
        </w:rPr>
        <w:t xml:space="preserve">.                                                                                                                  </w:t>
      </w:r>
    </w:p>
    <w:bookmarkEnd w:id="0"/>
    <w:p w14:paraId="0D103BED" w14:textId="77777777" w:rsidR="00B656F7" w:rsidRPr="00782A81" w:rsidRDefault="00B656F7" w:rsidP="00B656F7">
      <w:pPr>
        <w:shd w:val="clear" w:color="auto" w:fill="FFFFFF"/>
        <w:tabs>
          <w:tab w:val="left" w:pos="0"/>
          <w:tab w:val="left" w:pos="567"/>
        </w:tabs>
        <w:spacing w:line="276" w:lineRule="auto"/>
        <w:ind w:firstLine="567"/>
        <w:jc w:val="both"/>
        <w:rPr>
          <w:sz w:val="26"/>
          <w:szCs w:val="26"/>
        </w:rPr>
      </w:pPr>
      <w:r w:rsidRPr="00782A81">
        <w:rPr>
          <w:sz w:val="26"/>
          <w:szCs w:val="26"/>
        </w:rPr>
        <w:t xml:space="preserve">Соревнования проводятся согласно официальным правилам Специальной Олимпиады России. Правила по плаванию размещены на официальном сайте </w:t>
      </w:r>
      <w:hyperlink r:id="rId15" w:history="1">
        <w:r w:rsidRPr="00782A81">
          <w:rPr>
            <w:rStyle w:val="a7"/>
            <w:sz w:val="26"/>
            <w:szCs w:val="26"/>
          </w:rPr>
          <w:t>https://specialolympics.ru/sports-offered</w:t>
        </w:r>
      </w:hyperlink>
      <w:r w:rsidRPr="00782A81">
        <w:rPr>
          <w:sz w:val="26"/>
          <w:szCs w:val="26"/>
        </w:rPr>
        <w:t>.</w:t>
      </w:r>
    </w:p>
    <w:p w14:paraId="7543E5A5" w14:textId="42D7B483" w:rsidR="00B656F7" w:rsidRPr="00782A81" w:rsidRDefault="00B656F7" w:rsidP="00B656F7">
      <w:pPr>
        <w:shd w:val="clear" w:color="auto" w:fill="FFFFFF"/>
        <w:tabs>
          <w:tab w:val="left" w:pos="0"/>
          <w:tab w:val="left" w:pos="567"/>
        </w:tabs>
        <w:spacing w:line="276" w:lineRule="auto"/>
        <w:ind w:firstLine="567"/>
        <w:jc w:val="both"/>
        <w:rPr>
          <w:sz w:val="26"/>
          <w:szCs w:val="26"/>
        </w:rPr>
      </w:pPr>
      <w:r w:rsidRPr="00782A81">
        <w:rPr>
          <w:sz w:val="26"/>
          <w:szCs w:val="26"/>
        </w:rPr>
        <w:t>Соревнования лично-командные:</w:t>
      </w:r>
    </w:p>
    <w:p w14:paraId="48CDF389" w14:textId="77777777" w:rsidR="00B656F7" w:rsidRPr="00782A81" w:rsidRDefault="00B656F7" w:rsidP="00B656F7">
      <w:pPr>
        <w:shd w:val="clear" w:color="auto" w:fill="FFFFFF"/>
        <w:tabs>
          <w:tab w:val="left" w:pos="0"/>
          <w:tab w:val="left" w:pos="567"/>
        </w:tabs>
        <w:spacing w:line="276" w:lineRule="auto"/>
        <w:ind w:firstLine="567"/>
        <w:jc w:val="both"/>
        <w:rPr>
          <w:sz w:val="26"/>
          <w:szCs w:val="26"/>
        </w:rPr>
      </w:pPr>
      <w:r w:rsidRPr="00782A81">
        <w:rPr>
          <w:sz w:val="26"/>
          <w:szCs w:val="26"/>
        </w:rPr>
        <w:t>- личные соревнования проводятся отдельно среди мужчин и женщин;</w:t>
      </w:r>
    </w:p>
    <w:p w14:paraId="13FDB698" w14:textId="77777777" w:rsidR="002724E0" w:rsidRPr="00782A81" w:rsidRDefault="00B656F7" w:rsidP="00B656F7">
      <w:pPr>
        <w:shd w:val="clear" w:color="auto" w:fill="FFFFFF"/>
        <w:tabs>
          <w:tab w:val="left" w:pos="0"/>
          <w:tab w:val="left" w:pos="567"/>
        </w:tabs>
        <w:spacing w:line="276" w:lineRule="auto"/>
        <w:ind w:firstLine="567"/>
        <w:jc w:val="both"/>
        <w:rPr>
          <w:sz w:val="26"/>
          <w:szCs w:val="26"/>
        </w:rPr>
      </w:pPr>
      <w:r w:rsidRPr="00782A81">
        <w:rPr>
          <w:sz w:val="26"/>
          <w:szCs w:val="26"/>
        </w:rPr>
        <w:t>- командный вид спорта – смешанная эстафета 4х</w:t>
      </w:r>
      <w:r w:rsidR="002724E0" w:rsidRPr="00782A81">
        <w:rPr>
          <w:sz w:val="26"/>
          <w:szCs w:val="26"/>
        </w:rPr>
        <w:t>25</w:t>
      </w:r>
      <w:r w:rsidRPr="00782A81">
        <w:rPr>
          <w:sz w:val="26"/>
          <w:szCs w:val="26"/>
        </w:rPr>
        <w:t xml:space="preserve">м (2 мал. + 2 дев.). </w:t>
      </w:r>
    </w:p>
    <w:p w14:paraId="2A79C472" w14:textId="52A4B698" w:rsidR="00B656F7" w:rsidRPr="00782A81" w:rsidRDefault="00B656F7" w:rsidP="00B656F7">
      <w:pPr>
        <w:shd w:val="clear" w:color="auto" w:fill="FFFFFF"/>
        <w:tabs>
          <w:tab w:val="left" w:pos="0"/>
          <w:tab w:val="left" w:pos="567"/>
        </w:tabs>
        <w:spacing w:line="276" w:lineRule="auto"/>
        <w:ind w:firstLine="567"/>
        <w:jc w:val="both"/>
        <w:rPr>
          <w:sz w:val="26"/>
          <w:szCs w:val="26"/>
        </w:rPr>
      </w:pPr>
      <w:r w:rsidRPr="00782A81">
        <w:rPr>
          <w:sz w:val="26"/>
          <w:szCs w:val="26"/>
        </w:rPr>
        <w:t>Атлеты с синдромом Дауна, глубокой умственной отсталостью или имеющие сложную структуру дефекта, показывающие низкие результаты, соревнуются в отдельном дивизионе.</w:t>
      </w:r>
    </w:p>
    <w:p w14:paraId="41AFBACC" w14:textId="7B19DE80" w:rsidR="006B6C78" w:rsidRPr="00782A81" w:rsidRDefault="006B6C78" w:rsidP="00B656F7">
      <w:pPr>
        <w:shd w:val="clear" w:color="auto" w:fill="FFFFFF"/>
        <w:tabs>
          <w:tab w:val="left" w:pos="0"/>
          <w:tab w:val="left" w:pos="567"/>
        </w:tabs>
        <w:spacing w:line="276" w:lineRule="auto"/>
        <w:ind w:firstLine="567"/>
        <w:jc w:val="both"/>
        <w:rPr>
          <w:sz w:val="26"/>
          <w:szCs w:val="26"/>
        </w:rPr>
      </w:pPr>
      <w:r w:rsidRPr="00782A81">
        <w:rPr>
          <w:sz w:val="26"/>
          <w:szCs w:val="26"/>
        </w:rPr>
        <w:lastRenderedPageBreak/>
        <w:t>Соревнующимся запрещено использовать или носить любые устройства, которые могут прибавить им скорость, плавучесть или выносливость, такие как перчатки с перепонками, ласты, плавники и т.п. Можно использовать очки.</w:t>
      </w:r>
    </w:p>
    <w:p w14:paraId="0D9E02AC" w14:textId="77777777" w:rsidR="006B6C78" w:rsidRPr="00782A81" w:rsidRDefault="006B6C78" w:rsidP="00961DB2">
      <w:pPr>
        <w:shd w:val="clear" w:color="auto" w:fill="FFFFFF"/>
        <w:tabs>
          <w:tab w:val="left" w:pos="0"/>
          <w:tab w:val="left" w:pos="567"/>
        </w:tabs>
        <w:spacing w:line="276" w:lineRule="auto"/>
        <w:ind w:firstLine="567"/>
        <w:jc w:val="both"/>
        <w:rPr>
          <w:sz w:val="26"/>
          <w:szCs w:val="26"/>
        </w:rPr>
      </w:pPr>
      <w:r w:rsidRPr="00782A81">
        <w:rPr>
          <w:sz w:val="26"/>
          <w:szCs w:val="26"/>
        </w:rPr>
        <w:t>Старт может осуществляться с тумбочки, рядом с тумбочкой или из воды. При старте из воды пловец должен положить одну руку на край бассейна или держаться за стартовый блок одной рукой. Для старта на спине нужно использовать обе руки.</w:t>
      </w:r>
    </w:p>
    <w:p w14:paraId="01D93CCE" w14:textId="77777777" w:rsidR="006B6C78" w:rsidRPr="00782A81" w:rsidRDefault="006B6C78" w:rsidP="00961DB2">
      <w:pPr>
        <w:shd w:val="clear" w:color="auto" w:fill="FFFFFF"/>
        <w:tabs>
          <w:tab w:val="left" w:pos="0"/>
          <w:tab w:val="left" w:pos="567"/>
        </w:tabs>
        <w:spacing w:line="276" w:lineRule="auto"/>
        <w:ind w:firstLine="567"/>
        <w:jc w:val="both"/>
        <w:rPr>
          <w:sz w:val="26"/>
          <w:szCs w:val="26"/>
        </w:rPr>
      </w:pPr>
      <w:r w:rsidRPr="00782A81">
        <w:rPr>
          <w:sz w:val="26"/>
          <w:szCs w:val="26"/>
        </w:rPr>
        <w:t xml:space="preserve">По просьбе пловца ему может быть оказана помощь для выхода из воды. </w:t>
      </w:r>
    </w:p>
    <w:p w14:paraId="70F27E52" w14:textId="4CF6CCF4" w:rsidR="006B6C78" w:rsidRPr="00782A81" w:rsidRDefault="006B6C78" w:rsidP="00B656F7">
      <w:pPr>
        <w:shd w:val="clear" w:color="auto" w:fill="FFFFFF"/>
        <w:tabs>
          <w:tab w:val="left" w:pos="0"/>
          <w:tab w:val="left" w:pos="567"/>
        </w:tabs>
        <w:spacing w:line="276" w:lineRule="auto"/>
        <w:ind w:firstLine="567"/>
        <w:jc w:val="both"/>
        <w:rPr>
          <w:sz w:val="26"/>
          <w:szCs w:val="26"/>
        </w:rPr>
      </w:pPr>
      <w:r w:rsidRPr="00782A81">
        <w:rPr>
          <w:sz w:val="26"/>
          <w:szCs w:val="26"/>
        </w:rPr>
        <w:t>Максимальный состав команды 8 человек</w:t>
      </w:r>
      <w:r w:rsidR="00AC5B8C" w:rsidRPr="00782A81">
        <w:rPr>
          <w:sz w:val="26"/>
          <w:szCs w:val="26"/>
        </w:rPr>
        <w:t xml:space="preserve"> (</w:t>
      </w:r>
      <w:r w:rsidRPr="00782A81">
        <w:rPr>
          <w:sz w:val="26"/>
          <w:szCs w:val="26"/>
        </w:rPr>
        <w:t>6 атлетов</w:t>
      </w:r>
      <w:r w:rsidR="00AC5B8C" w:rsidRPr="00782A81">
        <w:rPr>
          <w:sz w:val="26"/>
          <w:szCs w:val="26"/>
        </w:rPr>
        <w:t xml:space="preserve">, </w:t>
      </w:r>
      <w:r w:rsidRPr="00782A81">
        <w:rPr>
          <w:sz w:val="26"/>
          <w:szCs w:val="26"/>
        </w:rPr>
        <w:t>1 представитель</w:t>
      </w:r>
      <w:r w:rsidR="00AC5B8C" w:rsidRPr="00782A81">
        <w:rPr>
          <w:sz w:val="26"/>
          <w:szCs w:val="26"/>
        </w:rPr>
        <w:t>,</w:t>
      </w:r>
      <w:r w:rsidRPr="00782A81">
        <w:rPr>
          <w:sz w:val="26"/>
          <w:szCs w:val="26"/>
        </w:rPr>
        <w:t>1 сопровождающий</w:t>
      </w:r>
      <w:r w:rsidR="00AC5B8C" w:rsidRPr="00782A81">
        <w:rPr>
          <w:sz w:val="26"/>
          <w:szCs w:val="26"/>
        </w:rPr>
        <w:t>)</w:t>
      </w:r>
      <w:r w:rsidRPr="00782A81">
        <w:rPr>
          <w:sz w:val="26"/>
          <w:szCs w:val="26"/>
        </w:rPr>
        <w:t xml:space="preserve">. </w:t>
      </w:r>
    </w:p>
    <w:tbl>
      <w:tblPr>
        <w:tblW w:w="510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643"/>
        <w:gridCol w:w="1879"/>
        <w:gridCol w:w="2788"/>
        <w:gridCol w:w="2109"/>
      </w:tblGrid>
      <w:tr w:rsidR="006B6C78" w:rsidRPr="00782A81" w14:paraId="1BEAA15D" w14:textId="77777777" w:rsidTr="000E44DB">
        <w:trPr>
          <w:trHeight w:val="163"/>
        </w:trPr>
        <w:tc>
          <w:tcPr>
            <w:tcW w:w="1008" w:type="pct"/>
            <w:shd w:val="clear" w:color="auto" w:fill="auto"/>
          </w:tcPr>
          <w:p w14:paraId="21E51664" w14:textId="77777777" w:rsidR="006B6C78" w:rsidRPr="00782A81" w:rsidRDefault="006B6C78" w:rsidP="002724E0">
            <w:pPr>
              <w:tabs>
                <w:tab w:val="left" w:pos="0"/>
                <w:tab w:val="left" w:pos="567"/>
              </w:tabs>
              <w:ind w:right="-115" w:hanging="80"/>
              <w:rPr>
                <w:sz w:val="26"/>
                <w:szCs w:val="26"/>
              </w:rPr>
            </w:pPr>
            <w:r w:rsidRPr="00782A81">
              <w:rPr>
                <w:sz w:val="26"/>
                <w:szCs w:val="26"/>
              </w:rPr>
              <w:t xml:space="preserve">Возрастные группы </w:t>
            </w:r>
          </w:p>
        </w:tc>
        <w:tc>
          <w:tcPr>
            <w:tcW w:w="779" w:type="pct"/>
            <w:shd w:val="clear" w:color="auto" w:fill="auto"/>
          </w:tcPr>
          <w:p w14:paraId="6C98BDFC" w14:textId="77777777" w:rsidR="006B6C78" w:rsidRPr="00782A81" w:rsidRDefault="006B6C78" w:rsidP="002724E0">
            <w:pPr>
              <w:tabs>
                <w:tab w:val="left" w:pos="0"/>
                <w:tab w:val="left" w:pos="567"/>
              </w:tabs>
              <w:ind w:firstLine="34"/>
              <w:jc w:val="center"/>
              <w:rPr>
                <w:sz w:val="26"/>
                <w:szCs w:val="26"/>
              </w:rPr>
            </w:pPr>
            <w:r w:rsidRPr="00782A81">
              <w:rPr>
                <w:sz w:val="26"/>
                <w:szCs w:val="26"/>
              </w:rPr>
              <w:t>8-11 лет</w:t>
            </w:r>
          </w:p>
        </w:tc>
        <w:tc>
          <w:tcPr>
            <w:tcW w:w="891" w:type="pct"/>
            <w:shd w:val="clear" w:color="auto" w:fill="auto"/>
          </w:tcPr>
          <w:p w14:paraId="3ABD6D93" w14:textId="77777777" w:rsidR="006B6C78" w:rsidRPr="00782A81" w:rsidRDefault="006B6C78" w:rsidP="002724E0">
            <w:pPr>
              <w:tabs>
                <w:tab w:val="left" w:pos="0"/>
                <w:tab w:val="left" w:pos="567"/>
              </w:tabs>
              <w:ind w:firstLine="34"/>
              <w:jc w:val="center"/>
              <w:rPr>
                <w:sz w:val="26"/>
                <w:szCs w:val="26"/>
              </w:rPr>
            </w:pPr>
            <w:r w:rsidRPr="00782A81">
              <w:rPr>
                <w:sz w:val="26"/>
                <w:szCs w:val="26"/>
              </w:rPr>
              <w:t>12-15 лет</w:t>
            </w:r>
          </w:p>
        </w:tc>
        <w:tc>
          <w:tcPr>
            <w:tcW w:w="1322" w:type="pct"/>
            <w:shd w:val="clear" w:color="auto" w:fill="auto"/>
          </w:tcPr>
          <w:p w14:paraId="10217227" w14:textId="77777777" w:rsidR="006B6C78" w:rsidRPr="00782A81" w:rsidRDefault="006B6C78" w:rsidP="002724E0">
            <w:pPr>
              <w:tabs>
                <w:tab w:val="left" w:pos="0"/>
                <w:tab w:val="left" w:pos="567"/>
              </w:tabs>
              <w:ind w:firstLine="34"/>
              <w:jc w:val="center"/>
              <w:rPr>
                <w:sz w:val="26"/>
                <w:szCs w:val="26"/>
              </w:rPr>
            </w:pPr>
            <w:r w:rsidRPr="00782A81">
              <w:rPr>
                <w:sz w:val="26"/>
                <w:szCs w:val="26"/>
              </w:rPr>
              <w:t>16-21 год; 22 и старше</w:t>
            </w:r>
          </w:p>
        </w:tc>
        <w:tc>
          <w:tcPr>
            <w:tcW w:w="1000" w:type="pct"/>
            <w:shd w:val="clear" w:color="auto" w:fill="auto"/>
          </w:tcPr>
          <w:p w14:paraId="6E24FC29" w14:textId="77777777" w:rsidR="006B6C78" w:rsidRPr="00782A81" w:rsidRDefault="006B6C78" w:rsidP="002724E0">
            <w:pPr>
              <w:tabs>
                <w:tab w:val="left" w:pos="0"/>
                <w:tab w:val="left" w:pos="567"/>
              </w:tabs>
              <w:ind w:firstLine="34"/>
              <w:jc w:val="center"/>
              <w:rPr>
                <w:sz w:val="26"/>
                <w:szCs w:val="26"/>
              </w:rPr>
            </w:pPr>
            <w:r w:rsidRPr="00782A81">
              <w:rPr>
                <w:sz w:val="26"/>
                <w:szCs w:val="26"/>
              </w:rPr>
              <w:t>до 15 лет, 16-21</w:t>
            </w:r>
          </w:p>
        </w:tc>
      </w:tr>
      <w:tr w:rsidR="006B6C78" w:rsidRPr="00782A81" w14:paraId="5D326BEA" w14:textId="77777777" w:rsidTr="000E44DB">
        <w:trPr>
          <w:trHeight w:val="660"/>
        </w:trPr>
        <w:tc>
          <w:tcPr>
            <w:tcW w:w="1008" w:type="pct"/>
            <w:shd w:val="clear" w:color="auto" w:fill="auto"/>
          </w:tcPr>
          <w:p w14:paraId="133D38FE" w14:textId="77777777" w:rsidR="006B6C78" w:rsidRPr="00782A81" w:rsidRDefault="006B6C78" w:rsidP="002724E0">
            <w:pPr>
              <w:tabs>
                <w:tab w:val="left" w:pos="0"/>
                <w:tab w:val="left" w:pos="567"/>
              </w:tabs>
              <w:ind w:firstLine="34"/>
              <w:rPr>
                <w:sz w:val="26"/>
                <w:szCs w:val="26"/>
              </w:rPr>
            </w:pPr>
          </w:p>
          <w:p w14:paraId="2EC01156" w14:textId="77777777" w:rsidR="006B6C78" w:rsidRPr="00782A81" w:rsidRDefault="006B6C78" w:rsidP="002724E0">
            <w:pPr>
              <w:tabs>
                <w:tab w:val="left" w:pos="0"/>
                <w:tab w:val="left" w:pos="567"/>
              </w:tabs>
              <w:ind w:right="-70" w:firstLine="34"/>
              <w:rPr>
                <w:sz w:val="26"/>
                <w:szCs w:val="26"/>
              </w:rPr>
            </w:pPr>
            <w:r w:rsidRPr="00782A81">
              <w:rPr>
                <w:sz w:val="26"/>
                <w:szCs w:val="26"/>
              </w:rPr>
              <w:t>Дивизион А</w:t>
            </w:r>
          </w:p>
          <w:p w14:paraId="1965D867" w14:textId="77777777" w:rsidR="006B6C78" w:rsidRPr="00782A81" w:rsidRDefault="006B6C78" w:rsidP="002724E0">
            <w:pPr>
              <w:tabs>
                <w:tab w:val="left" w:pos="0"/>
                <w:tab w:val="left" w:pos="567"/>
              </w:tabs>
              <w:ind w:firstLine="34"/>
              <w:rPr>
                <w:sz w:val="26"/>
                <w:szCs w:val="26"/>
              </w:rPr>
            </w:pPr>
          </w:p>
        </w:tc>
        <w:tc>
          <w:tcPr>
            <w:tcW w:w="779" w:type="pct"/>
            <w:shd w:val="clear" w:color="auto" w:fill="auto"/>
          </w:tcPr>
          <w:p w14:paraId="732B97D2" w14:textId="77777777" w:rsidR="006B6C78" w:rsidRPr="00782A81" w:rsidRDefault="006B6C78" w:rsidP="002724E0">
            <w:pPr>
              <w:tabs>
                <w:tab w:val="left" w:pos="0"/>
                <w:tab w:val="left" w:pos="567"/>
              </w:tabs>
              <w:ind w:firstLine="34"/>
              <w:rPr>
                <w:sz w:val="26"/>
                <w:szCs w:val="26"/>
              </w:rPr>
            </w:pPr>
            <w:r w:rsidRPr="00782A81">
              <w:rPr>
                <w:sz w:val="26"/>
                <w:szCs w:val="26"/>
              </w:rPr>
              <w:t>25 м в/</w:t>
            </w:r>
            <w:proofErr w:type="spellStart"/>
            <w:r w:rsidRPr="00782A81">
              <w:rPr>
                <w:sz w:val="26"/>
                <w:szCs w:val="26"/>
              </w:rPr>
              <w:t>ст</w:t>
            </w:r>
            <w:proofErr w:type="spellEnd"/>
            <w:r w:rsidRPr="00782A81">
              <w:rPr>
                <w:sz w:val="26"/>
                <w:szCs w:val="26"/>
              </w:rPr>
              <w:t>,</w:t>
            </w:r>
          </w:p>
          <w:p w14:paraId="6A6C3A2A" w14:textId="77777777" w:rsidR="006B6C78" w:rsidRPr="00782A81" w:rsidRDefault="006B6C78" w:rsidP="002724E0">
            <w:pPr>
              <w:tabs>
                <w:tab w:val="left" w:pos="0"/>
                <w:tab w:val="left" w:pos="567"/>
              </w:tabs>
              <w:ind w:firstLine="34"/>
              <w:rPr>
                <w:sz w:val="26"/>
                <w:szCs w:val="26"/>
              </w:rPr>
            </w:pPr>
            <w:r w:rsidRPr="00782A81">
              <w:rPr>
                <w:sz w:val="26"/>
                <w:szCs w:val="26"/>
              </w:rPr>
              <w:t>25 м брасс</w:t>
            </w:r>
          </w:p>
          <w:p w14:paraId="5500463B" w14:textId="77777777" w:rsidR="006B6C78" w:rsidRPr="00782A81" w:rsidRDefault="006B6C78" w:rsidP="002724E0">
            <w:pPr>
              <w:tabs>
                <w:tab w:val="left" w:pos="0"/>
                <w:tab w:val="left" w:pos="567"/>
              </w:tabs>
              <w:ind w:firstLine="34"/>
              <w:rPr>
                <w:sz w:val="26"/>
                <w:szCs w:val="26"/>
              </w:rPr>
            </w:pPr>
            <w:r w:rsidRPr="00782A81">
              <w:rPr>
                <w:sz w:val="26"/>
                <w:szCs w:val="26"/>
              </w:rPr>
              <w:t>25м на спине</w:t>
            </w:r>
          </w:p>
        </w:tc>
        <w:tc>
          <w:tcPr>
            <w:tcW w:w="891" w:type="pct"/>
            <w:shd w:val="clear" w:color="auto" w:fill="auto"/>
          </w:tcPr>
          <w:p w14:paraId="069331A2" w14:textId="77777777" w:rsidR="006B6C78" w:rsidRPr="00782A81" w:rsidRDefault="006B6C78" w:rsidP="002724E0">
            <w:pPr>
              <w:tabs>
                <w:tab w:val="left" w:pos="0"/>
                <w:tab w:val="left" w:pos="567"/>
              </w:tabs>
              <w:ind w:firstLine="34"/>
              <w:rPr>
                <w:sz w:val="26"/>
                <w:szCs w:val="26"/>
              </w:rPr>
            </w:pPr>
            <w:r w:rsidRPr="00782A81">
              <w:rPr>
                <w:sz w:val="26"/>
                <w:szCs w:val="26"/>
              </w:rPr>
              <w:t xml:space="preserve">50 м брасс, </w:t>
            </w:r>
          </w:p>
          <w:p w14:paraId="57E3D26A" w14:textId="77777777" w:rsidR="006B6C78" w:rsidRPr="00782A81" w:rsidRDefault="006B6C78" w:rsidP="002724E0">
            <w:pPr>
              <w:tabs>
                <w:tab w:val="left" w:pos="0"/>
                <w:tab w:val="left" w:pos="567"/>
              </w:tabs>
              <w:ind w:firstLine="34"/>
              <w:rPr>
                <w:sz w:val="26"/>
                <w:szCs w:val="26"/>
              </w:rPr>
            </w:pPr>
            <w:r w:rsidRPr="00782A81">
              <w:rPr>
                <w:sz w:val="26"/>
                <w:szCs w:val="26"/>
              </w:rPr>
              <w:t xml:space="preserve">50 м на спине </w:t>
            </w:r>
          </w:p>
          <w:p w14:paraId="5A0C200C" w14:textId="77777777" w:rsidR="006B6C78" w:rsidRPr="00782A81" w:rsidRDefault="006B6C78" w:rsidP="002724E0">
            <w:pPr>
              <w:tabs>
                <w:tab w:val="left" w:pos="0"/>
                <w:tab w:val="left" w:pos="567"/>
              </w:tabs>
              <w:ind w:firstLine="34"/>
              <w:rPr>
                <w:sz w:val="26"/>
                <w:szCs w:val="26"/>
              </w:rPr>
            </w:pPr>
            <w:r w:rsidRPr="00782A81">
              <w:rPr>
                <w:sz w:val="26"/>
                <w:szCs w:val="26"/>
              </w:rPr>
              <w:t>50 м в/ст.</w:t>
            </w:r>
          </w:p>
        </w:tc>
        <w:tc>
          <w:tcPr>
            <w:tcW w:w="1322" w:type="pct"/>
            <w:shd w:val="clear" w:color="auto" w:fill="auto"/>
          </w:tcPr>
          <w:p w14:paraId="1E3649A6" w14:textId="77777777" w:rsidR="006B6C78" w:rsidRPr="00782A81" w:rsidRDefault="006B6C78" w:rsidP="002724E0">
            <w:pPr>
              <w:tabs>
                <w:tab w:val="left" w:pos="0"/>
                <w:tab w:val="left" w:pos="567"/>
              </w:tabs>
              <w:ind w:firstLine="34"/>
              <w:rPr>
                <w:sz w:val="26"/>
                <w:szCs w:val="26"/>
              </w:rPr>
            </w:pPr>
            <w:r w:rsidRPr="00782A81">
              <w:rPr>
                <w:sz w:val="26"/>
                <w:szCs w:val="26"/>
              </w:rPr>
              <w:t>50 м в/</w:t>
            </w:r>
            <w:proofErr w:type="spellStart"/>
            <w:r w:rsidRPr="00782A81">
              <w:rPr>
                <w:sz w:val="26"/>
                <w:szCs w:val="26"/>
              </w:rPr>
              <w:t>ст</w:t>
            </w:r>
            <w:proofErr w:type="spellEnd"/>
          </w:p>
          <w:p w14:paraId="23B41E41" w14:textId="77777777" w:rsidR="006B6C78" w:rsidRPr="00782A81" w:rsidRDefault="006B6C78" w:rsidP="002724E0">
            <w:pPr>
              <w:tabs>
                <w:tab w:val="left" w:pos="0"/>
                <w:tab w:val="left" w:pos="567"/>
              </w:tabs>
              <w:ind w:firstLine="34"/>
              <w:rPr>
                <w:sz w:val="26"/>
                <w:szCs w:val="26"/>
              </w:rPr>
            </w:pPr>
            <w:r w:rsidRPr="00782A81">
              <w:rPr>
                <w:sz w:val="26"/>
                <w:szCs w:val="26"/>
              </w:rPr>
              <w:t>50 м брасс,</w:t>
            </w:r>
          </w:p>
          <w:p w14:paraId="4FF958E3" w14:textId="77777777" w:rsidR="006B6C78" w:rsidRPr="00782A81" w:rsidRDefault="006B6C78" w:rsidP="002724E0">
            <w:pPr>
              <w:tabs>
                <w:tab w:val="left" w:pos="0"/>
                <w:tab w:val="left" w:pos="567"/>
              </w:tabs>
              <w:ind w:firstLine="34"/>
              <w:rPr>
                <w:sz w:val="26"/>
                <w:szCs w:val="26"/>
              </w:rPr>
            </w:pPr>
            <w:r w:rsidRPr="00782A81">
              <w:rPr>
                <w:sz w:val="26"/>
                <w:szCs w:val="26"/>
              </w:rPr>
              <w:t>50 м на спине</w:t>
            </w:r>
          </w:p>
        </w:tc>
        <w:tc>
          <w:tcPr>
            <w:tcW w:w="1000" w:type="pct"/>
            <w:shd w:val="clear" w:color="auto" w:fill="auto"/>
          </w:tcPr>
          <w:p w14:paraId="2BD3DBED" w14:textId="77777777" w:rsidR="006B6C78" w:rsidRPr="00782A81" w:rsidRDefault="006B6C78" w:rsidP="002724E0">
            <w:pPr>
              <w:tabs>
                <w:tab w:val="left" w:pos="0"/>
                <w:tab w:val="left" w:pos="567"/>
              </w:tabs>
              <w:ind w:firstLine="34"/>
              <w:jc w:val="center"/>
              <w:rPr>
                <w:sz w:val="26"/>
                <w:szCs w:val="26"/>
              </w:rPr>
            </w:pPr>
            <w:r w:rsidRPr="00782A81">
              <w:rPr>
                <w:sz w:val="26"/>
                <w:szCs w:val="26"/>
              </w:rPr>
              <w:t>эстафета</w:t>
            </w:r>
          </w:p>
          <w:p w14:paraId="79A8D64E" w14:textId="77777777" w:rsidR="006B6C78" w:rsidRPr="00782A81" w:rsidRDefault="006B6C78" w:rsidP="002724E0">
            <w:pPr>
              <w:tabs>
                <w:tab w:val="left" w:pos="0"/>
                <w:tab w:val="left" w:pos="567"/>
              </w:tabs>
              <w:ind w:firstLine="34"/>
              <w:jc w:val="center"/>
              <w:rPr>
                <w:sz w:val="26"/>
                <w:szCs w:val="26"/>
              </w:rPr>
            </w:pPr>
            <w:r w:rsidRPr="00782A81">
              <w:rPr>
                <w:sz w:val="26"/>
                <w:szCs w:val="26"/>
              </w:rPr>
              <w:t>4х25 м (в/ст.)</w:t>
            </w:r>
          </w:p>
        </w:tc>
      </w:tr>
      <w:tr w:rsidR="006B6C78" w:rsidRPr="00782A81" w14:paraId="11EAC9BB" w14:textId="77777777" w:rsidTr="000E44DB">
        <w:trPr>
          <w:trHeight w:val="562"/>
        </w:trPr>
        <w:tc>
          <w:tcPr>
            <w:tcW w:w="1008" w:type="pct"/>
            <w:shd w:val="clear" w:color="auto" w:fill="auto"/>
          </w:tcPr>
          <w:p w14:paraId="7262DA54" w14:textId="77777777" w:rsidR="006B6C78" w:rsidRPr="00782A81" w:rsidRDefault="006B6C78" w:rsidP="002724E0">
            <w:pPr>
              <w:tabs>
                <w:tab w:val="left" w:pos="0"/>
                <w:tab w:val="left" w:pos="567"/>
              </w:tabs>
              <w:ind w:right="-70" w:firstLine="34"/>
              <w:rPr>
                <w:sz w:val="26"/>
                <w:szCs w:val="26"/>
              </w:rPr>
            </w:pPr>
            <w:r w:rsidRPr="00782A81">
              <w:rPr>
                <w:sz w:val="26"/>
                <w:szCs w:val="26"/>
              </w:rPr>
              <w:t>Дивизион В</w:t>
            </w:r>
          </w:p>
          <w:p w14:paraId="555EBF0D" w14:textId="77777777" w:rsidR="006B6C78" w:rsidRPr="00782A81" w:rsidRDefault="006B6C78" w:rsidP="002724E0">
            <w:pPr>
              <w:tabs>
                <w:tab w:val="left" w:pos="0"/>
                <w:tab w:val="left" w:pos="567"/>
              </w:tabs>
              <w:ind w:firstLine="34"/>
              <w:rPr>
                <w:sz w:val="26"/>
                <w:szCs w:val="26"/>
              </w:rPr>
            </w:pPr>
          </w:p>
        </w:tc>
        <w:tc>
          <w:tcPr>
            <w:tcW w:w="779" w:type="pct"/>
            <w:shd w:val="clear" w:color="auto" w:fill="auto"/>
          </w:tcPr>
          <w:p w14:paraId="2ED43D5A" w14:textId="77777777" w:rsidR="006B6C78" w:rsidRPr="00782A81" w:rsidRDefault="006B6C78" w:rsidP="002724E0">
            <w:pPr>
              <w:tabs>
                <w:tab w:val="left" w:pos="0"/>
                <w:tab w:val="left" w:pos="567"/>
              </w:tabs>
              <w:ind w:firstLine="34"/>
              <w:rPr>
                <w:sz w:val="26"/>
                <w:szCs w:val="26"/>
              </w:rPr>
            </w:pPr>
            <w:r w:rsidRPr="00782A81">
              <w:rPr>
                <w:sz w:val="26"/>
                <w:szCs w:val="26"/>
              </w:rPr>
              <w:t>25 м в/</w:t>
            </w:r>
            <w:proofErr w:type="spellStart"/>
            <w:r w:rsidRPr="00782A81">
              <w:rPr>
                <w:sz w:val="26"/>
                <w:szCs w:val="26"/>
              </w:rPr>
              <w:t>ст</w:t>
            </w:r>
            <w:proofErr w:type="spellEnd"/>
            <w:r w:rsidRPr="00782A81">
              <w:rPr>
                <w:sz w:val="26"/>
                <w:szCs w:val="26"/>
              </w:rPr>
              <w:t>,</w:t>
            </w:r>
          </w:p>
          <w:p w14:paraId="1F426131" w14:textId="77777777" w:rsidR="006B6C78" w:rsidRPr="00782A81" w:rsidRDefault="006B6C78" w:rsidP="002724E0">
            <w:pPr>
              <w:tabs>
                <w:tab w:val="left" w:pos="0"/>
                <w:tab w:val="left" w:pos="567"/>
              </w:tabs>
              <w:ind w:firstLine="34"/>
              <w:rPr>
                <w:sz w:val="26"/>
                <w:szCs w:val="26"/>
              </w:rPr>
            </w:pPr>
            <w:r w:rsidRPr="00782A81">
              <w:rPr>
                <w:sz w:val="26"/>
                <w:szCs w:val="26"/>
              </w:rPr>
              <w:t>25м на спине</w:t>
            </w:r>
          </w:p>
        </w:tc>
        <w:tc>
          <w:tcPr>
            <w:tcW w:w="891" w:type="pct"/>
            <w:shd w:val="clear" w:color="auto" w:fill="auto"/>
          </w:tcPr>
          <w:p w14:paraId="509750D1" w14:textId="77777777" w:rsidR="006B6C78" w:rsidRPr="00782A81" w:rsidRDefault="006B6C78" w:rsidP="002724E0">
            <w:pPr>
              <w:tabs>
                <w:tab w:val="left" w:pos="0"/>
                <w:tab w:val="left" w:pos="567"/>
              </w:tabs>
              <w:ind w:firstLine="34"/>
              <w:rPr>
                <w:sz w:val="26"/>
                <w:szCs w:val="26"/>
              </w:rPr>
            </w:pPr>
            <w:r w:rsidRPr="00782A81">
              <w:rPr>
                <w:sz w:val="26"/>
                <w:szCs w:val="26"/>
              </w:rPr>
              <w:t>25 м в/ст.,</w:t>
            </w:r>
          </w:p>
          <w:p w14:paraId="58044EB8" w14:textId="77777777" w:rsidR="006B6C78" w:rsidRPr="00782A81" w:rsidRDefault="006B6C78" w:rsidP="002724E0">
            <w:pPr>
              <w:tabs>
                <w:tab w:val="left" w:pos="0"/>
                <w:tab w:val="left" w:pos="567"/>
              </w:tabs>
              <w:ind w:firstLine="34"/>
              <w:rPr>
                <w:sz w:val="26"/>
                <w:szCs w:val="26"/>
              </w:rPr>
            </w:pPr>
            <w:r w:rsidRPr="00782A81">
              <w:rPr>
                <w:sz w:val="26"/>
                <w:szCs w:val="26"/>
              </w:rPr>
              <w:t>25м на спине</w:t>
            </w:r>
          </w:p>
        </w:tc>
        <w:tc>
          <w:tcPr>
            <w:tcW w:w="1322" w:type="pct"/>
            <w:tcBorders>
              <w:bottom w:val="single" w:sz="4" w:space="0" w:color="auto"/>
              <w:right w:val="nil"/>
            </w:tcBorders>
            <w:shd w:val="clear" w:color="auto" w:fill="auto"/>
          </w:tcPr>
          <w:p w14:paraId="4BFC73E8" w14:textId="77777777" w:rsidR="00125843" w:rsidRPr="00782A81" w:rsidRDefault="00125843" w:rsidP="002724E0">
            <w:pPr>
              <w:tabs>
                <w:tab w:val="left" w:pos="0"/>
                <w:tab w:val="left" w:pos="567"/>
              </w:tabs>
              <w:ind w:firstLine="34"/>
              <w:rPr>
                <w:sz w:val="26"/>
                <w:szCs w:val="26"/>
              </w:rPr>
            </w:pPr>
            <w:r w:rsidRPr="00782A81">
              <w:rPr>
                <w:sz w:val="26"/>
                <w:szCs w:val="26"/>
              </w:rPr>
              <w:t>50 м в/</w:t>
            </w:r>
            <w:proofErr w:type="spellStart"/>
            <w:r w:rsidRPr="00782A81">
              <w:rPr>
                <w:sz w:val="26"/>
                <w:szCs w:val="26"/>
              </w:rPr>
              <w:t>ст</w:t>
            </w:r>
            <w:proofErr w:type="spellEnd"/>
          </w:p>
          <w:p w14:paraId="2EF7565D" w14:textId="77777777" w:rsidR="00125843" w:rsidRPr="00782A81" w:rsidRDefault="00125843" w:rsidP="002724E0">
            <w:pPr>
              <w:tabs>
                <w:tab w:val="left" w:pos="0"/>
                <w:tab w:val="left" w:pos="567"/>
              </w:tabs>
              <w:ind w:firstLine="34"/>
              <w:rPr>
                <w:sz w:val="26"/>
                <w:szCs w:val="26"/>
              </w:rPr>
            </w:pPr>
            <w:r w:rsidRPr="00782A81">
              <w:rPr>
                <w:sz w:val="26"/>
                <w:szCs w:val="26"/>
              </w:rPr>
              <w:t>50 м брасс,</w:t>
            </w:r>
          </w:p>
          <w:p w14:paraId="384CDF28" w14:textId="61B8F869" w:rsidR="006B6C78" w:rsidRPr="00782A81" w:rsidRDefault="00125843" w:rsidP="002724E0">
            <w:pPr>
              <w:tabs>
                <w:tab w:val="left" w:pos="0"/>
                <w:tab w:val="left" w:pos="567"/>
              </w:tabs>
              <w:ind w:firstLine="34"/>
              <w:rPr>
                <w:sz w:val="26"/>
                <w:szCs w:val="26"/>
              </w:rPr>
            </w:pPr>
            <w:r w:rsidRPr="00782A81">
              <w:rPr>
                <w:sz w:val="26"/>
                <w:szCs w:val="26"/>
              </w:rPr>
              <w:t>50 м на спине</w:t>
            </w:r>
          </w:p>
        </w:tc>
        <w:tc>
          <w:tcPr>
            <w:tcW w:w="1000" w:type="pct"/>
            <w:tcBorders>
              <w:bottom w:val="single" w:sz="4" w:space="0" w:color="auto"/>
              <w:right w:val="single" w:sz="4" w:space="0" w:color="auto"/>
            </w:tcBorders>
            <w:shd w:val="clear" w:color="auto" w:fill="auto"/>
          </w:tcPr>
          <w:p w14:paraId="7819D419" w14:textId="554B6022" w:rsidR="006B6C78" w:rsidRPr="00782A81" w:rsidRDefault="00E571E1" w:rsidP="002724E0">
            <w:pPr>
              <w:tabs>
                <w:tab w:val="left" w:pos="0"/>
                <w:tab w:val="left" w:pos="567"/>
              </w:tabs>
              <w:ind w:firstLine="34"/>
              <w:jc w:val="center"/>
              <w:rPr>
                <w:sz w:val="26"/>
                <w:szCs w:val="26"/>
              </w:rPr>
            </w:pPr>
            <w:r w:rsidRPr="00782A81">
              <w:rPr>
                <w:sz w:val="26"/>
                <w:szCs w:val="26"/>
              </w:rPr>
              <w:t>-</w:t>
            </w:r>
          </w:p>
        </w:tc>
      </w:tr>
    </w:tbl>
    <w:p w14:paraId="7749CE24" w14:textId="116F7C83" w:rsidR="006B6C78" w:rsidRPr="00782A81" w:rsidRDefault="00AE1FB3" w:rsidP="00961DB2">
      <w:pPr>
        <w:pStyle w:val="Default"/>
        <w:tabs>
          <w:tab w:val="left" w:pos="0"/>
          <w:tab w:val="left" w:pos="567"/>
        </w:tabs>
        <w:spacing w:line="276" w:lineRule="auto"/>
        <w:ind w:firstLine="567"/>
        <w:jc w:val="both"/>
        <w:rPr>
          <w:sz w:val="26"/>
          <w:szCs w:val="26"/>
        </w:rPr>
      </w:pPr>
      <w:r w:rsidRPr="00782A81">
        <w:rPr>
          <w:sz w:val="26"/>
          <w:szCs w:val="26"/>
        </w:rPr>
        <w:t>В</w:t>
      </w:r>
      <w:r w:rsidR="006B6C78" w:rsidRPr="00782A81">
        <w:rPr>
          <w:sz w:val="26"/>
          <w:szCs w:val="26"/>
        </w:rPr>
        <w:t xml:space="preserve"> дивизионе В допускаются атлеты со статусом ребенок-инвалид и инвалиды 1 гр., проплывающие 25 м в/</w:t>
      </w:r>
      <w:proofErr w:type="spellStart"/>
      <w:r w:rsidR="006B6C78" w:rsidRPr="00782A81">
        <w:rPr>
          <w:sz w:val="26"/>
          <w:szCs w:val="26"/>
        </w:rPr>
        <w:t>ст</w:t>
      </w:r>
      <w:proofErr w:type="spellEnd"/>
      <w:r w:rsidR="006B6C78" w:rsidRPr="00782A81">
        <w:rPr>
          <w:sz w:val="26"/>
          <w:szCs w:val="26"/>
        </w:rPr>
        <w:t xml:space="preserve"> медленнее 30 с и 25 м н/</w:t>
      </w:r>
      <w:proofErr w:type="spellStart"/>
      <w:r w:rsidR="006B6C78" w:rsidRPr="00782A81">
        <w:rPr>
          <w:sz w:val="26"/>
          <w:szCs w:val="26"/>
        </w:rPr>
        <w:t>сп</w:t>
      </w:r>
      <w:proofErr w:type="spellEnd"/>
      <w:r w:rsidR="006B6C78" w:rsidRPr="00782A81">
        <w:rPr>
          <w:sz w:val="26"/>
          <w:szCs w:val="26"/>
        </w:rPr>
        <w:t xml:space="preserve"> медленнее 33 сек., (подтверждение - оригиналы справки МСЭ). Они принимают участие только в индивидуальных видах программы.</w:t>
      </w:r>
      <w:r w:rsidR="00F87677" w:rsidRPr="00782A81">
        <w:rPr>
          <w:sz w:val="26"/>
          <w:szCs w:val="26"/>
        </w:rPr>
        <w:t xml:space="preserve"> Атлеты дивизиона В принимают участие только в индивидуальных </w:t>
      </w:r>
      <w:r w:rsidR="00BB0F3F" w:rsidRPr="00782A81">
        <w:rPr>
          <w:sz w:val="26"/>
          <w:szCs w:val="26"/>
        </w:rPr>
        <w:t>в</w:t>
      </w:r>
      <w:r w:rsidR="00F87677" w:rsidRPr="00782A81">
        <w:rPr>
          <w:sz w:val="26"/>
          <w:szCs w:val="26"/>
        </w:rPr>
        <w:t>идах программы</w:t>
      </w:r>
      <w:r w:rsidR="00BB0F3F" w:rsidRPr="00782A81">
        <w:rPr>
          <w:sz w:val="26"/>
          <w:szCs w:val="26"/>
        </w:rPr>
        <w:t>.</w:t>
      </w:r>
    </w:p>
    <w:p w14:paraId="657638A8" w14:textId="77777777" w:rsidR="006B6C78" w:rsidRPr="00782A81" w:rsidRDefault="006B6C78" w:rsidP="00961DB2">
      <w:pPr>
        <w:pStyle w:val="Default"/>
        <w:tabs>
          <w:tab w:val="left" w:pos="0"/>
          <w:tab w:val="left" w:pos="567"/>
        </w:tabs>
        <w:spacing w:line="276" w:lineRule="auto"/>
        <w:ind w:firstLine="567"/>
        <w:jc w:val="both"/>
        <w:rPr>
          <w:sz w:val="26"/>
          <w:szCs w:val="26"/>
        </w:rPr>
      </w:pPr>
      <w:r w:rsidRPr="00782A81">
        <w:rPr>
          <w:sz w:val="26"/>
          <w:szCs w:val="26"/>
        </w:rPr>
        <w:t>Атлеты смешанной категории принимают участие в 2-х индивидуальных видах программы и 1 эстафете.</w:t>
      </w:r>
    </w:p>
    <w:p w14:paraId="03686F5C" w14:textId="68C6860D" w:rsidR="006B6C78" w:rsidRPr="00782A81" w:rsidRDefault="006B6C78" w:rsidP="00961DB2">
      <w:pPr>
        <w:pStyle w:val="Default"/>
        <w:tabs>
          <w:tab w:val="left" w:pos="0"/>
          <w:tab w:val="left" w:pos="567"/>
        </w:tabs>
        <w:spacing w:line="276" w:lineRule="auto"/>
        <w:ind w:firstLine="567"/>
        <w:jc w:val="both"/>
        <w:rPr>
          <w:sz w:val="26"/>
          <w:szCs w:val="26"/>
        </w:rPr>
      </w:pPr>
      <w:r w:rsidRPr="00782A81">
        <w:rPr>
          <w:sz w:val="26"/>
          <w:szCs w:val="26"/>
        </w:rPr>
        <w:t xml:space="preserve">Атлет, который во время соревнований улучшил свой результат, показанный </w:t>
      </w:r>
      <w:r w:rsidRPr="00782A81">
        <w:rPr>
          <w:sz w:val="26"/>
          <w:szCs w:val="26"/>
        </w:rPr>
        <w:br/>
        <w:t>в</w:t>
      </w:r>
      <w:r w:rsidR="00897F84" w:rsidRPr="00782A81">
        <w:rPr>
          <w:sz w:val="26"/>
          <w:szCs w:val="26"/>
        </w:rPr>
        <w:t xml:space="preserve"> </w:t>
      </w:r>
      <w:r w:rsidRPr="00782A81">
        <w:rPr>
          <w:sz w:val="26"/>
          <w:szCs w:val="26"/>
        </w:rPr>
        <w:t>дивизионировании</w:t>
      </w:r>
      <w:r w:rsidR="00897F84" w:rsidRPr="00782A81">
        <w:rPr>
          <w:sz w:val="26"/>
          <w:szCs w:val="26"/>
        </w:rPr>
        <w:t xml:space="preserve"> </w:t>
      </w:r>
      <w:r w:rsidRPr="00782A81">
        <w:rPr>
          <w:sz w:val="26"/>
          <w:szCs w:val="26"/>
        </w:rPr>
        <w:t>на</w:t>
      </w:r>
      <w:r w:rsidR="00897F84" w:rsidRPr="00782A81">
        <w:rPr>
          <w:sz w:val="26"/>
          <w:szCs w:val="26"/>
        </w:rPr>
        <w:t xml:space="preserve"> </w:t>
      </w:r>
      <w:r w:rsidRPr="00782A81">
        <w:rPr>
          <w:sz w:val="26"/>
          <w:szCs w:val="26"/>
        </w:rPr>
        <w:t>15%</w:t>
      </w:r>
      <w:r w:rsidR="00897F84" w:rsidRPr="00782A81">
        <w:rPr>
          <w:sz w:val="26"/>
          <w:szCs w:val="26"/>
        </w:rPr>
        <w:t xml:space="preserve"> </w:t>
      </w:r>
      <w:r w:rsidRPr="00782A81">
        <w:rPr>
          <w:sz w:val="26"/>
          <w:szCs w:val="26"/>
        </w:rPr>
        <w:t>и</w:t>
      </w:r>
      <w:r w:rsidR="00897F84" w:rsidRPr="00782A81">
        <w:rPr>
          <w:sz w:val="26"/>
          <w:szCs w:val="26"/>
        </w:rPr>
        <w:t xml:space="preserve"> </w:t>
      </w:r>
      <w:r w:rsidRPr="00782A81">
        <w:rPr>
          <w:sz w:val="26"/>
          <w:szCs w:val="26"/>
        </w:rPr>
        <w:t>более,</w:t>
      </w:r>
      <w:r w:rsidR="00897F84" w:rsidRPr="00782A81">
        <w:rPr>
          <w:sz w:val="26"/>
          <w:szCs w:val="26"/>
        </w:rPr>
        <w:t xml:space="preserve"> </w:t>
      </w:r>
      <w:r w:rsidRPr="00782A81">
        <w:rPr>
          <w:sz w:val="26"/>
          <w:szCs w:val="26"/>
        </w:rPr>
        <w:t>должен</w:t>
      </w:r>
      <w:r w:rsidR="00897F84" w:rsidRPr="00782A81">
        <w:rPr>
          <w:sz w:val="26"/>
          <w:szCs w:val="26"/>
        </w:rPr>
        <w:t xml:space="preserve"> </w:t>
      </w:r>
      <w:r w:rsidRPr="00782A81">
        <w:rPr>
          <w:sz w:val="26"/>
          <w:szCs w:val="26"/>
        </w:rPr>
        <w:t>быть</w:t>
      </w:r>
      <w:r w:rsidR="00897F84" w:rsidRPr="00782A81">
        <w:rPr>
          <w:sz w:val="26"/>
          <w:szCs w:val="26"/>
        </w:rPr>
        <w:t xml:space="preserve"> </w:t>
      </w:r>
      <w:r w:rsidRPr="00782A81">
        <w:rPr>
          <w:sz w:val="26"/>
          <w:szCs w:val="26"/>
        </w:rPr>
        <w:t>дисквалифицирован.</w:t>
      </w:r>
      <w:r w:rsidR="00897F84" w:rsidRPr="00782A81">
        <w:rPr>
          <w:sz w:val="26"/>
          <w:szCs w:val="26"/>
        </w:rPr>
        <w:t xml:space="preserve"> </w:t>
      </w:r>
      <w:r w:rsidRPr="00782A81">
        <w:rPr>
          <w:sz w:val="26"/>
          <w:szCs w:val="26"/>
        </w:rPr>
        <w:t>Это положение относится</w:t>
      </w:r>
      <w:r w:rsidR="00897F84" w:rsidRPr="00782A81">
        <w:rPr>
          <w:sz w:val="26"/>
          <w:szCs w:val="26"/>
        </w:rPr>
        <w:t xml:space="preserve"> </w:t>
      </w:r>
      <w:r w:rsidRPr="00782A81">
        <w:rPr>
          <w:sz w:val="26"/>
          <w:szCs w:val="26"/>
        </w:rPr>
        <w:t>к</w:t>
      </w:r>
      <w:r w:rsidR="00897F84" w:rsidRPr="00782A81">
        <w:rPr>
          <w:sz w:val="26"/>
          <w:szCs w:val="26"/>
        </w:rPr>
        <w:t xml:space="preserve"> </w:t>
      </w:r>
      <w:r w:rsidRPr="00782A81">
        <w:rPr>
          <w:sz w:val="26"/>
          <w:szCs w:val="26"/>
        </w:rPr>
        <w:t>дистанциям</w:t>
      </w:r>
      <w:r w:rsidR="00897F84" w:rsidRPr="00782A81">
        <w:rPr>
          <w:sz w:val="26"/>
          <w:szCs w:val="26"/>
        </w:rPr>
        <w:t xml:space="preserve"> </w:t>
      </w:r>
      <w:r w:rsidRPr="00782A81">
        <w:rPr>
          <w:sz w:val="26"/>
          <w:szCs w:val="26"/>
        </w:rPr>
        <w:t>25м</w:t>
      </w:r>
      <w:r w:rsidR="00897F84" w:rsidRPr="00782A81">
        <w:rPr>
          <w:sz w:val="26"/>
          <w:szCs w:val="26"/>
        </w:rPr>
        <w:t xml:space="preserve"> </w:t>
      </w:r>
      <w:r w:rsidRPr="00782A81">
        <w:rPr>
          <w:sz w:val="26"/>
          <w:szCs w:val="26"/>
        </w:rPr>
        <w:t>и</w:t>
      </w:r>
      <w:r w:rsidR="00897F84" w:rsidRPr="00782A81">
        <w:rPr>
          <w:sz w:val="26"/>
          <w:szCs w:val="26"/>
        </w:rPr>
        <w:t xml:space="preserve"> </w:t>
      </w:r>
      <w:r w:rsidRPr="00782A81">
        <w:rPr>
          <w:sz w:val="26"/>
          <w:szCs w:val="26"/>
        </w:rPr>
        <w:t>больше,</w:t>
      </w:r>
      <w:r w:rsidR="00897F84" w:rsidRPr="00782A81">
        <w:rPr>
          <w:sz w:val="26"/>
          <w:szCs w:val="26"/>
        </w:rPr>
        <w:t xml:space="preserve"> </w:t>
      </w:r>
      <w:r w:rsidRPr="00782A81">
        <w:rPr>
          <w:sz w:val="26"/>
          <w:szCs w:val="26"/>
        </w:rPr>
        <w:t>за</w:t>
      </w:r>
      <w:r w:rsidR="00897F84" w:rsidRPr="00782A81">
        <w:rPr>
          <w:sz w:val="26"/>
          <w:szCs w:val="26"/>
        </w:rPr>
        <w:t xml:space="preserve"> </w:t>
      </w:r>
      <w:r w:rsidRPr="00782A81">
        <w:rPr>
          <w:sz w:val="26"/>
          <w:szCs w:val="26"/>
        </w:rPr>
        <w:t>исключением</w:t>
      </w:r>
      <w:r w:rsidR="00897F84" w:rsidRPr="00782A81">
        <w:rPr>
          <w:sz w:val="26"/>
          <w:szCs w:val="26"/>
        </w:rPr>
        <w:t xml:space="preserve"> </w:t>
      </w:r>
      <w:r w:rsidRPr="00782A81">
        <w:rPr>
          <w:sz w:val="26"/>
          <w:szCs w:val="26"/>
        </w:rPr>
        <w:t>дистанций</w:t>
      </w:r>
      <w:r w:rsidR="00897F84" w:rsidRPr="00782A81">
        <w:rPr>
          <w:sz w:val="26"/>
          <w:szCs w:val="26"/>
        </w:rPr>
        <w:t xml:space="preserve"> </w:t>
      </w:r>
      <w:r w:rsidRPr="00782A81">
        <w:rPr>
          <w:sz w:val="26"/>
          <w:szCs w:val="26"/>
        </w:rPr>
        <w:t>25м в/</w:t>
      </w:r>
      <w:proofErr w:type="spellStart"/>
      <w:r w:rsidRPr="00782A81">
        <w:rPr>
          <w:sz w:val="26"/>
          <w:szCs w:val="26"/>
        </w:rPr>
        <w:t>ст</w:t>
      </w:r>
      <w:proofErr w:type="spellEnd"/>
      <w:r w:rsidRPr="00782A81">
        <w:rPr>
          <w:sz w:val="26"/>
          <w:szCs w:val="26"/>
        </w:rPr>
        <w:t xml:space="preserve"> и эстафетном плавании 4х25м в/ст.</w:t>
      </w:r>
    </w:p>
    <w:p w14:paraId="5884C63B" w14:textId="0419A4E9" w:rsidR="006B6C78" w:rsidRPr="00782A81" w:rsidRDefault="006B6C78" w:rsidP="00961DB2">
      <w:pPr>
        <w:pStyle w:val="Default"/>
        <w:tabs>
          <w:tab w:val="left" w:pos="0"/>
          <w:tab w:val="left" w:pos="567"/>
        </w:tabs>
        <w:spacing w:line="276" w:lineRule="auto"/>
        <w:ind w:firstLine="567"/>
        <w:jc w:val="both"/>
        <w:rPr>
          <w:sz w:val="26"/>
          <w:szCs w:val="26"/>
        </w:rPr>
      </w:pPr>
      <w:r w:rsidRPr="00782A81">
        <w:rPr>
          <w:sz w:val="26"/>
          <w:szCs w:val="26"/>
        </w:rPr>
        <w:t>Атлет, улучшивший время дивизионирования или предварительный результат на дистанции 25 м в/</w:t>
      </w:r>
      <w:proofErr w:type="spellStart"/>
      <w:r w:rsidRPr="00782A81">
        <w:rPr>
          <w:sz w:val="26"/>
          <w:szCs w:val="26"/>
        </w:rPr>
        <w:t>ст</w:t>
      </w:r>
      <w:proofErr w:type="spellEnd"/>
      <w:r w:rsidRPr="00782A81">
        <w:rPr>
          <w:sz w:val="26"/>
          <w:szCs w:val="26"/>
        </w:rPr>
        <w:t xml:space="preserve"> на 25% и более, долж</w:t>
      </w:r>
      <w:r w:rsidR="00E01E78" w:rsidRPr="00782A81">
        <w:rPr>
          <w:sz w:val="26"/>
          <w:szCs w:val="26"/>
        </w:rPr>
        <w:t>е</w:t>
      </w:r>
      <w:r w:rsidRPr="00782A81">
        <w:rPr>
          <w:sz w:val="26"/>
          <w:szCs w:val="26"/>
        </w:rPr>
        <w:t xml:space="preserve">н быть дисквалифицирован. </w:t>
      </w:r>
    </w:p>
    <w:p w14:paraId="78B5ACE8" w14:textId="5007BE68" w:rsidR="006B6C78" w:rsidRPr="00782A81" w:rsidRDefault="006B6C78" w:rsidP="00961DB2">
      <w:pPr>
        <w:pStyle w:val="Default"/>
        <w:tabs>
          <w:tab w:val="left" w:pos="0"/>
          <w:tab w:val="left" w:pos="567"/>
        </w:tabs>
        <w:spacing w:line="276" w:lineRule="auto"/>
        <w:ind w:firstLine="567"/>
        <w:jc w:val="both"/>
        <w:rPr>
          <w:sz w:val="26"/>
          <w:szCs w:val="26"/>
        </w:rPr>
      </w:pPr>
      <w:r w:rsidRPr="00782A81">
        <w:rPr>
          <w:sz w:val="26"/>
          <w:szCs w:val="26"/>
        </w:rPr>
        <w:t>Плавательные костюмы должны отвечать правилам FINA. Технический делегат, главный судья, директор соревнований могут допустить отклонения по причинам медицинского, культурного, религиозного характера или из соображений приличия. Такие исключения могут разрешать пловцам закрывать большую часть тела,</w:t>
      </w:r>
      <w:r w:rsidR="002A03E7" w:rsidRPr="00782A81">
        <w:rPr>
          <w:sz w:val="26"/>
          <w:szCs w:val="26"/>
        </w:rPr>
        <w:t xml:space="preserve"> </w:t>
      </w:r>
      <w:r w:rsidRPr="00782A81">
        <w:rPr>
          <w:sz w:val="26"/>
          <w:szCs w:val="26"/>
        </w:rPr>
        <w:t>но костюм обязательно должен быть изготовлен из текстильного материала.</w:t>
      </w:r>
    </w:p>
    <w:p w14:paraId="6CB73A90" w14:textId="77777777" w:rsidR="006B6C78" w:rsidRPr="00782A81" w:rsidRDefault="006B6C78" w:rsidP="00961DB2">
      <w:pPr>
        <w:pStyle w:val="Default"/>
        <w:tabs>
          <w:tab w:val="left" w:pos="0"/>
          <w:tab w:val="left" w:pos="567"/>
        </w:tabs>
        <w:spacing w:line="276" w:lineRule="auto"/>
        <w:ind w:firstLine="567"/>
        <w:jc w:val="both"/>
        <w:rPr>
          <w:sz w:val="26"/>
          <w:szCs w:val="26"/>
        </w:rPr>
      </w:pPr>
      <w:r w:rsidRPr="00782A81">
        <w:rPr>
          <w:i/>
          <w:sz w:val="26"/>
          <w:szCs w:val="26"/>
        </w:rPr>
        <w:t>В эстафете принимают участие команды из 4-х человек (2 мал. + 2 дев.).</w:t>
      </w:r>
    </w:p>
    <w:p w14:paraId="4C4E90EF" w14:textId="28F4197F" w:rsidR="006B6C78" w:rsidRPr="00782A81" w:rsidRDefault="006B6C78" w:rsidP="00961DB2">
      <w:pPr>
        <w:pStyle w:val="Default"/>
        <w:tabs>
          <w:tab w:val="left" w:pos="0"/>
          <w:tab w:val="left" w:pos="567"/>
        </w:tabs>
        <w:spacing w:line="276" w:lineRule="auto"/>
        <w:ind w:firstLine="567"/>
        <w:jc w:val="both"/>
        <w:rPr>
          <w:sz w:val="26"/>
          <w:szCs w:val="26"/>
        </w:rPr>
      </w:pPr>
      <w:r w:rsidRPr="00782A81">
        <w:rPr>
          <w:sz w:val="26"/>
          <w:szCs w:val="26"/>
        </w:rPr>
        <w:t xml:space="preserve">Каждый </w:t>
      </w:r>
      <w:r w:rsidR="00E30632" w:rsidRPr="00782A81">
        <w:rPr>
          <w:sz w:val="26"/>
          <w:szCs w:val="26"/>
        </w:rPr>
        <w:t>атлет</w:t>
      </w:r>
      <w:r w:rsidRPr="00782A81">
        <w:rPr>
          <w:sz w:val="26"/>
          <w:szCs w:val="26"/>
        </w:rPr>
        <w:t xml:space="preserve"> проплывает дистанции, и ни одному не разрешается проплыть более одного этапа в одной эстафете. </w:t>
      </w:r>
    </w:p>
    <w:p w14:paraId="7D1B0CF1" w14:textId="77777777" w:rsidR="006B6C78" w:rsidRPr="00782A81" w:rsidRDefault="006B6C78" w:rsidP="00961DB2">
      <w:pPr>
        <w:pStyle w:val="Default"/>
        <w:tabs>
          <w:tab w:val="left" w:pos="0"/>
          <w:tab w:val="left" w:pos="567"/>
        </w:tabs>
        <w:spacing w:line="276" w:lineRule="auto"/>
        <w:ind w:firstLine="567"/>
        <w:jc w:val="both"/>
        <w:rPr>
          <w:sz w:val="26"/>
          <w:szCs w:val="26"/>
        </w:rPr>
      </w:pPr>
      <w:r w:rsidRPr="00782A81">
        <w:rPr>
          <w:sz w:val="26"/>
          <w:szCs w:val="26"/>
        </w:rPr>
        <w:t>При наличии менее 3-х команд в возрастной группе делается открытая возрастная группа.</w:t>
      </w:r>
    </w:p>
    <w:p w14:paraId="11CC7DE1" w14:textId="483790E2" w:rsidR="006B6C78" w:rsidRPr="00782A81" w:rsidRDefault="006B6C78" w:rsidP="00961DB2">
      <w:pPr>
        <w:pStyle w:val="Default"/>
        <w:tabs>
          <w:tab w:val="left" w:pos="0"/>
          <w:tab w:val="left" w:pos="567"/>
        </w:tabs>
        <w:spacing w:line="276" w:lineRule="auto"/>
        <w:ind w:firstLine="567"/>
        <w:jc w:val="both"/>
        <w:rPr>
          <w:sz w:val="26"/>
          <w:szCs w:val="26"/>
        </w:rPr>
      </w:pPr>
      <w:r w:rsidRPr="00782A81">
        <w:rPr>
          <w:sz w:val="26"/>
          <w:szCs w:val="26"/>
        </w:rPr>
        <w:t>Атлет должен уметь проплыть всю дистанцию без физического содействия. Пловец эстафетной команды, завершивший свой этап, должен покинуть воду</w:t>
      </w:r>
      <w:r w:rsidR="00E30632" w:rsidRPr="00782A81">
        <w:rPr>
          <w:sz w:val="26"/>
          <w:szCs w:val="26"/>
        </w:rPr>
        <w:t xml:space="preserve"> </w:t>
      </w:r>
      <w:r w:rsidRPr="00782A81">
        <w:rPr>
          <w:sz w:val="26"/>
          <w:szCs w:val="26"/>
        </w:rPr>
        <w:t>как можно скорей.</w:t>
      </w:r>
    </w:p>
    <w:p w14:paraId="12692224" w14:textId="21AB7C4E" w:rsidR="006B6C78" w:rsidRPr="00782A81" w:rsidRDefault="006B6C78" w:rsidP="00961DB2">
      <w:pPr>
        <w:pStyle w:val="a3"/>
        <w:tabs>
          <w:tab w:val="left" w:pos="0"/>
          <w:tab w:val="left" w:pos="180"/>
          <w:tab w:val="left" w:pos="567"/>
        </w:tabs>
        <w:spacing w:line="276" w:lineRule="auto"/>
        <w:ind w:firstLine="567"/>
        <w:jc w:val="both"/>
        <w:rPr>
          <w:bCs/>
          <w:i/>
          <w:sz w:val="26"/>
          <w:szCs w:val="26"/>
        </w:rPr>
      </w:pPr>
      <w:r w:rsidRPr="00782A81">
        <w:rPr>
          <w:bCs/>
          <w:i/>
          <w:sz w:val="26"/>
          <w:szCs w:val="26"/>
        </w:rPr>
        <w:lastRenderedPageBreak/>
        <w:t>Каждый участник Соревнований обязан иметь при себе: полотенце, мыло, мочалку, резиновую шапочку, резиновую обувь.</w:t>
      </w:r>
      <w:r w:rsidR="00E30632" w:rsidRPr="00782A81">
        <w:rPr>
          <w:bCs/>
          <w:i/>
          <w:sz w:val="26"/>
          <w:szCs w:val="26"/>
        </w:rPr>
        <w:t xml:space="preserve"> </w:t>
      </w:r>
      <w:r w:rsidRPr="00782A81">
        <w:rPr>
          <w:bCs/>
          <w:i/>
          <w:sz w:val="26"/>
          <w:szCs w:val="26"/>
        </w:rPr>
        <w:t>Все участники соревнований и представители команд без сменной обуви</w:t>
      </w:r>
      <w:r w:rsidR="00E30632" w:rsidRPr="00782A81">
        <w:rPr>
          <w:bCs/>
          <w:i/>
          <w:sz w:val="26"/>
          <w:szCs w:val="26"/>
        </w:rPr>
        <w:t xml:space="preserve"> </w:t>
      </w:r>
      <w:r w:rsidRPr="00782A81">
        <w:rPr>
          <w:bCs/>
          <w:i/>
          <w:sz w:val="26"/>
          <w:szCs w:val="26"/>
        </w:rPr>
        <w:t>в бассейн не допускаются!!!</w:t>
      </w:r>
    </w:p>
    <w:p w14:paraId="582279DF" w14:textId="77777777" w:rsidR="007F5D4A" w:rsidRPr="00782A81" w:rsidRDefault="007F5D4A" w:rsidP="00961DB2">
      <w:pPr>
        <w:tabs>
          <w:tab w:val="left" w:pos="0"/>
          <w:tab w:val="left" w:pos="567"/>
        </w:tabs>
        <w:spacing w:line="276" w:lineRule="auto"/>
        <w:ind w:firstLine="567"/>
        <w:jc w:val="both"/>
        <w:rPr>
          <w:b/>
          <w:sz w:val="26"/>
          <w:szCs w:val="26"/>
        </w:rPr>
      </w:pPr>
    </w:p>
    <w:p w14:paraId="48101D34" w14:textId="12801E98" w:rsidR="00DA77AF" w:rsidRPr="00782A81" w:rsidRDefault="007F5D4A" w:rsidP="009F5B7C">
      <w:pPr>
        <w:tabs>
          <w:tab w:val="left" w:pos="0"/>
          <w:tab w:val="left" w:pos="567"/>
        </w:tabs>
        <w:spacing w:line="276" w:lineRule="auto"/>
        <w:ind w:firstLine="567"/>
        <w:jc w:val="both"/>
        <w:rPr>
          <w:b/>
          <w:sz w:val="26"/>
          <w:szCs w:val="26"/>
        </w:rPr>
      </w:pPr>
      <w:r w:rsidRPr="00782A81">
        <w:rPr>
          <w:b/>
          <w:sz w:val="26"/>
          <w:szCs w:val="26"/>
        </w:rPr>
        <w:t xml:space="preserve">5.10 </w:t>
      </w:r>
      <w:proofErr w:type="spellStart"/>
      <w:r w:rsidRPr="00782A81">
        <w:rPr>
          <w:b/>
          <w:sz w:val="26"/>
          <w:szCs w:val="26"/>
        </w:rPr>
        <w:t>Юнифайд</w:t>
      </w:r>
      <w:proofErr w:type="spellEnd"/>
      <w:r w:rsidRPr="00782A81">
        <w:rPr>
          <w:b/>
          <w:sz w:val="26"/>
          <w:szCs w:val="26"/>
        </w:rPr>
        <w:t>-мини-футбол 5х5</w:t>
      </w:r>
    </w:p>
    <w:p w14:paraId="5D860195" w14:textId="77777777" w:rsidR="007F5D4A" w:rsidRPr="00782A81" w:rsidRDefault="007F5D4A" w:rsidP="009F5B7C">
      <w:pPr>
        <w:spacing w:line="276" w:lineRule="auto"/>
        <w:ind w:firstLine="708"/>
        <w:jc w:val="both"/>
        <w:rPr>
          <w:rFonts w:eastAsia="Arial"/>
          <w:kern w:val="1"/>
          <w:sz w:val="26"/>
          <w:szCs w:val="26"/>
          <w:lang w:eastAsia="ar-SA"/>
        </w:rPr>
      </w:pPr>
      <w:r w:rsidRPr="00782A81">
        <w:rPr>
          <w:rFonts w:eastAsia="Arial"/>
          <w:kern w:val="1"/>
          <w:sz w:val="26"/>
          <w:szCs w:val="26"/>
          <w:lang w:eastAsia="ar-SA"/>
        </w:rPr>
        <w:t>Максимальный состав команды 10 человек: 8 спортсменов, в том числе 5 атлетов, 3 партнёра, 1 тренер, 1 представитель. Допускается смешанный состав команд.</w:t>
      </w:r>
    </w:p>
    <w:p w14:paraId="78F7A7BD" w14:textId="72927C0B" w:rsidR="007F5D4A" w:rsidRPr="00782A81" w:rsidRDefault="007F5D4A" w:rsidP="009F5B7C">
      <w:pPr>
        <w:spacing w:line="276" w:lineRule="auto"/>
        <w:ind w:firstLine="708"/>
        <w:jc w:val="both"/>
        <w:rPr>
          <w:rFonts w:eastAsia="Arial"/>
          <w:kern w:val="1"/>
          <w:sz w:val="26"/>
          <w:szCs w:val="26"/>
          <w:lang w:eastAsia="ar-SA"/>
        </w:rPr>
      </w:pPr>
      <w:r w:rsidRPr="00782A81">
        <w:rPr>
          <w:rFonts w:eastAsia="Arial"/>
          <w:kern w:val="1"/>
          <w:sz w:val="26"/>
          <w:szCs w:val="26"/>
          <w:lang w:eastAsia="ar-SA"/>
        </w:rPr>
        <w:t xml:space="preserve">Возраст участников: до 15 (включительно) лет, но не старше 16 лет на момент проведения соревнований. На поле играет команда из 5 человек (3 атлета, 2 партнёра). </w:t>
      </w:r>
    </w:p>
    <w:p w14:paraId="4FEAEC1B" w14:textId="77777777" w:rsidR="007F5D4A" w:rsidRPr="00782A81" w:rsidRDefault="007F5D4A" w:rsidP="009F5B7C">
      <w:pPr>
        <w:spacing w:line="276" w:lineRule="auto"/>
        <w:ind w:firstLine="708"/>
        <w:jc w:val="both"/>
        <w:rPr>
          <w:rFonts w:eastAsia="Arial"/>
          <w:color w:val="000000"/>
          <w:kern w:val="1"/>
          <w:sz w:val="26"/>
          <w:szCs w:val="26"/>
          <w:lang w:eastAsia="ar-SA"/>
        </w:rPr>
      </w:pPr>
      <w:r w:rsidRPr="00782A81">
        <w:rPr>
          <w:rFonts w:eastAsia="Arial"/>
          <w:color w:val="000000"/>
          <w:kern w:val="1"/>
          <w:sz w:val="26"/>
          <w:szCs w:val="26"/>
          <w:lang w:eastAsia="ar-SA"/>
        </w:rPr>
        <w:t xml:space="preserve">Команда Объединенного спорта не должна составляться только из лиц с ограниченными возможностями здоровья. Атлеты и партнеры должны быть примерно равного возраста и способностей. </w:t>
      </w:r>
    </w:p>
    <w:p w14:paraId="027097C3" w14:textId="26C84B70" w:rsidR="007F5D4A" w:rsidRPr="00782A81" w:rsidRDefault="007F5D4A" w:rsidP="009F5B7C">
      <w:pPr>
        <w:spacing w:line="276" w:lineRule="auto"/>
        <w:ind w:firstLine="708"/>
        <w:jc w:val="both"/>
        <w:rPr>
          <w:rFonts w:eastAsia="Arial"/>
          <w:color w:val="FF0000"/>
          <w:kern w:val="1"/>
          <w:sz w:val="26"/>
          <w:szCs w:val="26"/>
          <w:lang w:eastAsia="ar-SA"/>
        </w:rPr>
      </w:pPr>
      <w:r w:rsidRPr="00782A81">
        <w:rPr>
          <w:rFonts w:eastAsia="Arial"/>
          <w:kern w:val="1"/>
          <w:sz w:val="26"/>
          <w:szCs w:val="26"/>
          <w:lang w:eastAsia="ar-SA"/>
        </w:rPr>
        <w:t>Соревнования проводятся по круговой системе. Матч состоит из двух равных таймов по 10 минут.</w:t>
      </w:r>
      <w:r w:rsidRPr="00782A81">
        <w:rPr>
          <w:rFonts w:eastAsia="Arial"/>
          <w:color w:val="FF0000"/>
          <w:kern w:val="1"/>
          <w:sz w:val="26"/>
          <w:szCs w:val="26"/>
          <w:lang w:eastAsia="ar-SA"/>
        </w:rPr>
        <w:t xml:space="preserve"> </w:t>
      </w:r>
    </w:p>
    <w:p w14:paraId="347AC00C" w14:textId="6D02CB92" w:rsidR="007F5D4A" w:rsidRPr="00782A81" w:rsidRDefault="007F5D4A" w:rsidP="009F5B7C">
      <w:pPr>
        <w:spacing w:line="276" w:lineRule="auto"/>
        <w:ind w:firstLine="708"/>
        <w:jc w:val="both"/>
        <w:rPr>
          <w:rFonts w:eastAsia="Arial"/>
          <w:kern w:val="1"/>
          <w:sz w:val="26"/>
          <w:szCs w:val="26"/>
          <w:lang w:eastAsia="ar-SA"/>
        </w:rPr>
      </w:pPr>
      <w:r w:rsidRPr="00782A81">
        <w:rPr>
          <w:rFonts w:eastAsia="Arial"/>
          <w:kern w:val="1"/>
          <w:sz w:val="26"/>
          <w:szCs w:val="26"/>
          <w:lang w:eastAsia="ar-SA"/>
        </w:rPr>
        <w:t xml:space="preserve">В </w:t>
      </w:r>
      <w:proofErr w:type="spellStart"/>
      <w:r w:rsidRPr="00782A81">
        <w:rPr>
          <w:rFonts w:eastAsia="Arial"/>
          <w:kern w:val="1"/>
          <w:sz w:val="26"/>
          <w:szCs w:val="26"/>
          <w:lang w:eastAsia="ar-SA"/>
        </w:rPr>
        <w:t>юнифайд</w:t>
      </w:r>
      <w:proofErr w:type="spellEnd"/>
      <w:r w:rsidRPr="00782A81">
        <w:rPr>
          <w:rFonts w:eastAsia="Arial"/>
          <w:kern w:val="1"/>
          <w:sz w:val="26"/>
          <w:szCs w:val="26"/>
          <w:lang w:eastAsia="ar-SA"/>
        </w:rPr>
        <w:t>-мини-футболе 5х5 в любой момент на поле должно быть 3 атлета и 2 партнёра. Атлет заменяет атлета, а партнёр заменяет партнёра.</w:t>
      </w:r>
      <w:r w:rsidRPr="00782A81">
        <w:rPr>
          <w:sz w:val="26"/>
          <w:szCs w:val="26"/>
        </w:rPr>
        <w:t xml:space="preserve"> </w:t>
      </w:r>
      <w:r w:rsidRPr="00782A81">
        <w:rPr>
          <w:rFonts w:eastAsia="Arial"/>
          <w:kern w:val="1"/>
          <w:sz w:val="26"/>
          <w:szCs w:val="26"/>
          <w:lang w:eastAsia="ar-SA"/>
        </w:rPr>
        <w:t xml:space="preserve">Каждый </w:t>
      </w:r>
      <w:r w:rsidRPr="00782A81">
        <w:rPr>
          <w:rFonts w:eastAsia="Arial"/>
          <w:b/>
          <w:bCs/>
          <w:kern w:val="1"/>
          <w:sz w:val="26"/>
          <w:szCs w:val="26"/>
          <w:lang w:eastAsia="ar-SA"/>
        </w:rPr>
        <w:t xml:space="preserve">партнёр </w:t>
      </w:r>
      <w:r w:rsidRPr="00782A81">
        <w:rPr>
          <w:rFonts w:eastAsia="Arial"/>
          <w:kern w:val="1"/>
          <w:sz w:val="26"/>
          <w:szCs w:val="26"/>
          <w:lang w:eastAsia="ar-SA"/>
        </w:rPr>
        <w:t xml:space="preserve">команды </w:t>
      </w:r>
      <w:r w:rsidRPr="00782A81">
        <w:rPr>
          <w:rFonts w:eastAsia="Arial"/>
          <w:b/>
          <w:bCs/>
          <w:kern w:val="1"/>
          <w:sz w:val="26"/>
          <w:szCs w:val="26"/>
          <w:lang w:eastAsia="ar-SA"/>
        </w:rPr>
        <w:t>обязан иметь яркую повязку на руку (одного цвета в одной команде</w:t>
      </w:r>
      <w:r w:rsidRPr="00782A81">
        <w:rPr>
          <w:rFonts w:eastAsia="Arial"/>
          <w:kern w:val="1"/>
          <w:sz w:val="26"/>
          <w:szCs w:val="26"/>
          <w:lang w:eastAsia="ar-SA"/>
        </w:rPr>
        <w:t>).</w:t>
      </w:r>
    </w:p>
    <w:p w14:paraId="64266CA5" w14:textId="77777777" w:rsidR="007F5D4A" w:rsidRPr="00782A81" w:rsidRDefault="007F5D4A" w:rsidP="009F5B7C">
      <w:pPr>
        <w:spacing w:line="276" w:lineRule="auto"/>
        <w:ind w:firstLine="567"/>
        <w:jc w:val="both"/>
        <w:rPr>
          <w:rFonts w:eastAsia="Arial"/>
          <w:kern w:val="1"/>
          <w:sz w:val="26"/>
          <w:szCs w:val="26"/>
          <w:lang w:eastAsia="ar-SA"/>
        </w:rPr>
      </w:pPr>
      <w:r w:rsidRPr="00782A81">
        <w:rPr>
          <w:rFonts w:eastAsia="Arial"/>
          <w:kern w:val="1"/>
          <w:sz w:val="26"/>
          <w:szCs w:val="26"/>
          <w:lang w:eastAsia="ar-SA"/>
        </w:rPr>
        <w:t xml:space="preserve">Каждая команда должна иметь неиграющего тренера, отвечающего за состав и поведение команды.  </w:t>
      </w:r>
    </w:p>
    <w:p w14:paraId="3122D015" w14:textId="77777777" w:rsidR="007F5D4A" w:rsidRPr="00782A81" w:rsidRDefault="007F5D4A" w:rsidP="009F5B7C">
      <w:pPr>
        <w:spacing w:line="276" w:lineRule="auto"/>
        <w:ind w:firstLine="567"/>
        <w:jc w:val="both"/>
        <w:rPr>
          <w:rFonts w:eastAsia="Arial"/>
          <w:kern w:val="1"/>
          <w:sz w:val="26"/>
          <w:szCs w:val="26"/>
          <w:lang w:eastAsia="ar-SA"/>
        </w:rPr>
      </w:pPr>
      <w:r w:rsidRPr="00782A81">
        <w:rPr>
          <w:rFonts w:eastAsia="Arial"/>
          <w:kern w:val="1"/>
          <w:sz w:val="26"/>
          <w:szCs w:val="26"/>
          <w:lang w:eastAsia="ar-SA"/>
        </w:rPr>
        <w:t>Тренер должен иметь опыт работы в Специальной Олимпиаде и чётко понимать, как успешное участие в объединенном спорте может способствовать социальной инклюзивности в обществе.</w:t>
      </w:r>
    </w:p>
    <w:p w14:paraId="1F957CD0" w14:textId="77777777" w:rsidR="007F5D4A" w:rsidRPr="00782A81" w:rsidRDefault="007F5D4A" w:rsidP="009F5B7C">
      <w:pPr>
        <w:shd w:val="clear" w:color="auto" w:fill="FFFFFF"/>
        <w:tabs>
          <w:tab w:val="left" w:pos="426"/>
          <w:tab w:val="left" w:pos="851"/>
          <w:tab w:val="left" w:pos="1134"/>
        </w:tabs>
        <w:spacing w:line="276" w:lineRule="auto"/>
        <w:ind w:firstLine="567"/>
        <w:jc w:val="both"/>
        <w:rPr>
          <w:sz w:val="26"/>
          <w:szCs w:val="26"/>
        </w:rPr>
      </w:pPr>
      <w:bookmarkStart w:id="1" w:name="_Hlk186192413"/>
      <w:r w:rsidRPr="00782A81">
        <w:rPr>
          <w:sz w:val="26"/>
          <w:szCs w:val="26"/>
        </w:rPr>
        <w:t>Тренер и руководитель команды несут персональную ответственность за жизнь и здоровье спортсменов и партнеров в пути следования и во время соревнований.</w:t>
      </w:r>
    </w:p>
    <w:bookmarkEnd w:id="1"/>
    <w:p w14:paraId="44E20078" w14:textId="1F488F9C" w:rsidR="007F5D4A" w:rsidRPr="00782A81" w:rsidRDefault="007F5D4A" w:rsidP="009F5B7C">
      <w:pPr>
        <w:pStyle w:val="Standard"/>
        <w:shd w:val="clear" w:color="auto" w:fill="FFFFFF"/>
        <w:tabs>
          <w:tab w:val="left" w:pos="0"/>
        </w:tabs>
        <w:spacing w:line="276" w:lineRule="auto"/>
        <w:ind w:right="-141" w:firstLine="567"/>
        <w:jc w:val="both"/>
        <w:textAlignment w:val="auto"/>
        <w:rPr>
          <w:color w:val="000000"/>
          <w:sz w:val="26"/>
          <w:szCs w:val="26"/>
        </w:rPr>
      </w:pPr>
      <w:r w:rsidRPr="00782A81">
        <w:rPr>
          <w:color w:val="000000"/>
          <w:sz w:val="26"/>
          <w:szCs w:val="26"/>
        </w:rPr>
        <w:t>Спортивные судьи, обслуживающие соревнования, должны иметь единую форму, соответствующую правилам соревнований по виду спорта.</w:t>
      </w:r>
    </w:p>
    <w:p w14:paraId="2D38CB52" w14:textId="3DBA18FB" w:rsidR="007F5D4A" w:rsidRPr="00782A81" w:rsidRDefault="007F5D4A" w:rsidP="009F5B7C">
      <w:pPr>
        <w:tabs>
          <w:tab w:val="left" w:pos="993"/>
        </w:tabs>
        <w:spacing w:line="276" w:lineRule="auto"/>
        <w:ind w:firstLine="567"/>
        <w:jc w:val="both"/>
        <w:rPr>
          <w:sz w:val="26"/>
          <w:szCs w:val="26"/>
        </w:rPr>
      </w:pPr>
      <w:r w:rsidRPr="00782A81">
        <w:rPr>
          <w:sz w:val="26"/>
          <w:szCs w:val="26"/>
        </w:rPr>
        <w:t>Руководители команд несут персональную ответственность за подлинность документов, представленных в комиссию по допуску.</w:t>
      </w:r>
    </w:p>
    <w:p w14:paraId="76DCC674" w14:textId="77777777" w:rsidR="007F5D4A" w:rsidRPr="00782A81" w:rsidRDefault="007F5D4A" w:rsidP="009F5B7C">
      <w:pPr>
        <w:tabs>
          <w:tab w:val="left" w:pos="993"/>
        </w:tabs>
        <w:spacing w:line="276" w:lineRule="auto"/>
        <w:ind w:firstLine="567"/>
        <w:jc w:val="both"/>
        <w:rPr>
          <w:sz w:val="26"/>
          <w:szCs w:val="26"/>
        </w:rPr>
      </w:pPr>
      <w:r w:rsidRPr="00782A81">
        <w:rPr>
          <w:sz w:val="26"/>
          <w:szCs w:val="26"/>
        </w:rPr>
        <w:t xml:space="preserve"> Идентификация спортсменов проводится визуально перед началом игры на соответствие с представленными документами.</w:t>
      </w:r>
    </w:p>
    <w:p w14:paraId="0EB63CCA" w14:textId="275D2FB3" w:rsidR="007F5D4A" w:rsidRPr="00782A81" w:rsidRDefault="007F5D4A" w:rsidP="009F5B7C">
      <w:pPr>
        <w:pStyle w:val="a3"/>
        <w:tabs>
          <w:tab w:val="left" w:pos="993"/>
        </w:tabs>
        <w:spacing w:line="276" w:lineRule="auto"/>
        <w:ind w:right="20" w:firstLine="567"/>
        <w:jc w:val="both"/>
        <w:rPr>
          <w:bCs/>
          <w:color w:val="000000"/>
          <w:sz w:val="26"/>
          <w:szCs w:val="26"/>
        </w:rPr>
      </w:pPr>
      <w:r w:rsidRPr="00782A81">
        <w:rPr>
          <w:bCs/>
          <w:color w:val="000000"/>
          <w:sz w:val="26"/>
          <w:szCs w:val="26"/>
        </w:rPr>
        <w:t>При выявлении нарушений вышеперечисленных пунктов, команда снимается с соревнований.</w:t>
      </w:r>
    </w:p>
    <w:p w14:paraId="0046D38C" w14:textId="3CFBA9B0" w:rsidR="007F5D4A" w:rsidRPr="00782A81" w:rsidRDefault="007F5D4A" w:rsidP="009F5B7C">
      <w:pPr>
        <w:pStyle w:val="a3"/>
        <w:tabs>
          <w:tab w:val="left" w:pos="993"/>
        </w:tabs>
        <w:spacing w:line="276" w:lineRule="auto"/>
        <w:ind w:right="20" w:firstLine="567"/>
        <w:jc w:val="both"/>
        <w:rPr>
          <w:bCs/>
          <w:color w:val="000000"/>
          <w:sz w:val="26"/>
          <w:szCs w:val="26"/>
        </w:rPr>
      </w:pPr>
      <w:r w:rsidRPr="00782A81">
        <w:rPr>
          <w:bCs/>
          <w:color w:val="000000"/>
          <w:sz w:val="26"/>
          <w:szCs w:val="26"/>
        </w:rPr>
        <w:t>В состав команды должны входить игроки, обладающие необходимыми спортивными навыками. Не следует включать в команду игроков, которые доминируют в игре. Если тренер позволяет кому-либо из игроков доминировать на поле, то это резко снижает роль и возможности для других членов команды. Это является нарушением духа и целей, правил и философии Объединенного спорта Специальной Олимпиады. Такие нарушения будут рассматриваться согласно стандартам, установленным правилами данного вида спорта и руководящими принципам Объединенного спорта.</w:t>
      </w:r>
    </w:p>
    <w:p w14:paraId="382E643F" w14:textId="1DA99F9A" w:rsidR="007F5D4A" w:rsidRPr="00782A81" w:rsidRDefault="007F5D4A" w:rsidP="009F5B7C">
      <w:pPr>
        <w:pStyle w:val="a3"/>
        <w:tabs>
          <w:tab w:val="left" w:pos="993"/>
        </w:tabs>
        <w:spacing w:line="276" w:lineRule="auto"/>
        <w:ind w:right="20" w:firstLine="567"/>
        <w:jc w:val="both"/>
        <w:rPr>
          <w:bCs/>
          <w:color w:val="000000"/>
          <w:sz w:val="26"/>
          <w:szCs w:val="26"/>
        </w:rPr>
      </w:pPr>
      <w:r w:rsidRPr="00782A81">
        <w:rPr>
          <w:bCs/>
          <w:color w:val="000000"/>
          <w:sz w:val="26"/>
          <w:szCs w:val="26"/>
        </w:rPr>
        <w:t>Если судья считает, что игрок доминирует на поле, то судья может использовать против спортсмена   и/или   тренера   следующие   санкции: предупреждение спортсмену и/или тренеру, назначение спортсмену и/или тренеру наказания за неспортивное поведение или удаление с игры.</w:t>
      </w:r>
    </w:p>
    <w:p w14:paraId="5166BB4D" w14:textId="77777777" w:rsidR="005578FA" w:rsidRPr="00782A81" w:rsidRDefault="005578FA" w:rsidP="009F5B7C">
      <w:pPr>
        <w:pStyle w:val="a3"/>
        <w:tabs>
          <w:tab w:val="left" w:pos="993"/>
        </w:tabs>
        <w:spacing w:line="276" w:lineRule="auto"/>
        <w:ind w:right="20" w:firstLine="567"/>
        <w:jc w:val="both"/>
        <w:rPr>
          <w:bCs/>
          <w:color w:val="000000"/>
          <w:sz w:val="26"/>
          <w:szCs w:val="26"/>
        </w:rPr>
      </w:pPr>
      <w:r w:rsidRPr="00782A81">
        <w:rPr>
          <w:bCs/>
          <w:color w:val="000000"/>
          <w:sz w:val="26"/>
          <w:szCs w:val="26"/>
        </w:rPr>
        <w:lastRenderedPageBreak/>
        <w:t xml:space="preserve">Система проведения соревнований определяется Главной судейской коллегией, в зависимости от количества участвующих команд. Игра проводится по два тайма по 10 минут. </w:t>
      </w:r>
    </w:p>
    <w:p w14:paraId="6D2C5548" w14:textId="77777777" w:rsidR="005578FA" w:rsidRPr="00782A81" w:rsidRDefault="005578FA" w:rsidP="009F5B7C">
      <w:pPr>
        <w:pStyle w:val="a3"/>
        <w:tabs>
          <w:tab w:val="left" w:pos="993"/>
        </w:tabs>
        <w:spacing w:line="276" w:lineRule="auto"/>
        <w:ind w:right="20" w:firstLine="567"/>
        <w:jc w:val="both"/>
        <w:rPr>
          <w:bCs/>
          <w:color w:val="000000"/>
          <w:sz w:val="26"/>
          <w:szCs w:val="26"/>
        </w:rPr>
      </w:pPr>
      <w:r w:rsidRPr="00782A81">
        <w:rPr>
          <w:bCs/>
          <w:color w:val="000000"/>
          <w:sz w:val="26"/>
          <w:szCs w:val="26"/>
        </w:rPr>
        <w:t>Зачет очков: победа – 3 очка; ничья – 1 очко; поражение – 0 очков. В случае равенства очков у двух и более команд команда-чемпион и последующие места определяются:</w:t>
      </w:r>
    </w:p>
    <w:p w14:paraId="58D0A2F7" w14:textId="77777777" w:rsidR="005578FA" w:rsidRPr="00782A81" w:rsidRDefault="005578FA" w:rsidP="009F5B7C">
      <w:pPr>
        <w:pStyle w:val="a3"/>
        <w:tabs>
          <w:tab w:val="left" w:pos="993"/>
        </w:tabs>
        <w:spacing w:line="276" w:lineRule="auto"/>
        <w:ind w:right="20" w:firstLine="567"/>
        <w:jc w:val="both"/>
        <w:rPr>
          <w:bCs/>
          <w:color w:val="000000"/>
          <w:sz w:val="26"/>
          <w:szCs w:val="26"/>
        </w:rPr>
      </w:pPr>
      <w:r w:rsidRPr="00782A81">
        <w:rPr>
          <w:bCs/>
          <w:color w:val="000000"/>
          <w:sz w:val="26"/>
          <w:szCs w:val="26"/>
        </w:rPr>
        <w:t>- по игре (играм) между собой с учетом забитых и пропущенных мячей;</w:t>
      </w:r>
    </w:p>
    <w:p w14:paraId="5708C8A7" w14:textId="77777777" w:rsidR="005578FA" w:rsidRPr="00782A81" w:rsidRDefault="005578FA" w:rsidP="009F5B7C">
      <w:pPr>
        <w:pStyle w:val="a3"/>
        <w:tabs>
          <w:tab w:val="left" w:pos="993"/>
        </w:tabs>
        <w:spacing w:line="276" w:lineRule="auto"/>
        <w:ind w:right="20" w:firstLine="567"/>
        <w:jc w:val="both"/>
        <w:rPr>
          <w:bCs/>
          <w:color w:val="000000"/>
          <w:sz w:val="26"/>
          <w:szCs w:val="26"/>
        </w:rPr>
      </w:pPr>
      <w:r w:rsidRPr="00782A81">
        <w:rPr>
          <w:bCs/>
          <w:color w:val="000000"/>
          <w:sz w:val="26"/>
          <w:szCs w:val="26"/>
        </w:rPr>
        <w:t>- по наибольшему количеству побед;</w:t>
      </w:r>
    </w:p>
    <w:p w14:paraId="0706903A" w14:textId="77777777" w:rsidR="005578FA" w:rsidRPr="00782A81" w:rsidRDefault="005578FA" w:rsidP="005578FA">
      <w:pPr>
        <w:pStyle w:val="a3"/>
        <w:tabs>
          <w:tab w:val="left" w:pos="993"/>
        </w:tabs>
        <w:ind w:right="20" w:firstLine="567"/>
        <w:jc w:val="both"/>
        <w:rPr>
          <w:bCs/>
          <w:color w:val="000000"/>
          <w:sz w:val="26"/>
          <w:szCs w:val="26"/>
        </w:rPr>
      </w:pPr>
      <w:r w:rsidRPr="00782A81">
        <w:rPr>
          <w:bCs/>
          <w:color w:val="000000"/>
          <w:sz w:val="26"/>
          <w:szCs w:val="26"/>
        </w:rPr>
        <w:t>- по лучшей разнице забитых и пропущенных мячей;</w:t>
      </w:r>
    </w:p>
    <w:p w14:paraId="21D7C794" w14:textId="77777777" w:rsidR="005578FA" w:rsidRPr="00782A81" w:rsidRDefault="005578FA" w:rsidP="005578FA">
      <w:pPr>
        <w:pStyle w:val="a3"/>
        <w:tabs>
          <w:tab w:val="left" w:pos="993"/>
        </w:tabs>
        <w:ind w:right="20" w:firstLine="567"/>
        <w:jc w:val="both"/>
        <w:rPr>
          <w:bCs/>
          <w:color w:val="000000"/>
          <w:sz w:val="26"/>
          <w:szCs w:val="26"/>
        </w:rPr>
      </w:pPr>
      <w:r w:rsidRPr="00782A81">
        <w:rPr>
          <w:bCs/>
          <w:color w:val="000000"/>
          <w:sz w:val="26"/>
          <w:szCs w:val="26"/>
        </w:rPr>
        <w:t>- по наибольшему количеству забитых мячей;</w:t>
      </w:r>
    </w:p>
    <w:p w14:paraId="19196BF2" w14:textId="6E104FAE" w:rsidR="005578FA" w:rsidRPr="00782A81" w:rsidRDefault="005578FA" w:rsidP="005578FA">
      <w:pPr>
        <w:pStyle w:val="a3"/>
        <w:tabs>
          <w:tab w:val="left" w:pos="993"/>
        </w:tabs>
        <w:ind w:right="20" w:firstLine="567"/>
        <w:jc w:val="both"/>
        <w:rPr>
          <w:bCs/>
          <w:color w:val="000000"/>
          <w:sz w:val="26"/>
          <w:szCs w:val="26"/>
        </w:rPr>
      </w:pPr>
      <w:r w:rsidRPr="00782A81">
        <w:rPr>
          <w:bCs/>
          <w:color w:val="000000"/>
          <w:sz w:val="26"/>
          <w:szCs w:val="26"/>
        </w:rPr>
        <w:t>- по наименьшему количеству предупреждений и удалений.</w:t>
      </w:r>
    </w:p>
    <w:p w14:paraId="298CB5EA" w14:textId="77777777" w:rsidR="005578FA" w:rsidRPr="00782A81" w:rsidRDefault="005578FA" w:rsidP="005578FA">
      <w:pPr>
        <w:pStyle w:val="a3"/>
        <w:tabs>
          <w:tab w:val="left" w:pos="993"/>
        </w:tabs>
        <w:ind w:right="20" w:firstLine="567"/>
        <w:jc w:val="both"/>
        <w:rPr>
          <w:bCs/>
          <w:color w:val="000000"/>
          <w:sz w:val="26"/>
          <w:szCs w:val="26"/>
        </w:rPr>
      </w:pPr>
    </w:p>
    <w:p w14:paraId="2189CDBF" w14:textId="4EA65DB8" w:rsidR="005578FA" w:rsidRPr="00782A81" w:rsidRDefault="005578FA" w:rsidP="005578FA">
      <w:pPr>
        <w:pStyle w:val="a3"/>
        <w:tabs>
          <w:tab w:val="left" w:pos="993"/>
        </w:tabs>
        <w:ind w:right="20" w:firstLine="567"/>
        <w:jc w:val="both"/>
        <w:rPr>
          <w:b/>
          <w:color w:val="000000"/>
          <w:sz w:val="26"/>
          <w:szCs w:val="26"/>
        </w:rPr>
      </w:pPr>
      <w:r w:rsidRPr="00782A81">
        <w:rPr>
          <w:b/>
          <w:color w:val="000000"/>
          <w:sz w:val="26"/>
          <w:szCs w:val="26"/>
        </w:rPr>
        <w:t xml:space="preserve">5.11 </w:t>
      </w:r>
      <w:proofErr w:type="spellStart"/>
      <w:r w:rsidRPr="00782A81">
        <w:rPr>
          <w:b/>
          <w:color w:val="000000"/>
          <w:sz w:val="26"/>
          <w:szCs w:val="26"/>
        </w:rPr>
        <w:t>Юнифайд</w:t>
      </w:r>
      <w:proofErr w:type="spellEnd"/>
      <w:r w:rsidRPr="00782A81">
        <w:rPr>
          <w:b/>
          <w:color w:val="000000"/>
          <w:sz w:val="26"/>
          <w:szCs w:val="26"/>
        </w:rPr>
        <w:t>-настольный теннис</w:t>
      </w:r>
    </w:p>
    <w:p w14:paraId="79AFDB08" w14:textId="6C5B4377" w:rsidR="004A763E" w:rsidRPr="004A763E" w:rsidRDefault="004A763E" w:rsidP="00782A81">
      <w:pPr>
        <w:kinsoku w:val="0"/>
        <w:overflowPunct w:val="0"/>
        <w:autoSpaceDE w:val="0"/>
        <w:autoSpaceDN w:val="0"/>
        <w:adjustRightInd w:val="0"/>
        <w:spacing w:before="52" w:line="276" w:lineRule="auto"/>
        <w:ind w:right="114" w:firstLine="567"/>
        <w:jc w:val="both"/>
        <w:rPr>
          <w:rFonts w:eastAsiaTheme="minorHAnsi"/>
          <w:color w:val="0000FF"/>
          <w:sz w:val="26"/>
          <w:szCs w:val="26"/>
          <w:lang w:eastAsia="en-US"/>
        </w:rPr>
      </w:pPr>
      <w:r w:rsidRPr="004A763E">
        <w:rPr>
          <w:rFonts w:eastAsiaTheme="minorHAnsi"/>
          <w:sz w:val="26"/>
          <w:szCs w:val="26"/>
          <w:lang w:eastAsia="en-US"/>
        </w:rPr>
        <w:t xml:space="preserve">Соревнования проводятся согласно официальным правилам Специальной Олимпиады России, размещенным </w:t>
      </w:r>
      <w:r w:rsidRPr="004A763E">
        <w:rPr>
          <w:rFonts w:eastAsiaTheme="minorHAnsi"/>
          <w:spacing w:val="-3"/>
          <w:sz w:val="26"/>
          <w:szCs w:val="26"/>
          <w:lang w:eastAsia="en-US"/>
        </w:rPr>
        <w:t xml:space="preserve">на </w:t>
      </w:r>
      <w:r w:rsidRPr="004A763E">
        <w:rPr>
          <w:rFonts w:eastAsiaTheme="minorHAnsi"/>
          <w:sz w:val="26"/>
          <w:szCs w:val="26"/>
          <w:lang w:eastAsia="en-US"/>
        </w:rPr>
        <w:t xml:space="preserve">официальном сайте Специальной Олимпиады по адресу </w:t>
      </w:r>
      <w:r w:rsidRPr="004A763E">
        <w:rPr>
          <w:rFonts w:eastAsiaTheme="minorHAnsi"/>
          <w:color w:val="0000FF"/>
          <w:sz w:val="26"/>
          <w:szCs w:val="26"/>
          <w:u w:val="single"/>
          <w:lang w:eastAsia="en-US"/>
        </w:rPr>
        <w:t>https://clck.ru/3GDkq3</w:t>
      </w:r>
      <w:r w:rsidRPr="004A763E">
        <w:rPr>
          <w:rFonts w:eastAsiaTheme="minorHAnsi"/>
          <w:color w:val="000000"/>
          <w:sz w:val="26"/>
          <w:szCs w:val="26"/>
          <w:lang w:eastAsia="en-US"/>
        </w:rPr>
        <w:t>, и правилами вида</w:t>
      </w:r>
      <w:r w:rsidRPr="004A763E">
        <w:rPr>
          <w:rFonts w:eastAsiaTheme="minorHAnsi"/>
          <w:color w:val="000000"/>
          <w:spacing w:val="59"/>
          <w:sz w:val="26"/>
          <w:szCs w:val="26"/>
          <w:lang w:eastAsia="en-US"/>
        </w:rPr>
        <w:t xml:space="preserve"> </w:t>
      </w:r>
      <w:r w:rsidRPr="004A763E">
        <w:rPr>
          <w:rFonts w:eastAsiaTheme="minorHAnsi"/>
          <w:color w:val="000000"/>
          <w:sz w:val="26"/>
          <w:szCs w:val="26"/>
          <w:lang w:eastAsia="en-US"/>
        </w:rPr>
        <w:t>спорта</w:t>
      </w:r>
      <w:r w:rsidR="00782A81" w:rsidRPr="00782A81">
        <w:rPr>
          <w:rFonts w:eastAsiaTheme="minorHAnsi"/>
          <w:color w:val="000000"/>
          <w:sz w:val="26"/>
          <w:szCs w:val="26"/>
          <w:lang w:eastAsia="en-US"/>
        </w:rPr>
        <w:t xml:space="preserve"> </w:t>
      </w:r>
      <w:r w:rsidRPr="004A763E">
        <w:rPr>
          <w:rFonts w:eastAsiaTheme="minorHAnsi"/>
          <w:sz w:val="26"/>
          <w:szCs w:val="26"/>
          <w:lang w:eastAsia="en-US"/>
        </w:rPr>
        <w:t>«настольный теннис», утвержденными приказом Министерства спорта Российской Федерации от 19 декабря 2017 года № 1083, с изменениями от</w:t>
      </w:r>
      <w:r w:rsidRPr="004A763E">
        <w:rPr>
          <w:rFonts w:eastAsiaTheme="minorHAnsi"/>
          <w:spacing w:val="62"/>
          <w:sz w:val="26"/>
          <w:szCs w:val="26"/>
          <w:lang w:eastAsia="en-US"/>
        </w:rPr>
        <w:t xml:space="preserve"> </w:t>
      </w:r>
      <w:r w:rsidRPr="004A763E">
        <w:rPr>
          <w:rFonts w:eastAsiaTheme="minorHAnsi"/>
          <w:sz w:val="26"/>
          <w:szCs w:val="26"/>
          <w:lang w:eastAsia="en-US"/>
        </w:rPr>
        <w:t>10</w:t>
      </w:r>
      <w:r w:rsidRPr="004A763E">
        <w:rPr>
          <w:rFonts w:eastAsiaTheme="minorHAnsi"/>
          <w:spacing w:val="64"/>
          <w:sz w:val="26"/>
          <w:szCs w:val="26"/>
          <w:lang w:eastAsia="en-US"/>
        </w:rPr>
        <w:t xml:space="preserve"> </w:t>
      </w:r>
      <w:r w:rsidRPr="004A763E">
        <w:rPr>
          <w:rFonts w:eastAsiaTheme="minorHAnsi"/>
          <w:sz w:val="26"/>
          <w:szCs w:val="26"/>
          <w:lang w:eastAsia="en-US"/>
        </w:rPr>
        <w:t>ноября</w:t>
      </w:r>
      <w:r w:rsidRPr="004A763E">
        <w:rPr>
          <w:rFonts w:eastAsiaTheme="minorHAnsi"/>
          <w:spacing w:val="65"/>
          <w:sz w:val="26"/>
          <w:szCs w:val="26"/>
          <w:lang w:eastAsia="en-US"/>
        </w:rPr>
        <w:t xml:space="preserve"> </w:t>
      </w:r>
      <w:r w:rsidRPr="004A763E">
        <w:rPr>
          <w:rFonts w:eastAsiaTheme="minorHAnsi"/>
          <w:sz w:val="26"/>
          <w:szCs w:val="26"/>
          <w:lang w:eastAsia="en-US"/>
        </w:rPr>
        <w:t>2023</w:t>
      </w:r>
      <w:r w:rsidRPr="004A763E">
        <w:rPr>
          <w:rFonts w:eastAsiaTheme="minorHAnsi"/>
          <w:spacing w:val="64"/>
          <w:sz w:val="26"/>
          <w:szCs w:val="26"/>
          <w:lang w:eastAsia="en-US"/>
        </w:rPr>
        <w:t xml:space="preserve"> </w:t>
      </w:r>
      <w:r w:rsidRPr="004A763E">
        <w:rPr>
          <w:rFonts w:eastAsiaTheme="minorHAnsi"/>
          <w:sz w:val="26"/>
          <w:szCs w:val="26"/>
          <w:lang w:eastAsia="en-US"/>
        </w:rPr>
        <w:t>г.</w:t>
      </w:r>
      <w:r w:rsidRPr="004A763E">
        <w:rPr>
          <w:rFonts w:eastAsiaTheme="minorHAnsi"/>
          <w:spacing w:val="61"/>
          <w:sz w:val="26"/>
          <w:szCs w:val="26"/>
          <w:lang w:eastAsia="en-US"/>
        </w:rPr>
        <w:t xml:space="preserve"> </w:t>
      </w:r>
      <w:r w:rsidRPr="004A763E">
        <w:rPr>
          <w:rFonts w:eastAsiaTheme="minorHAnsi"/>
          <w:sz w:val="26"/>
          <w:szCs w:val="26"/>
          <w:lang w:eastAsia="en-US"/>
        </w:rPr>
        <w:t>Правила</w:t>
      </w:r>
      <w:r w:rsidRPr="004A763E">
        <w:rPr>
          <w:rFonts w:eastAsiaTheme="minorHAnsi"/>
          <w:spacing w:val="65"/>
          <w:sz w:val="26"/>
          <w:szCs w:val="26"/>
          <w:lang w:eastAsia="en-US"/>
        </w:rPr>
        <w:t xml:space="preserve"> </w:t>
      </w:r>
      <w:r w:rsidRPr="004A763E">
        <w:rPr>
          <w:rFonts w:eastAsiaTheme="minorHAnsi"/>
          <w:sz w:val="26"/>
          <w:szCs w:val="26"/>
          <w:lang w:eastAsia="en-US"/>
        </w:rPr>
        <w:t>по</w:t>
      </w:r>
      <w:r w:rsidRPr="004A763E">
        <w:rPr>
          <w:rFonts w:eastAsiaTheme="minorHAnsi"/>
          <w:spacing w:val="63"/>
          <w:sz w:val="26"/>
          <w:szCs w:val="26"/>
          <w:lang w:eastAsia="en-US"/>
        </w:rPr>
        <w:t xml:space="preserve"> </w:t>
      </w:r>
      <w:r w:rsidRPr="004A763E">
        <w:rPr>
          <w:rFonts w:eastAsiaTheme="minorHAnsi"/>
          <w:sz w:val="26"/>
          <w:szCs w:val="26"/>
          <w:lang w:eastAsia="en-US"/>
        </w:rPr>
        <w:t>настольному</w:t>
      </w:r>
      <w:r w:rsidRPr="004A763E">
        <w:rPr>
          <w:rFonts w:eastAsiaTheme="minorHAnsi"/>
          <w:spacing w:val="59"/>
          <w:sz w:val="26"/>
          <w:szCs w:val="26"/>
          <w:lang w:eastAsia="en-US"/>
        </w:rPr>
        <w:t xml:space="preserve"> </w:t>
      </w:r>
      <w:r w:rsidRPr="004A763E">
        <w:rPr>
          <w:rFonts w:eastAsiaTheme="minorHAnsi"/>
          <w:sz w:val="26"/>
          <w:szCs w:val="26"/>
          <w:lang w:eastAsia="en-US"/>
        </w:rPr>
        <w:t>теннису</w:t>
      </w:r>
      <w:r w:rsidRPr="004A763E">
        <w:rPr>
          <w:rFonts w:eastAsiaTheme="minorHAnsi"/>
          <w:spacing w:val="59"/>
          <w:sz w:val="26"/>
          <w:szCs w:val="26"/>
          <w:lang w:eastAsia="en-US"/>
        </w:rPr>
        <w:t xml:space="preserve"> </w:t>
      </w:r>
      <w:r w:rsidRPr="004A763E">
        <w:rPr>
          <w:rFonts w:eastAsiaTheme="minorHAnsi"/>
          <w:sz w:val="26"/>
          <w:szCs w:val="26"/>
          <w:lang w:eastAsia="en-US"/>
        </w:rPr>
        <w:t>размещены</w:t>
      </w:r>
      <w:r w:rsidRPr="004A763E">
        <w:rPr>
          <w:rFonts w:eastAsiaTheme="minorHAnsi"/>
          <w:spacing w:val="64"/>
          <w:sz w:val="26"/>
          <w:szCs w:val="26"/>
          <w:lang w:eastAsia="en-US"/>
        </w:rPr>
        <w:t xml:space="preserve"> </w:t>
      </w:r>
      <w:r w:rsidRPr="004A763E">
        <w:rPr>
          <w:rFonts w:eastAsiaTheme="minorHAnsi"/>
          <w:sz w:val="26"/>
          <w:szCs w:val="26"/>
          <w:lang w:eastAsia="en-US"/>
        </w:rPr>
        <w:t>на</w:t>
      </w:r>
      <w:r w:rsidRPr="004A763E">
        <w:rPr>
          <w:rFonts w:eastAsiaTheme="minorHAnsi"/>
          <w:spacing w:val="64"/>
          <w:sz w:val="26"/>
          <w:szCs w:val="26"/>
          <w:lang w:eastAsia="en-US"/>
        </w:rPr>
        <w:t xml:space="preserve"> </w:t>
      </w:r>
      <w:r w:rsidRPr="004A763E">
        <w:rPr>
          <w:rFonts w:eastAsiaTheme="minorHAnsi"/>
          <w:sz w:val="26"/>
          <w:szCs w:val="26"/>
          <w:lang w:eastAsia="en-US"/>
        </w:rPr>
        <w:t xml:space="preserve">сайте Федерации настольного тенниса России по адресу </w:t>
      </w:r>
      <w:r w:rsidRPr="004A763E">
        <w:rPr>
          <w:rFonts w:eastAsiaTheme="minorHAnsi"/>
          <w:color w:val="0000FF"/>
          <w:sz w:val="26"/>
          <w:szCs w:val="26"/>
          <w:u w:val="single"/>
          <w:lang w:eastAsia="en-US"/>
        </w:rPr>
        <w:t>https://clck.ru/3GDrdQ</w:t>
      </w:r>
      <w:r w:rsidR="00782A81" w:rsidRPr="00782A81">
        <w:rPr>
          <w:rFonts w:eastAsiaTheme="minorHAnsi"/>
          <w:color w:val="0000FF"/>
          <w:sz w:val="26"/>
          <w:szCs w:val="26"/>
          <w:u w:val="single"/>
          <w:lang w:eastAsia="en-US"/>
        </w:rPr>
        <w:t>.</w:t>
      </w:r>
    </w:p>
    <w:p w14:paraId="2A2716CD" w14:textId="77777777" w:rsidR="00782A81" w:rsidRPr="00782A81" w:rsidRDefault="004A763E" w:rsidP="004A763E">
      <w:pPr>
        <w:kinsoku w:val="0"/>
        <w:overflowPunct w:val="0"/>
        <w:autoSpaceDE w:val="0"/>
        <w:autoSpaceDN w:val="0"/>
        <w:adjustRightInd w:val="0"/>
        <w:spacing w:before="1" w:line="276" w:lineRule="auto"/>
        <w:ind w:right="101" w:firstLine="567"/>
        <w:jc w:val="both"/>
        <w:rPr>
          <w:rFonts w:eastAsiaTheme="minorHAnsi"/>
          <w:sz w:val="26"/>
          <w:szCs w:val="26"/>
          <w:lang w:eastAsia="en-US"/>
        </w:rPr>
      </w:pPr>
      <w:r w:rsidRPr="004A763E">
        <w:rPr>
          <w:rFonts w:eastAsiaTheme="minorHAnsi"/>
          <w:sz w:val="26"/>
          <w:szCs w:val="26"/>
          <w:lang w:eastAsia="en-US"/>
        </w:rPr>
        <w:t xml:space="preserve">В случае разночтений между правилами Специальной Олимпиады и спортивной федерации правила Специальной Олимпиады имеют преимущество. </w:t>
      </w:r>
    </w:p>
    <w:p w14:paraId="4EB5E78B" w14:textId="7AB01807" w:rsidR="004A763E" w:rsidRPr="00782A81" w:rsidRDefault="00782A81" w:rsidP="004A763E">
      <w:pPr>
        <w:kinsoku w:val="0"/>
        <w:overflowPunct w:val="0"/>
        <w:autoSpaceDE w:val="0"/>
        <w:autoSpaceDN w:val="0"/>
        <w:adjustRightInd w:val="0"/>
        <w:spacing w:before="1" w:line="276" w:lineRule="auto"/>
        <w:ind w:right="101" w:firstLine="567"/>
        <w:jc w:val="both"/>
        <w:rPr>
          <w:rFonts w:eastAsiaTheme="minorHAnsi"/>
          <w:sz w:val="26"/>
          <w:szCs w:val="26"/>
          <w:lang w:eastAsia="en-US"/>
        </w:rPr>
      </w:pPr>
      <w:r w:rsidRPr="004A763E">
        <w:rPr>
          <w:rFonts w:eastAsiaTheme="minorHAnsi"/>
          <w:sz w:val="26"/>
          <w:szCs w:val="26"/>
          <w:lang w:eastAsia="en-US"/>
        </w:rPr>
        <w:t>Соревнования проводятся в парном и смешанном парном разрядах</w:t>
      </w:r>
      <w:r w:rsidRPr="00782A81">
        <w:rPr>
          <w:rFonts w:eastAsiaTheme="minorHAnsi"/>
          <w:sz w:val="26"/>
          <w:szCs w:val="26"/>
          <w:lang w:eastAsia="en-US"/>
        </w:rPr>
        <w:t xml:space="preserve">. </w:t>
      </w:r>
      <w:r w:rsidR="004A763E" w:rsidRPr="004A763E">
        <w:rPr>
          <w:rFonts w:eastAsiaTheme="minorHAnsi"/>
          <w:sz w:val="26"/>
          <w:szCs w:val="26"/>
          <w:lang w:eastAsia="en-US"/>
        </w:rPr>
        <w:t xml:space="preserve">В соревнованиях должен соблюдаться базовый принцип </w:t>
      </w:r>
      <w:proofErr w:type="spellStart"/>
      <w:r w:rsidR="004A763E" w:rsidRPr="004A763E">
        <w:rPr>
          <w:rFonts w:eastAsiaTheme="minorHAnsi"/>
          <w:sz w:val="26"/>
          <w:szCs w:val="26"/>
          <w:lang w:eastAsia="en-US"/>
        </w:rPr>
        <w:t>юнифайд</w:t>
      </w:r>
      <w:proofErr w:type="spellEnd"/>
      <w:r w:rsidRPr="00782A81">
        <w:rPr>
          <w:rFonts w:eastAsiaTheme="minorHAnsi"/>
          <w:sz w:val="26"/>
          <w:szCs w:val="26"/>
          <w:lang w:eastAsia="en-US"/>
        </w:rPr>
        <w:t>-</w:t>
      </w:r>
      <w:r w:rsidR="004A763E" w:rsidRPr="004A763E">
        <w:rPr>
          <w:rFonts w:eastAsiaTheme="minorHAnsi"/>
          <w:sz w:val="26"/>
          <w:szCs w:val="26"/>
          <w:lang w:eastAsia="en-US"/>
        </w:rPr>
        <w:t>спорта: спортсмены и партнеры в паре/команде должны обладать схожими навыками и способностями и вносить равный вклад в результат. Доминирование партнеров над спортсменами в любой игре является грубым нарушением данного принципа и влечет за собой дисквалификацию в игре, а при повторном нарушении</w:t>
      </w:r>
      <w:r w:rsidR="004A763E" w:rsidRPr="00782A81">
        <w:rPr>
          <w:rFonts w:eastAsiaTheme="minorHAnsi"/>
          <w:sz w:val="26"/>
          <w:szCs w:val="26"/>
          <w:lang w:eastAsia="en-US"/>
        </w:rPr>
        <w:t xml:space="preserve"> </w:t>
      </w:r>
      <w:r w:rsidR="004A763E" w:rsidRPr="004A763E">
        <w:rPr>
          <w:rFonts w:eastAsiaTheme="minorHAnsi"/>
          <w:sz w:val="26"/>
          <w:szCs w:val="26"/>
          <w:lang w:eastAsia="en-US"/>
        </w:rPr>
        <w:t>возможна полная дисквалификация пары/команды.</w:t>
      </w:r>
    </w:p>
    <w:p w14:paraId="1445A4EC" w14:textId="7689FA8D" w:rsidR="004A763E" w:rsidRPr="004A763E" w:rsidRDefault="004A763E" w:rsidP="004A763E">
      <w:pPr>
        <w:kinsoku w:val="0"/>
        <w:overflowPunct w:val="0"/>
        <w:autoSpaceDE w:val="0"/>
        <w:autoSpaceDN w:val="0"/>
        <w:adjustRightInd w:val="0"/>
        <w:spacing w:line="276" w:lineRule="auto"/>
        <w:ind w:firstLine="567"/>
        <w:jc w:val="both"/>
        <w:rPr>
          <w:rFonts w:eastAsiaTheme="minorHAnsi"/>
          <w:sz w:val="26"/>
          <w:szCs w:val="26"/>
          <w:lang w:eastAsia="en-US"/>
        </w:rPr>
      </w:pPr>
      <w:r w:rsidRPr="004A763E">
        <w:rPr>
          <w:rFonts w:eastAsiaTheme="minorHAnsi"/>
          <w:sz w:val="26"/>
          <w:szCs w:val="26"/>
          <w:lang w:eastAsia="en-US"/>
        </w:rPr>
        <w:t>Смешанная пара может состоять как из спортсмена-мужчины и партнера-женщины, так и спортсмена-женщины и партнера-мужчины, при этом все смешанные пары вне зависимости от состава пары играют вместе.</w:t>
      </w:r>
    </w:p>
    <w:p w14:paraId="64B311FD" w14:textId="5096B05D" w:rsidR="004A763E" w:rsidRPr="004A763E" w:rsidRDefault="004A763E" w:rsidP="00782A81">
      <w:pPr>
        <w:kinsoku w:val="0"/>
        <w:overflowPunct w:val="0"/>
        <w:autoSpaceDE w:val="0"/>
        <w:autoSpaceDN w:val="0"/>
        <w:adjustRightInd w:val="0"/>
        <w:spacing w:line="276" w:lineRule="auto"/>
        <w:ind w:firstLine="567"/>
        <w:jc w:val="both"/>
        <w:rPr>
          <w:rFonts w:eastAsiaTheme="minorHAnsi"/>
          <w:sz w:val="26"/>
          <w:szCs w:val="26"/>
          <w:lang w:eastAsia="en-US"/>
        </w:rPr>
      </w:pPr>
      <w:r w:rsidRPr="004A763E">
        <w:rPr>
          <w:rFonts w:eastAsiaTheme="minorHAnsi"/>
          <w:spacing w:val="-70"/>
          <w:w w:val="99"/>
          <w:sz w:val="26"/>
          <w:szCs w:val="26"/>
          <w:u w:val="single" w:color="000000"/>
          <w:lang w:eastAsia="en-US"/>
        </w:rPr>
        <w:t xml:space="preserve"> </w:t>
      </w:r>
      <w:r w:rsidRPr="004A763E">
        <w:rPr>
          <w:rFonts w:eastAsiaTheme="minorHAnsi"/>
          <w:sz w:val="26"/>
          <w:szCs w:val="26"/>
          <w:lang w:eastAsia="en-US"/>
        </w:rPr>
        <w:t>Соревнования в парном разряде и смешанном парном разряде проводятся в возрастных группах 15 лет и младше, 16-21 год, 22-29 лет, старше 30 лет.</w:t>
      </w:r>
      <w:r w:rsidR="00782A81" w:rsidRPr="00782A81">
        <w:rPr>
          <w:rFonts w:eastAsiaTheme="minorHAnsi"/>
          <w:sz w:val="26"/>
          <w:szCs w:val="26"/>
          <w:lang w:eastAsia="en-US"/>
        </w:rPr>
        <w:t xml:space="preserve"> </w:t>
      </w:r>
      <w:r w:rsidRPr="004A763E">
        <w:rPr>
          <w:rFonts w:eastAsiaTheme="minorHAnsi"/>
          <w:sz w:val="26"/>
          <w:szCs w:val="26"/>
          <w:lang w:eastAsia="en-US"/>
        </w:rPr>
        <w:t>Возрастная группа пары определяется возрастом самого старшего спортсмена пары на дату начала соревнований.</w:t>
      </w:r>
    </w:p>
    <w:p w14:paraId="1704F26D" w14:textId="77777777" w:rsidR="004A763E" w:rsidRPr="004A763E" w:rsidRDefault="004A763E" w:rsidP="00782A81">
      <w:pPr>
        <w:kinsoku w:val="0"/>
        <w:overflowPunct w:val="0"/>
        <w:autoSpaceDE w:val="0"/>
        <w:autoSpaceDN w:val="0"/>
        <w:adjustRightInd w:val="0"/>
        <w:spacing w:line="276" w:lineRule="auto"/>
        <w:ind w:right="112" w:firstLine="567"/>
        <w:jc w:val="both"/>
        <w:rPr>
          <w:rFonts w:eastAsiaTheme="minorHAnsi"/>
          <w:sz w:val="26"/>
          <w:szCs w:val="26"/>
          <w:lang w:eastAsia="en-US"/>
        </w:rPr>
      </w:pPr>
      <w:r w:rsidRPr="004A763E">
        <w:rPr>
          <w:rFonts w:eastAsiaTheme="minorHAnsi"/>
          <w:sz w:val="26"/>
          <w:szCs w:val="26"/>
          <w:lang w:eastAsia="en-US"/>
        </w:rPr>
        <w:t>Игровая одежда должна состоять из рубашки с короткими рукавами или без рукавов и шорт или юбки, либо цельного спортивного комбинезона, носков и игровой обуви.</w:t>
      </w:r>
    </w:p>
    <w:p w14:paraId="33D4FDB7" w14:textId="77777777" w:rsidR="004A763E" w:rsidRPr="004A763E" w:rsidRDefault="004A763E" w:rsidP="00782A81">
      <w:pPr>
        <w:kinsoku w:val="0"/>
        <w:overflowPunct w:val="0"/>
        <w:autoSpaceDE w:val="0"/>
        <w:autoSpaceDN w:val="0"/>
        <w:adjustRightInd w:val="0"/>
        <w:spacing w:line="276" w:lineRule="auto"/>
        <w:ind w:right="122" w:firstLine="567"/>
        <w:jc w:val="both"/>
        <w:rPr>
          <w:rFonts w:eastAsiaTheme="minorHAnsi"/>
          <w:sz w:val="26"/>
          <w:szCs w:val="26"/>
          <w:lang w:eastAsia="en-US"/>
        </w:rPr>
      </w:pPr>
      <w:r w:rsidRPr="004A763E">
        <w:rPr>
          <w:rFonts w:eastAsiaTheme="minorHAnsi"/>
          <w:sz w:val="26"/>
          <w:szCs w:val="26"/>
          <w:lang w:eastAsia="en-US"/>
        </w:rPr>
        <w:t>Основные цвета рубашки, юбки или шорт, кроме рукавов и воротника рубашки, должны быть ясно отличимыми от цвета мяча, используемого в игре.</w:t>
      </w:r>
    </w:p>
    <w:p w14:paraId="0D161F37" w14:textId="77777777" w:rsidR="004A763E" w:rsidRPr="004A763E" w:rsidRDefault="004A763E" w:rsidP="004A763E">
      <w:pPr>
        <w:kinsoku w:val="0"/>
        <w:overflowPunct w:val="0"/>
        <w:autoSpaceDE w:val="0"/>
        <w:autoSpaceDN w:val="0"/>
        <w:adjustRightInd w:val="0"/>
        <w:ind w:right="105" w:firstLine="567"/>
        <w:jc w:val="both"/>
        <w:rPr>
          <w:rFonts w:eastAsiaTheme="minorHAnsi"/>
          <w:sz w:val="26"/>
          <w:szCs w:val="26"/>
          <w:lang w:eastAsia="en-US"/>
        </w:rPr>
      </w:pPr>
      <w:r w:rsidRPr="004A763E">
        <w:rPr>
          <w:rFonts w:eastAsiaTheme="minorHAnsi"/>
          <w:sz w:val="26"/>
          <w:szCs w:val="26"/>
          <w:lang w:eastAsia="en-US"/>
        </w:rPr>
        <w:t>Игроки одной пары, в т.ч. смешанной, принимающие участие в одном матче, должны быть одеты одинаково, с возможным исключением в отношении носков и</w:t>
      </w:r>
      <w:r w:rsidRPr="004A763E">
        <w:rPr>
          <w:rFonts w:eastAsiaTheme="minorHAnsi"/>
          <w:spacing w:val="-36"/>
          <w:sz w:val="26"/>
          <w:szCs w:val="26"/>
          <w:lang w:eastAsia="en-US"/>
        </w:rPr>
        <w:t xml:space="preserve"> </w:t>
      </w:r>
      <w:r w:rsidRPr="004A763E">
        <w:rPr>
          <w:rFonts w:eastAsiaTheme="minorHAnsi"/>
          <w:sz w:val="26"/>
          <w:szCs w:val="26"/>
          <w:lang w:eastAsia="en-US"/>
        </w:rPr>
        <w:t>обуви.</w:t>
      </w:r>
    </w:p>
    <w:p w14:paraId="24B82A45" w14:textId="77777777" w:rsidR="004A763E" w:rsidRPr="004A763E" w:rsidRDefault="004A763E" w:rsidP="004A763E">
      <w:pPr>
        <w:kinsoku w:val="0"/>
        <w:overflowPunct w:val="0"/>
        <w:autoSpaceDE w:val="0"/>
        <w:autoSpaceDN w:val="0"/>
        <w:adjustRightInd w:val="0"/>
        <w:ind w:right="120" w:firstLine="567"/>
        <w:jc w:val="both"/>
        <w:rPr>
          <w:rFonts w:eastAsiaTheme="minorHAnsi"/>
          <w:sz w:val="26"/>
          <w:szCs w:val="26"/>
          <w:lang w:eastAsia="en-US"/>
        </w:rPr>
      </w:pPr>
      <w:r w:rsidRPr="004A763E">
        <w:rPr>
          <w:rFonts w:eastAsiaTheme="minorHAnsi"/>
          <w:sz w:val="26"/>
          <w:szCs w:val="26"/>
          <w:lang w:eastAsia="en-US"/>
        </w:rPr>
        <w:t>Используемые мячи: сферический, диаметр 40 мм, вес 2,7 г, изготовлен из целлулоида или иного схожего пластикового материала, белого или оранжевого цвета,</w:t>
      </w:r>
      <w:r w:rsidRPr="004A763E">
        <w:rPr>
          <w:rFonts w:eastAsiaTheme="minorHAnsi"/>
          <w:spacing w:val="60"/>
          <w:sz w:val="26"/>
          <w:szCs w:val="26"/>
          <w:lang w:eastAsia="en-US"/>
        </w:rPr>
        <w:t xml:space="preserve"> </w:t>
      </w:r>
      <w:r w:rsidRPr="004A763E">
        <w:rPr>
          <w:rFonts w:eastAsiaTheme="minorHAnsi"/>
          <w:sz w:val="26"/>
          <w:szCs w:val="26"/>
          <w:lang w:eastAsia="en-US"/>
        </w:rPr>
        <w:t>матовый.</w:t>
      </w:r>
    </w:p>
    <w:p w14:paraId="21C5DBB4" w14:textId="6973C47E" w:rsidR="00782A81" w:rsidRPr="00782A81" w:rsidRDefault="00782A81" w:rsidP="00782A81">
      <w:pPr>
        <w:tabs>
          <w:tab w:val="left" w:pos="0"/>
          <w:tab w:val="left" w:pos="567"/>
          <w:tab w:val="left" w:pos="993"/>
        </w:tabs>
        <w:spacing w:line="276" w:lineRule="auto"/>
        <w:ind w:firstLine="567"/>
        <w:jc w:val="both"/>
        <w:rPr>
          <w:sz w:val="26"/>
          <w:szCs w:val="26"/>
          <w:highlight w:val="yellow"/>
        </w:rPr>
      </w:pPr>
      <w:r w:rsidRPr="00782A81">
        <w:rPr>
          <w:sz w:val="26"/>
          <w:szCs w:val="26"/>
        </w:rPr>
        <w:t xml:space="preserve">Партию выигрывает </w:t>
      </w:r>
      <w:r w:rsidRPr="00782A81">
        <w:rPr>
          <w:sz w:val="26"/>
          <w:szCs w:val="26"/>
        </w:rPr>
        <w:t>пара</w:t>
      </w:r>
      <w:r w:rsidRPr="00782A81">
        <w:rPr>
          <w:sz w:val="26"/>
          <w:szCs w:val="26"/>
        </w:rPr>
        <w:t xml:space="preserve">, первыми набравшими 11 очков, при условии, что оба </w:t>
      </w:r>
      <w:r w:rsidRPr="00782A81">
        <w:rPr>
          <w:sz w:val="26"/>
          <w:szCs w:val="26"/>
        </w:rPr>
        <w:t xml:space="preserve">стороны </w:t>
      </w:r>
      <w:r w:rsidRPr="00782A81">
        <w:rPr>
          <w:sz w:val="26"/>
          <w:szCs w:val="26"/>
        </w:rPr>
        <w:t>не набрали по 10 очков. В этом случае победителем считается пара, котор</w:t>
      </w:r>
      <w:r w:rsidRPr="00782A81">
        <w:rPr>
          <w:sz w:val="26"/>
          <w:szCs w:val="26"/>
        </w:rPr>
        <w:t>ая</w:t>
      </w:r>
      <w:r w:rsidRPr="00782A81">
        <w:rPr>
          <w:sz w:val="26"/>
          <w:szCs w:val="26"/>
        </w:rPr>
        <w:t xml:space="preserve"> первыми наберут на два очка больше соперник</w:t>
      </w:r>
      <w:r w:rsidRPr="00782A81">
        <w:rPr>
          <w:sz w:val="26"/>
          <w:szCs w:val="26"/>
        </w:rPr>
        <w:t>ов</w:t>
      </w:r>
      <w:r w:rsidRPr="00782A81">
        <w:rPr>
          <w:sz w:val="26"/>
          <w:szCs w:val="26"/>
        </w:rPr>
        <w:t>.</w:t>
      </w:r>
      <w:r w:rsidRPr="00782A81">
        <w:rPr>
          <w:sz w:val="26"/>
          <w:szCs w:val="26"/>
          <w:highlight w:val="yellow"/>
        </w:rPr>
        <w:t xml:space="preserve"> </w:t>
      </w:r>
    </w:p>
    <w:p w14:paraId="5B9DC4F0" w14:textId="1945FFBA" w:rsidR="007F5D4A" w:rsidRPr="00782A81" w:rsidRDefault="00782A81" w:rsidP="00782A81">
      <w:pPr>
        <w:tabs>
          <w:tab w:val="left" w:pos="0"/>
          <w:tab w:val="left" w:pos="567"/>
        </w:tabs>
        <w:spacing w:line="276" w:lineRule="auto"/>
        <w:ind w:firstLine="567"/>
        <w:jc w:val="both"/>
        <w:rPr>
          <w:b/>
          <w:sz w:val="26"/>
          <w:szCs w:val="26"/>
        </w:rPr>
      </w:pPr>
      <w:r w:rsidRPr="00782A81">
        <w:rPr>
          <w:sz w:val="26"/>
          <w:szCs w:val="26"/>
        </w:rPr>
        <w:t xml:space="preserve">Мяч считается в игре с момента, как его подбрасывают для выполнения подачи, и до момента, пока он не коснется чего-либо, кроме игровой площадки, комплекта сетки, ракетки, </w:t>
      </w:r>
      <w:r w:rsidRPr="00782A81">
        <w:rPr>
          <w:sz w:val="26"/>
          <w:szCs w:val="26"/>
        </w:rPr>
        <w:lastRenderedPageBreak/>
        <w:t>находящейся в руке, либо руки с ракеткой ниже запястья, или до того, как розыгрыш закончится переигровкой или очком</w:t>
      </w:r>
      <w:r w:rsidRPr="00782A81">
        <w:rPr>
          <w:sz w:val="26"/>
          <w:szCs w:val="26"/>
        </w:rPr>
        <w:t>.</w:t>
      </w:r>
    </w:p>
    <w:p w14:paraId="60776FD8" w14:textId="77777777" w:rsidR="009F5B7C" w:rsidRDefault="009F5B7C" w:rsidP="00961DB2">
      <w:pPr>
        <w:pStyle w:val="a3"/>
        <w:tabs>
          <w:tab w:val="left" w:pos="0"/>
          <w:tab w:val="left" w:pos="993"/>
        </w:tabs>
        <w:spacing w:line="276" w:lineRule="auto"/>
        <w:ind w:right="20" w:firstLine="567"/>
        <w:jc w:val="center"/>
        <w:rPr>
          <w:b/>
          <w:bCs/>
          <w:color w:val="000000"/>
          <w:sz w:val="26"/>
          <w:szCs w:val="26"/>
          <w:lang w:val="en-US"/>
        </w:rPr>
      </w:pPr>
    </w:p>
    <w:p w14:paraId="3F02CDD0" w14:textId="10B73BA2" w:rsidR="00451D41" w:rsidRPr="00782A81" w:rsidRDefault="00065D97" w:rsidP="00961DB2">
      <w:pPr>
        <w:pStyle w:val="a3"/>
        <w:tabs>
          <w:tab w:val="left" w:pos="0"/>
          <w:tab w:val="left" w:pos="993"/>
        </w:tabs>
        <w:spacing w:line="276" w:lineRule="auto"/>
        <w:ind w:right="20" w:firstLine="567"/>
        <w:jc w:val="center"/>
        <w:rPr>
          <w:b/>
          <w:bCs/>
          <w:color w:val="000000"/>
          <w:sz w:val="26"/>
          <w:szCs w:val="26"/>
        </w:rPr>
      </w:pPr>
      <w:r w:rsidRPr="00782A81">
        <w:rPr>
          <w:b/>
          <w:bCs/>
          <w:color w:val="000000"/>
          <w:sz w:val="26"/>
          <w:szCs w:val="26"/>
          <w:lang w:val="en-US"/>
        </w:rPr>
        <w:t xml:space="preserve">VI. </w:t>
      </w:r>
      <w:r w:rsidRPr="00782A81">
        <w:rPr>
          <w:b/>
          <w:bCs/>
          <w:color w:val="000000"/>
          <w:sz w:val="26"/>
          <w:szCs w:val="26"/>
        </w:rPr>
        <w:t>Программа мероприятия</w:t>
      </w:r>
    </w:p>
    <w:p w14:paraId="0DED59AB" w14:textId="77777777" w:rsidR="007B74EE" w:rsidRPr="00782A81" w:rsidRDefault="007B74EE" w:rsidP="00961DB2">
      <w:pPr>
        <w:pStyle w:val="a3"/>
        <w:tabs>
          <w:tab w:val="left" w:pos="0"/>
          <w:tab w:val="left" w:pos="993"/>
        </w:tabs>
        <w:spacing w:line="276" w:lineRule="auto"/>
        <w:ind w:right="20" w:firstLine="567"/>
        <w:jc w:val="center"/>
        <w:rPr>
          <w:color w:val="000000"/>
          <w:sz w:val="26"/>
          <w:szCs w:val="26"/>
        </w:rPr>
      </w:pPr>
    </w:p>
    <w:tbl>
      <w:tblPr>
        <w:tblW w:w="5196" w:type="pct"/>
        <w:tblInd w:w="-289" w:type="dxa"/>
        <w:tblLayout w:type="fixed"/>
        <w:tblLook w:val="04A0" w:firstRow="1" w:lastRow="0" w:firstColumn="1" w:lastColumn="0" w:noHBand="0" w:noVBand="1"/>
      </w:tblPr>
      <w:tblGrid>
        <w:gridCol w:w="568"/>
        <w:gridCol w:w="3785"/>
        <w:gridCol w:w="6389"/>
      </w:tblGrid>
      <w:tr w:rsidR="00E30632" w:rsidRPr="00782A81" w14:paraId="1616CC4A" w14:textId="77777777" w:rsidTr="009F5B7C">
        <w:trPr>
          <w:trHeight w:val="305"/>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AAFF72" w14:textId="77777777" w:rsidR="00E30632" w:rsidRPr="009F5B7C" w:rsidRDefault="00E30632" w:rsidP="00961DB2">
            <w:pPr>
              <w:tabs>
                <w:tab w:val="left" w:pos="0"/>
                <w:tab w:val="left" w:pos="567"/>
              </w:tabs>
              <w:spacing w:line="276" w:lineRule="auto"/>
              <w:rPr>
                <w:bCs/>
                <w:sz w:val="24"/>
                <w:szCs w:val="24"/>
              </w:rPr>
            </w:pPr>
            <w:r w:rsidRPr="009F5B7C">
              <w:rPr>
                <w:bCs/>
                <w:sz w:val="24"/>
                <w:szCs w:val="24"/>
              </w:rPr>
              <w:t>п/п</w:t>
            </w:r>
          </w:p>
        </w:tc>
        <w:tc>
          <w:tcPr>
            <w:tcW w:w="1762" w:type="pct"/>
            <w:tcBorders>
              <w:top w:val="single" w:sz="4" w:space="0" w:color="auto"/>
              <w:left w:val="nil"/>
              <w:bottom w:val="single" w:sz="4" w:space="0" w:color="auto"/>
              <w:right w:val="single" w:sz="4" w:space="0" w:color="auto"/>
            </w:tcBorders>
            <w:shd w:val="clear" w:color="000000" w:fill="FFFFFF"/>
            <w:vAlign w:val="center"/>
            <w:hideMark/>
          </w:tcPr>
          <w:p w14:paraId="3B165F9A" w14:textId="7F7E4301" w:rsidR="00E30632" w:rsidRPr="009F5B7C" w:rsidRDefault="00E30632" w:rsidP="00961DB2">
            <w:pPr>
              <w:tabs>
                <w:tab w:val="left" w:pos="0"/>
                <w:tab w:val="left" w:pos="567"/>
              </w:tabs>
              <w:spacing w:line="276" w:lineRule="auto"/>
              <w:ind w:firstLine="567"/>
              <w:jc w:val="center"/>
              <w:rPr>
                <w:bCs/>
                <w:sz w:val="24"/>
                <w:szCs w:val="24"/>
              </w:rPr>
            </w:pPr>
            <w:r w:rsidRPr="009F5B7C">
              <w:rPr>
                <w:bCs/>
                <w:sz w:val="24"/>
                <w:szCs w:val="24"/>
              </w:rPr>
              <w:t xml:space="preserve">Наименование </w:t>
            </w:r>
            <w:r w:rsidR="00990155" w:rsidRPr="009F5B7C">
              <w:rPr>
                <w:bCs/>
                <w:sz w:val="24"/>
                <w:szCs w:val="24"/>
              </w:rPr>
              <w:t>м</w:t>
            </w:r>
            <w:r w:rsidRPr="009F5B7C">
              <w:rPr>
                <w:bCs/>
                <w:sz w:val="24"/>
                <w:szCs w:val="24"/>
              </w:rPr>
              <w:t>ероприятия</w:t>
            </w:r>
          </w:p>
        </w:tc>
        <w:tc>
          <w:tcPr>
            <w:tcW w:w="2972" w:type="pct"/>
            <w:tcBorders>
              <w:top w:val="single" w:sz="4" w:space="0" w:color="auto"/>
              <w:left w:val="nil"/>
              <w:bottom w:val="single" w:sz="4" w:space="0" w:color="auto"/>
              <w:right w:val="single" w:sz="4" w:space="0" w:color="auto"/>
            </w:tcBorders>
            <w:shd w:val="clear" w:color="000000" w:fill="FFFFFF"/>
            <w:hideMark/>
          </w:tcPr>
          <w:p w14:paraId="645E70B5" w14:textId="77777777" w:rsidR="00E30632" w:rsidRPr="009F5B7C" w:rsidRDefault="00E30632" w:rsidP="00961DB2">
            <w:pPr>
              <w:tabs>
                <w:tab w:val="left" w:pos="0"/>
                <w:tab w:val="left" w:pos="567"/>
              </w:tabs>
              <w:spacing w:line="276" w:lineRule="auto"/>
              <w:ind w:firstLine="567"/>
              <w:jc w:val="center"/>
              <w:rPr>
                <w:bCs/>
                <w:sz w:val="24"/>
                <w:szCs w:val="24"/>
              </w:rPr>
            </w:pPr>
            <w:r w:rsidRPr="009F5B7C">
              <w:rPr>
                <w:bCs/>
                <w:sz w:val="24"/>
                <w:szCs w:val="24"/>
              </w:rPr>
              <w:t>Программа мероприятия</w:t>
            </w:r>
          </w:p>
        </w:tc>
      </w:tr>
      <w:tr w:rsidR="00116D66" w:rsidRPr="00782A81" w14:paraId="675AEB9E" w14:textId="77777777" w:rsidTr="009F5B7C">
        <w:trPr>
          <w:trHeight w:val="750"/>
        </w:trPr>
        <w:tc>
          <w:tcPr>
            <w:tcW w:w="264" w:type="pct"/>
            <w:tcBorders>
              <w:top w:val="nil"/>
              <w:left w:val="single" w:sz="4" w:space="0" w:color="auto"/>
              <w:bottom w:val="single" w:sz="4" w:space="0" w:color="auto"/>
              <w:right w:val="single" w:sz="4" w:space="0" w:color="auto"/>
            </w:tcBorders>
            <w:shd w:val="clear" w:color="auto" w:fill="auto"/>
            <w:vAlign w:val="center"/>
          </w:tcPr>
          <w:p w14:paraId="609E4E08" w14:textId="6EA5805D" w:rsidR="00116D66" w:rsidRPr="009F5B7C" w:rsidRDefault="00116D66" w:rsidP="00961DB2">
            <w:pPr>
              <w:tabs>
                <w:tab w:val="left" w:pos="0"/>
                <w:tab w:val="left" w:pos="567"/>
              </w:tabs>
              <w:spacing w:line="276" w:lineRule="auto"/>
              <w:ind w:right="-86" w:firstLine="33"/>
              <w:jc w:val="center"/>
              <w:rPr>
                <w:sz w:val="24"/>
                <w:szCs w:val="24"/>
              </w:rPr>
            </w:pPr>
            <w:r w:rsidRPr="009F5B7C">
              <w:rPr>
                <w:sz w:val="24"/>
                <w:szCs w:val="24"/>
              </w:rPr>
              <w:t>6.1</w:t>
            </w:r>
          </w:p>
        </w:tc>
        <w:tc>
          <w:tcPr>
            <w:tcW w:w="1762" w:type="pct"/>
            <w:tcBorders>
              <w:top w:val="nil"/>
              <w:left w:val="nil"/>
              <w:bottom w:val="single" w:sz="4" w:space="0" w:color="auto"/>
              <w:right w:val="single" w:sz="4" w:space="0" w:color="auto"/>
            </w:tcBorders>
            <w:shd w:val="clear" w:color="auto" w:fill="auto"/>
          </w:tcPr>
          <w:p w14:paraId="342462E5" w14:textId="42C43B05" w:rsidR="00116D66" w:rsidRPr="009F5B7C" w:rsidRDefault="00116D66" w:rsidP="00961DB2">
            <w:pPr>
              <w:tabs>
                <w:tab w:val="left" w:pos="0"/>
                <w:tab w:val="left" w:pos="567"/>
              </w:tabs>
              <w:spacing w:line="276" w:lineRule="auto"/>
              <w:rPr>
                <w:sz w:val="24"/>
                <w:szCs w:val="24"/>
              </w:rPr>
            </w:pPr>
            <w:r w:rsidRPr="009F5B7C">
              <w:rPr>
                <w:sz w:val="24"/>
                <w:szCs w:val="24"/>
              </w:rPr>
              <w:t xml:space="preserve">Соревнования по </w:t>
            </w:r>
            <w:proofErr w:type="spellStart"/>
            <w:r w:rsidRPr="009F5B7C">
              <w:rPr>
                <w:sz w:val="24"/>
                <w:szCs w:val="24"/>
              </w:rPr>
              <w:t>юнифайд</w:t>
            </w:r>
            <w:proofErr w:type="spellEnd"/>
            <w:r w:rsidRPr="009F5B7C">
              <w:rPr>
                <w:sz w:val="24"/>
                <w:szCs w:val="24"/>
              </w:rPr>
              <w:t>-мини-футболу 5х5 Специальной Олимпиады Московской области</w:t>
            </w:r>
          </w:p>
        </w:tc>
        <w:tc>
          <w:tcPr>
            <w:tcW w:w="2972" w:type="pct"/>
            <w:tcBorders>
              <w:top w:val="nil"/>
              <w:left w:val="nil"/>
              <w:bottom w:val="single" w:sz="4" w:space="0" w:color="auto"/>
              <w:right w:val="single" w:sz="4" w:space="0" w:color="auto"/>
            </w:tcBorders>
            <w:shd w:val="clear" w:color="auto" w:fill="auto"/>
          </w:tcPr>
          <w:p w14:paraId="37C732DE" w14:textId="77777777" w:rsidR="00116D66" w:rsidRPr="009F5B7C" w:rsidRDefault="00835F14" w:rsidP="00961DB2">
            <w:pPr>
              <w:tabs>
                <w:tab w:val="left" w:pos="0"/>
                <w:tab w:val="left" w:pos="567"/>
              </w:tabs>
              <w:spacing w:line="276" w:lineRule="auto"/>
              <w:ind w:hanging="15"/>
              <w:jc w:val="both"/>
              <w:rPr>
                <w:sz w:val="24"/>
                <w:szCs w:val="24"/>
              </w:rPr>
            </w:pPr>
            <w:r w:rsidRPr="009F5B7C">
              <w:rPr>
                <w:sz w:val="24"/>
                <w:szCs w:val="24"/>
              </w:rPr>
              <w:t>9.30-10.00 – заезд, регистрация участников</w:t>
            </w:r>
          </w:p>
          <w:p w14:paraId="72F2CACC" w14:textId="4E0AE355" w:rsidR="00835F14" w:rsidRPr="009F5B7C" w:rsidRDefault="00835F14" w:rsidP="00961DB2">
            <w:pPr>
              <w:tabs>
                <w:tab w:val="left" w:pos="0"/>
                <w:tab w:val="left" w:pos="567"/>
              </w:tabs>
              <w:spacing w:line="276" w:lineRule="auto"/>
              <w:ind w:hanging="15"/>
              <w:jc w:val="both"/>
              <w:rPr>
                <w:sz w:val="24"/>
                <w:szCs w:val="24"/>
              </w:rPr>
            </w:pPr>
            <w:r w:rsidRPr="009F5B7C">
              <w:rPr>
                <w:sz w:val="24"/>
                <w:szCs w:val="24"/>
              </w:rPr>
              <w:t>10.00- начало соревнования</w:t>
            </w:r>
          </w:p>
        </w:tc>
      </w:tr>
      <w:tr w:rsidR="00E30632" w:rsidRPr="00782A81" w14:paraId="14549F9C" w14:textId="77777777" w:rsidTr="009F5B7C">
        <w:trPr>
          <w:trHeight w:val="750"/>
        </w:trPr>
        <w:tc>
          <w:tcPr>
            <w:tcW w:w="264" w:type="pct"/>
            <w:tcBorders>
              <w:top w:val="nil"/>
              <w:left w:val="single" w:sz="4" w:space="0" w:color="auto"/>
              <w:bottom w:val="single" w:sz="4" w:space="0" w:color="auto"/>
              <w:right w:val="single" w:sz="4" w:space="0" w:color="auto"/>
            </w:tcBorders>
            <w:shd w:val="clear" w:color="auto" w:fill="auto"/>
            <w:vAlign w:val="center"/>
            <w:hideMark/>
          </w:tcPr>
          <w:p w14:paraId="03A7E204" w14:textId="4411EAD7" w:rsidR="00E30632" w:rsidRPr="009F5B7C" w:rsidRDefault="00E30632" w:rsidP="00961DB2">
            <w:pPr>
              <w:tabs>
                <w:tab w:val="left" w:pos="0"/>
                <w:tab w:val="left" w:pos="567"/>
              </w:tabs>
              <w:spacing w:line="276" w:lineRule="auto"/>
              <w:ind w:right="-86" w:firstLine="33"/>
              <w:jc w:val="center"/>
              <w:rPr>
                <w:sz w:val="24"/>
                <w:szCs w:val="24"/>
              </w:rPr>
            </w:pPr>
            <w:r w:rsidRPr="009F5B7C">
              <w:rPr>
                <w:sz w:val="24"/>
                <w:szCs w:val="24"/>
              </w:rPr>
              <w:t>6.</w:t>
            </w:r>
            <w:r w:rsidR="00116D66" w:rsidRPr="009F5B7C">
              <w:rPr>
                <w:sz w:val="24"/>
                <w:szCs w:val="24"/>
              </w:rPr>
              <w:t>2</w:t>
            </w:r>
          </w:p>
        </w:tc>
        <w:tc>
          <w:tcPr>
            <w:tcW w:w="1762" w:type="pct"/>
            <w:tcBorders>
              <w:top w:val="nil"/>
              <w:left w:val="nil"/>
              <w:bottom w:val="single" w:sz="4" w:space="0" w:color="auto"/>
              <w:right w:val="single" w:sz="4" w:space="0" w:color="auto"/>
            </w:tcBorders>
            <w:shd w:val="clear" w:color="auto" w:fill="auto"/>
            <w:hideMark/>
          </w:tcPr>
          <w:p w14:paraId="5A967098" w14:textId="77777777" w:rsidR="00E30632" w:rsidRPr="009F5B7C" w:rsidRDefault="00E30632" w:rsidP="00961DB2">
            <w:pPr>
              <w:tabs>
                <w:tab w:val="left" w:pos="0"/>
                <w:tab w:val="left" w:pos="567"/>
              </w:tabs>
              <w:spacing w:line="276" w:lineRule="auto"/>
              <w:rPr>
                <w:sz w:val="24"/>
                <w:szCs w:val="24"/>
              </w:rPr>
            </w:pPr>
            <w:r w:rsidRPr="009F5B7C">
              <w:rPr>
                <w:sz w:val="24"/>
                <w:szCs w:val="24"/>
              </w:rPr>
              <w:t>Соревнования по лыжным гонкам Специальной Олимпиады Московской области</w:t>
            </w:r>
          </w:p>
        </w:tc>
        <w:tc>
          <w:tcPr>
            <w:tcW w:w="2972" w:type="pct"/>
            <w:tcBorders>
              <w:top w:val="nil"/>
              <w:left w:val="nil"/>
              <w:bottom w:val="single" w:sz="4" w:space="0" w:color="auto"/>
              <w:right w:val="single" w:sz="4" w:space="0" w:color="auto"/>
            </w:tcBorders>
            <w:shd w:val="clear" w:color="auto" w:fill="auto"/>
            <w:hideMark/>
          </w:tcPr>
          <w:p w14:paraId="586A5973" w14:textId="77777777" w:rsidR="00E30632" w:rsidRPr="009F5B7C" w:rsidRDefault="00E30632" w:rsidP="00961DB2">
            <w:pPr>
              <w:tabs>
                <w:tab w:val="left" w:pos="0"/>
                <w:tab w:val="left" w:pos="567"/>
              </w:tabs>
              <w:spacing w:line="276" w:lineRule="auto"/>
              <w:ind w:hanging="15"/>
              <w:jc w:val="both"/>
              <w:rPr>
                <w:sz w:val="24"/>
                <w:szCs w:val="24"/>
              </w:rPr>
            </w:pPr>
            <w:r w:rsidRPr="009F5B7C">
              <w:rPr>
                <w:sz w:val="24"/>
                <w:szCs w:val="24"/>
              </w:rPr>
              <w:t>10.00-10.40 – регистрация участников соревнований</w:t>
            </w:r>
          </w:p>
          <w:p w14:paraId="02F66FA4" w14:textId="77777777" w:rsidR="00E30632" w:rsidRPr="009F5B7C" w:rsidRDefault="00E30632" w:rsidP="00961DB2">
            <w:pPr>
              <w:tabs>
                <w:tab w:val="left" w:pos="0"/>
                <w:tab w:val="left" w:pos="567"/>
              </w:tabs>
              <w:spacing w:line="276" w:lineRule="auto"/>
              <w:ind w:hanging="15"/>
              <w:jc w:val="both"/>
              <w:rPr>
                <w:sz w:val="24"/>
                <w:szCs w:val="24"/>
              </w:rPr>
            </w:pPr>
            <w:r w:rsidRPr="009F5B7C">
              <w:rPr>
                <w:sz w:val="24"/>
                <w:szCs w:val="24"/>
              </w:rPr>
              <w:t>10.40- 11.00 – совещание представителей команд и судей</w:t>
            </w:r>
          </w:p>
          <w:p w14:paraId="43259868" w14:textId="77777777" w:rsidR="00E30632" w:rsidRPr="009F5B7C" w:rsidRDefault="00E30632" w:rsidP="00961DB2">
            <w:pPr>
              <w:tabs>
                <w:tab w:val="left" w:pos="0"/>
                <w:tab w:val="left" w:pos="567"/>
              </w:tabs>
              <w:spacing w:line="276" w:lineRule="auto"/>
              <w:ind w:hanging="15"/>
              <w:jc w:val="both"/>
              <w:rPr>
                <w:sz w:val="24"/>
                <w:szCs w:val="24"/>
              </w:rPr>
            </w:pPr>
            <w:r w:rsidRPr="009F5B7C">
              <w:rPr>
                <w:sz w:val="24"/>
                <w:szCs w:val="24"/>
              </w:rPr>
              <w:t>11.00–начало соревнования</w:t>
            </w:r>
          </w:p>
        </w:tc>
      </w:tr>
      <w:tr w:rsidR="00E30632" w:rsidRPr="00782A81" w14:paraId="580A367F" w14:textId="77777777" w:rsidTr="009F5B7C">
        <w:trPr>
          <w:trHeight w:val="1017"/>
        </w:trPr>
        <w:tc>
          <w:tcPr>
            <w:tcW w:w="5000" w:type="pct"/>
            <w:gridSpan w:val="3"/>
            <w:tcBorders>
              <w:top w:val="nil"/>
              <w:left w:val="single" w:sz="4" w:space="0" w:color="auto"/>
              <w:bottom w:val="single" w:sz="4" w:space="0" w:color="auto"/>
              <w:right w:val="single" w:sz="4" w:space="0" w:color="auto"/>
            </w:tcBorders>
            <w:shd w:val="clear" w:color="auto" w:fill="auto"/>
          </w:tcPr>
          <w:p w14:paraId="58613071" w14:textId="2FB8B6D8" w:rsidR="00E30632" w:rsidRPr="009F5B7C" w:rsidRDefault="00E30632" w:rsidP="00961DB2">
            <w:pPr>
              <w:tabs>
                <w:tab w:val="left" w:pos="40"/>
                <w:tab w:val="left" w:pos="567"/>
              </w:tabs>
              <w:spacing w:line="276" w:lineRule="auto"/>
              <w:ind w:left="40"/>
              <w:rPr>
                <w:sz w:val="24"/>
                <w:szCs w:val="24"/>
              </w:rPr>
            </w:pPr>
            <w:r w:rsidRPr="009F5B7C">
              <w:rPr>
                <w:sz w:val="24"/>
                <w:szCs w:val="24"/>
              </w:rPr>
              <w:t xml:space="preserve">Победители и призеры личных соревнований награждаются медалями и грамотами Министерства.  </w:t>
            </w:r>
            <w:r w:rsidR="00116D66" w:rsidRPr="009F5B7C">
              <w:rPr>
                <w:sz w:val="24"/>
                <w:szCs w:val="24"/>
              </w:rPr>
              <w:t>К</w:t>
            </w:r>
            <w:r w:rsidRPr="009F5B7C">
              <w:rPr>
                <w:sz w:val="24"/>
                <w:szCs w:val="24"/>
              </w:rPr>
              <w:t xml:space="preserve">оманды-победители и команды-призеры </w:t>
            </w:r>
            <w:r w:rsidR="00116D66" w:rsidRPr="009F5B7C">
              <w:rPr>
                <w:sz w:val="24"/>
                <w:szCs w:val="24"/>
              </w:rPr>
              <w:t xml:space="preserve">в эстафетах </w:t>
            </w:r>
            <w:r w:rsidRPr="009F5B7C">
              <w:rPr>
                <w:sz w:val="24"/>
                <w:szCs w:val="24"/>
              </w:rPr>
              <w:t>награждается грамотами Министерства</w:t>
            </w:r>
            <w:r w:rsidR="00116D66" w:rsidRPr="009F5B7C">
              <w:rPr>
                <w:sz w:val="24"/>
                <w:szCs w:val="24"/>
              </w:rPr>
              <w:t>, у</w:t>
            </w:r>
            <w:r w:rsidR="00116D66" w:rsidRPr="009F5B7C">
              <w:rPr>
                <w:sz w:val="24"/>
                <w:szCs w:val="24"/>
              </w:rPr>
              <w:t>частники команд награждаются медалями Министерства</w:t>
            </w:r>
            <w:r w:rsidR="007F5D4A" w:rsidRPr="009F5B7C">
              <w:rPr>
                <w:sz w:val="24"/>
                <w:szCs w:val="24"/>
              </w:rPr>
              <w:t>.</w:t>
            </w:r>
            <w:r w:rsidR="00116D66" w:rsidRPr="009F5B7C">
              <w:rPr>
                <w:sz w:val="24"/>
                <w:szCs w:val="24"/>
              </w:rPr>
              <w:t xml:space="preserve"> </w:t>
            </w:r>
          </w:p>
          <w:p w14:paraId="238C4A46" w14:textId="7ACD028B" w:rsidR="00E30632" w:rsidRPr="009F5B7C" w:rsidRDefault="00E30632" w:rsidP="00961DB2">
            <w:pPr>
              <w:tabs>
                <w:tab w:val="left" w:pos="40"/>
                <w:tab w:val="left" w:pos="567"/>
              </w:tabs>
              <w:spacing w:line="276" w:lineRule="auto"/>
              <w:ind w:left="40"/>
              <w:rPr>
                <w:sz w:val="24"/>
                <w:szCs w:val="24"/>
              </w:rPr>
            </w:pPr>
            <w:r w:rsidRPr="009F5B7C">
              <w:rPr>
                <w:sz w:val="24"/>
                <w:szCs w:val="24"/>
              </w:rPr>
              <w:t xml:space="preserve">Всего: медалей – </w:t>
            </w:r>
            <w:r w:rsidR="00BB0F3F" w:rsidRPr="009F5B7C">
              <w:rPr>
                <w:sz w:val="24"/>
                <w:szCs w:val="24"/>
              </w:rPr>
              <w:t>40</w:t>
            </w:r>
            <w:r w:rsidRPr="009F5B7C">
              <w:rPr>
                <w:sz w:val="24"/>
                <w:szCs w:val="24"/>
              </w:rPr>
              <w:t xml:space="preserve"> комплект</w:t>
            </w:r>
            <w:r w:rsidR="00BB0F3F" w:rsidRPr="009F5B7C">
              <w:rPr>
                <w:sz w:val="24"/>
                <w:szCs w:val="24"/>
              </w:rPr>
              <w:t>ов</w:t>
            </w:r>
            <w:r w:rsidRPr="009F5B7C">
              <w:rPr>
                <w:sz w:val="24"/>
                <w:szCs w:val="24"/>
              </w:rPr>
              <w:t>, грамот – 1</w:t>
            </w:r>
            <w:r w:rsidR="00BB0F3F" w:rsidRPr="009F5B7C">
              <w:rPr>
                <w:sz w:val="24"/>
                <w:szCs w:val="24"/>
              </w:rPr>
              <w:t>26</w:t>
            </w:r>
            <w:r w:rsidRPr="009F5B7C">
              <w:rPr>
                <w:sz w:val="24"/>
                <w:szCs w:val="24"/>
              </w:rPr>
              <w:t xml:space="preserve"> штук</w:t>
            </w:r>
          </w:p>
        </w:tc>
      </w:tr>
      <w:tr w:rsidR="00E30632" w:rsidRPr="00782A81" w14:paraId="0633F5E3" w14:textId="77777777" w:rsidTr="009F5B7C">
        <w:trPr>
          <w:trHeight w:val="853"/>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D98287" w14:textId="7C0BDDCB" w:rsidR="00E30632" w:rsidRPr="009F5B7C" w:rsidRDefault="009F5B7C" w:rsidP="009F5B7C">
            <w:pPr>
              <w:tabs>
                <w:tab w:val="left" w:pos="-104"/>
                <w:tab w:val="left" w:pos="567"/>
              </w:tabs>
              <w:spacing w:line="276" w:lineRule="auto"/>
              <w:ind w:right="-86" w:hanging="104"/>
              <w:rPr>
                <w:sz w:val="24"/>
                <w:szCs w:val="24"/>
              </w:rPr>
            </w:pPr>
            <w:r>
              <w:rPr>
                <w:sz w:val="24"/>
                <w:szCs w:val="24"/>
              </w:rPr>
              <w:t xml:space="preserve"> </w:t>
            </w:r>
            <w:r w:rsidR="00E30632" w:rsidRPr="009F5B7C">
              <w:rPr>
                <w:sz w:val="24"/>
                <w:szCs w:val="24"/>
              </w:rPr>
              <w:t>6.2</w:t>
            </w:r>
          </w:p>
        </w:tc>
        <w:tc>
          <w:tcPr>
            <w:tcW w:w="1762" w:type="pct"/>
            <w:tcBorders>
              <w:top w:val="single" w:sz="4" w:space="0" w:color="auto"/>
              <w:left w:val="nil"/>
              <w:bottom w:val="single" w:sz="4" w:space="0" w:color="auto"/>
              <w:right w:val="single" w:sz="4" w:space="0" w:color="auto"/>
            </w:tcBorders>
            <w:shd w:val="clear" w:color="auto" w:fill="auto"/>
            <w:hideMark/>
          </w:tcPr>
          <w:p w14:paraId="25712719" w14:textId="77777777" w:rsidR="00E30632" w:rsidRPr="009F5B7C" w:rsidRDefault="00E30632" w:rsidP="00961DB2">
            <w:pPr>
              <w:tabs>
                <w:tab w:val="left" w:pos="0"/>
                <w:tab w:val="left" w:pos="567"/>
              </w:tabs>
              <w:spacing w:line="276" w:lineRule="auto"/>
              <w:rPr>
                <w:sz w:val="24"/>
                <w:szCs w:val="24"/>
              </w:rPr>
            </w:pPr>
            <w:r w:rsidRPr="009F5B7C">
              <w:rPr>
                <w:sz w:val="24"/>
                <w:szCs w:val="24"/>
              </w:rPr>
              <w:t>Соревнования по плаванию Специальной Олимпиады Московской области</w:t>
            </w:r>
          </w:p>
        </w:tc>
        <w:tc>
          <w:tcPr>
            <w:tcW w:w="2972" w:type="pct"/>
            <w:tcBorders>
              <w:top w:val="single" w:sz="4" w:space="0" w:color="auto"/>
              <w:left w:val="nil"/>
              <w:bottom w:val="single" w:sz="4" w:space="0" w:color="auto"/>
              <w:right w:val="single" w:sz="4" w:space="0" w:color="auto"/>
            </w:tcBorders>
            <w:shd w:val="clear" w:color="auto" w:fill="auto"/>
            <w:hideMark/>
          </w:tcPr>
          <w:p w14:paraId="00F5AA73" w14:textId="77777777" w:rsidR="00E30632" w:rsidRPr="009F5B7C" w:rsidRDefault="00E30632" w:rsidP="00961DB2">
            <w:pPr>
              <w:tabs>
                <w:tab w:val="left" w:pos="0"/>
                <w:tab w:val="left" w:pos="567"/>
              </w:tabs>
              <w:spacing w:line="276" w:lineRule="auto"/>
              <w:jc w:val="both"/>
              <w:rPr>
                <w:sz w:val="24"/>
                <w:szCs w:val="24"/>
              </w:rPr>
            </w:pPr>
            <w:r w:rsidRPr="009F5B7C">
              <w:rPr>
                <w:sz w:val="24"/>
                <w:szCs w:val="24"/>
              </w:rPr>
              <w:t>10.00-10.30 – регистрация участников соревнований</w:t>
            </w:r>
          </w:p>
          <w:p w14:paraId="6B98B260" w14:textId="77777777" w:rsidR="00E30632" w:rsidRPr="009F5B7C" w:rsidRDefault="00E30632" w:rsidP="00961DB2">
            <w:pPr>
              <w:tabs>
                <w:tab w:val="left" w:pos="0"/>
                <w:tab w:val="left" w:pos="567"/>
              </w:tabs>
              <w:spacing w:line="276" w:lineRule="auto"/>
              <w:jc w:val="both"/>
              <w:rPr>
                <w:sz w:val="24"/>
                <w:szCs w:val="24"/>
              </w:rPr>
            </w:pPr>
            <w:r w:rsidRPr="009F5B7C">
              <w:rPr>
                <w:sz w:val="24"/>
                <w:szCs w:val="24"/>
              </w:rPr>
              <w:t>10.30-11.00 – совещание представителей команд и судей</w:t>
            </w:r>
          </w:p>
          <w:p w14:paraId="5BFFFA58" w14:textId="77777777" w:rsidR="00E30632" w:rsidRPr="009F5B7C" w:rsidRDefault="00E30632" w:rsidP="00961DB2">
            <w:pPr>
              <w:tabs>
                <w:tab w:val="left" w:pos="0"/>
                <w:tab w:val="left" w:pos="567"/>
              </w:tabs>
              <w:spacing w:line="276" w:lineRule="auto"/>
              <w:jc w:val="both"/>
              <w:rPr>
                <w:sz w:val="24"/>
                <w:szCs w:val="24"/>
              </w:rPr>
            </w:pPr>
            <w:r w:rsidRPr="009F5B7C">
              <w:rPr>
                <w:sz w:val="24"/>
                <w:szCs w:val="24"/>
              </w:rPr>
              <w:t>11.00 – начало соревнования</w:t>
            </w:r>
          </w:p>
        </w:tc>
      </w:tr>
      <w:tr w:rsidR="00E30632" w:rsidRPr="00782A81" w14:paraId="117F6B16" w14:textId="77777777" w:rsidTr="009F5B7C">
        <w:trPr>
          <w:trHeight w:val="1009"/>
        </w:trPr>
        <w:tc>
          <w:tcPr>
            <w:tcW w:w="5000" w:type="pct"/>
            <w:gridSpan w:val="3"/>
            <w:tcBorders>
              <w:top w:val="nil"/>
              <w:left w:val="single" w:sz="4" w:space="0" w:color="auto"/>
              <w:bottom w:val="single" w:sz="4" w:space="0" w:color="auto"/>
              <w:right w:val="single" w:sz="4" w:space="0" w:color="auto"/>
            </w:tcBorders>
            <w:shd w:val="clear" w:color="auto" w:fill="auto"/>
          </w:tcPr>
          <w:p w14:paraId="54444534" w14:textId="3E053A92" w:rsidR="00E30632" w:rsidRPr="009F5B7C" w:rsidRDefault="00E30632" w:rsidP="00961DB2">
            <w:pPr>
              <w:tabs>
                <w:tab w:val="left" w:pos="0"/>
                <w:tab w:val="left" w:pos="567"/>
              </w:tabs>
              <w:spacing w:line="276" w:lineRule="auto"/>
              <w:rPr>
                <w:sz w:val="24"/>
                <w:szCs w:val="24"/>
              </w:rPr>
            </w:pPr>
            <w:r w:rsidRPr="009F5B7C">
              <w:rPr>
                <w:sz w:val="24"/>
                <w:szCs w:val="24"/>
              </w:rPr>
              <w:t xml:space="preserve">Победители и призеры личных соревнований награждаются медалями и грамотами Министерства.  </w:t>
            </w:r>
            <w:r w:rsidR="007F5D4A" w:rsidRPr="009F5B7C">
              <w:rPr>
                <w:sz w:val="24"/>
                <w:szCs w:val="24"/>
              </w:rPr>
              <w:t>Команды-победители и команды-призеры в эстафетах награждается грамотами Министерства, участники команд награждаются медалями Министерства</w:t>
            </w:r>
            <w:r w:rsidRPr="009F5B7C">
              <w:rPr>
                <w:sz w:val="24"/>
                <w:szCs w:val="24"/>
              </w:rPr>
              <w:t>.</w:t>
            </w:r>
          </w:p>
          <w:p w14:paraId="5A1FD01A" w14:textId="77777777" w:rsidR="00E30632" w:rsidRPr="009F5B7C" w:rsidRDefault="00E30632" w:rsidP="00961DB2">
            <w:pPr>
              <w:tabs>
                <w:tab w:val="left" w:pos="0"/>
                <w:tab w:val="left" w:pos="567"/>
              </w:tabs>
              <w:spacing w:line="276" w:lineRule="auto"/>
              <w:rPr>
                <w:sz w:val="24"/>
                <w:szCs w:val="24"/>
              </w:rPr>
            </w:pPr>
            <w:r w:rsidRPr="009F5B7C">
              <w:rPr>
                <w:sz w:val="24"/>
                <w:szCs w:val="24"/>
              </w:rPr>
              <w:t>Всего: медалей – 42 комплекта, грамот – 132 штук</w:t>
            </w:r>
          </w:p>
        </w:tc>
      </w:tr>
      <w:tr w:rsidR="00835F14" w:rsidRPr="00782A81" w14:paraId="7A2A92F6" w14:textId="77777777" w:rsidTr="009F5B7C">
        <w:trPr>
          <w:trHeight w:val="832"/>
        </w:trPr>
        <w:tc>
          <w:tcPr>
            <w:tcW w:w="264" w:type="pct"/>
            <w:tcBorders>
              <w:top w:val="single" w:sz="4" w:space="0" w:color="auto"/>
              <w:left w:val="single" w:sz="4" w:space="0" w:color="auto"/>
              <w:bottom w:val="single" w:sz="4" w:space="0" w:color="auto"/>
              <w:right w:val="single" w:sz="4" w:space="0" w:color="auto"/>
            </w:tcBorders>
            <w:shd w:val="clear" w:color="auto" w:fill="auto"/>
          </w:tcPr>
          <w:p w14:paraId="5C1724F6" w14:textId="134CC509" w:rsidR="00835F14" w:rsidRPr="009F5B7C" w:rsidRDefault="009F5B7C" w:rsidP="009F5B7C">
            <w:pPr>
              <w:tabs>
                <w:tab w:val="left" w:pos="0"/>
                <w:tab w:val="left" w:pos="567"/>
              </w:tabs>
              <w:spacing w:line="276" w:lineRule="auto"/>
              <w:ind w:right="-86" w:hanging="104"/>
              <w:rPr>
                <w:sz w:val="24"/>
                <w:szCs w:val="24"/>
              </w:rPr>
            </w:pPr>
            <w:r>
              <w:rPr>
                <w:sz w:val="24"/>
                <w:szCs w:val="24"/>
              </w:rPr>
              <w:t xml:space="preserve"> </w:t>
            </w:r>
            <w:r w:rsidR="00835F14" w:rsidRPr="009F5B7C">
              <w:rPr>
                <w:sz w:val="24"/>
                <w:szCs w:val="24"/>
              </w:rPr>
              <w:t>6.3</w:t>
            </w:r>
          </w:p>
        </w:tc>
        <w:tc>
          <w:tcPr>
            <w:tcW w:w="1762" w:type="pct"/>
            <w:tcBorders>
              <w:top w:val="nil"/>
              <w:left w:val="single" w:sz="4" w:space="0" w:color="auto"/>
              <w:bottom w:val="single" w:sz="4" w:space="0" w:color="auto"/>
              <w:right w:val="single" w:sz="4" w:space="0" w:color="auto"/>
            </w:tcBorders>
            <w:shd w:val="clear" w:color="auto" w:fill="auto"/>
            <w:vAlign w:val="center"/>
          </w:tcPr>
          <w:p w14:paraId="7EF1EBDF" w14:textId="6501E21D" w:rsidR="00835F14" w:rsidRPr="009F5B7C" w:rsidRDefault="00835F14" w:rsidP="00835F14">
            <w:pPr>
              <w:tabs>
                <w:tab w:val="left" w:pos="0"/>
                <w:tab w:val="left" w:pos="567"/>
              </w:tabs>
              <w:spacing w:line="276" w:lineRule="auto"/>
              <w:rPr>
                <w:sz w:val="24"/>
                <w:szCs w:val="24"/>
              </w:rPr>
            </w:pPr>
            <w:r w:rsidRPr="009F5B7C">
              <w:rPr>
                <w:sz w:val="24"/>
                <w:szCs w:val="24"/>
              </w:rPr>
              <w:t xml:space="preserve">Соревнования по </w:t>
            </w:r>
            <w:proofErr w:type="spellStart"/>
            <w:r w:rsidRPr="009F5B7C">
              <w:rPr>
                <w:sz w:val="24"/>
                <w:szCs w:val="24"/>
              </w:rPr>
              <w:t>юнифайд</w:t>
            </w:r>
            <w:proofErr w:type="spellEnd"/>
            <w:r w:rsidRPr="009F5B7C">
              <w:rPr>
                <w:sz w:val="24"/>
                <w:szCs w:val="24"/>
              </w:rPr>
              <w:t xml:space="preserve">-мини-футболу 5х5 Специальной Олимпиады Московской области </w:t>
            </w:r>
          </w:p>
        </w:tc>
        <w:tc>
          <w:tcPr>
            <w:tcW w:w="2972" w:type="pct"/>
            <w:tcBorders>
              <w:top w:val="nil"/>
              <w:left w:val="nil"/>
              <w:bottom w:val="single" w:sz="4" w:space="0" w:color="auto"/>
              <w:right w:val="single" w:sz="4" w:space="0" w:color="auto"/>
            </w:tcBorders>
            <w:shd w:val="clear" w:color="auto" w:fill="auto"/>
          </w:tcPr>
          <w:p w14:paraId="1FD6402E" w14:textId="77777777" w:rsidR="00835F14" w:rsidRPr="009F5B7C" w:rsidRDefault="00835F14" w:rsidP="00835F14">
            <w:pPr>
              <w:tabs>
                <w:tab w:val="left" w:pos="0"/>
                <w:tab w:val="left" w:pos="567"/>
              </w:tabs>
              <w:spacing w:line="276" w:lineRule="auto"/>
              <w:ind w:hanging="15"/>
              <w:jc w:val="both"/>
              <w:rPr>
                <w:sz w:val="24"/>
                <w:szCs w:val="24"/>
              </w:rPr>
            </w:pPr>
            <w:r w:rsidRPr="009F5B7C">
              <w:rPr>
                <w:sz w:val="24"/>
                <w:szCs w:val="24"/>
              </w:rPr>
              <w:t>9.30-10.00 – заезд, регистрация участников</w:t>
            </w:r>
          </w:p>
          <w:p w14:paraId="21F2C98B" w14:textId="7968D988" w:rsidR="00835F14" w:rsidRPr="009F5B7C" w:rsidRDefault="00835F14" w:rsidP="00835F14">
            <w:pPr>
              <w:tabs>
                <w:tab w:val="left" w:pos="0"/>
                <w:tab w:val="left" w:pos="567"/>
              </w:tabs>
              <w:spacing w:line="276" w:lineRule="auto"/>
              <w:jc w:val="both"/>
              <w:rPr>
                <w:sz w:val="24"/>
                <w:szCs w:val="24"/>
              </w:rPr>
            </w:pPr>
            <w:r w:rsidRPr="009F5B7C">
              <w:rPr>
                <w:sz w:val="24"/>
                <w:szCs w:val="24"/>
              </w:rPr>
              <w:t>10.00- начало соревнования</w:t>
            </w:r>
          </w:p>
        </w:tc>
      </w:tr>
      <w:tr w:rsidR="00835F14" w:rsidRPr="00782A81" w14:paraId="0F99BBCE" w14:textId="77777777" w:rsidTr="009F5B7C">
        <w:trPr>
          <w:trHeight w:val="832"/>
        </w:trPr>
        <w:tc>
          <w:tcPr>
            <w:tcW w:w="264" w:type="pct"/>
            <w:tcBorders>
              <w:top w:val="single" w:sz="4" w:space="0" w:color="auto"/>
              <w:left w:val="single" w:sz="4" w:space="0" w:color="auto"/>
              <w:bottom w:val="single" w:sz="4" w:space="0" w:color="auto"/>
              <w:right w:val="single" w:sz="4" w:space="0" w:color="auto"/>
            </w:tcBorders>
            <w:shd w:val="clear" w:color="auto" w:fill="auto"/>
          </w:tcPr>
          <w:p w14:paraId="13EA5BC1" w14:textId="42C49840" w:rsidR="00835F14" w:rsidRPr="009F5B7C" w:rsidRDefault="009F5B7C" w:rsidP="009F5B7C">
            <w:pPr>
              <w:tabs>
                <w:tab w:val="left" w:pos="0"/>
                <w:tab w:val="left" w:pos="567"/>
              </w:tabs>
              <w:spacing w:line="276" w:lineRule="auto"/>
              <w:ind w:right="-86" w:hanging="104"/>
              <w:rPr>
                <w:sz w:val="24"/>
                <w:szCs w:val="24"/>
              </w:rPr>
            </w:pPr>
            <w:r>
              <w:rPr>
                <w:sz w:val="24"/>
                <w:szCs w:val="24"/>
              </w:rPr>
              <w:t xml:space="preserve"> </w:t>
            </w:r>
            <w:r w:rsidR="00835F14" w:rsidRPr="009F5B7C">
              <w:rPr>
                <w:sz w:val="24"/>
                <w:szCs w:val="24"/>
              </w:rPr>
              <w:t>6.4</w:t>
            </w:r>
          </w:p>
        </w:tc>
        <w:tc>
          <w:tcPr>
            <w:tcW w:w="1762" w:type="pct"/>
            <w:tcBorders>
              <w:top w:val="nil"/>
              <w:left w:val="single" w:sz="4" w:space="0" w:color="auto"/>
              <w:bottom w:val="single" w:sz="4" w:space="0" w:color="auto"/>
              <w:right w:val="single" w:sz="4" w:space="0" w:color="auto"/>
            </w:tcBorders>
            <w:shd w:val="clear" w:color="auto" w:fill="auto"/>
            <w:vAlign w:val="center"/>
          </w:tcPr>
          <w:p w14:paraId="20CEBE1A" w14:textId="144C57C4" w:rsidR="00835F14" w:rsidRPr="009F5B7C" w:rsidRDefault="00835F14" w:rsidP="00835F14">
            <w:pPr>
              <w:tabs>
                <w:tab w:val="left" w:pos="0"/>
                <w:tab w:val="left" w:pos="567"/>
              </w:tabs>
              <w:spacing w:line="276" w:lineRule="auto"/>
              <w:rPr>
                <w:sz w:val="24"/>
                <w:szCs w:val="24"/>
              </w:rPr>
            </w:pPr>
            <w:r w:rsidRPr="009F5B7C">
              <w:rPr>
                <w:sz w:val="24"/>
                <w:szCs w:val="24"/>
              </w:rPr>
              <w:t xml:space="preserve">Соревнования по </w:t>
            </w:r>
            <w:proofErr w:type="spellStart"/>
            <w:r w:rsidRPr="009F5B7C">
              <w:rPr>
                <w:sz w:val="24"/>
                <w:szCs w:val="24"/>
              </w:rPr>
              <w:t>юнифайд</w:t>
            </w:r>
            <w:proofErr w:type="spellEnd"/>
            <w:r w:rsidRPr="009F5B7C">
              <w:rPr>
                <w:sz w:val="24"/>
                <w:szCs w:val="24"/>
              </w:rPr>
              <w:t>-настольному теннису Специальной Олимпиады Московской области</w:t>
            </w:r>
          </w:p>
        </w:tc>
        <w:tc>
          <w:tcPr>
            <w:tcW w:w="2972" w:type="pct"/>
            <w:tcBorders>
              <w:top w:val="single" w:sz="4" w:space="0" w:color="auto"/>
              <w:left w:val="single" w:sz="4" w:space="0" w:color="auto"/>
              <w:bottom w:val="single" w:sz="4" w:space="0" w:color="auto"/>
              <w:right w:val="single" w:sz="4" w:space="0" w:color="auto"/>
            </w:tcBorders>
            <w:shd w:val="clear" w:color="auto" w:fill="auto"/>
          </w:tcPr>
          <w:p w14:paraId="160D5572" w14:textId="77777777" w:rsidR="00835F14" w:rsidRPr="009F5B7C" w:rsidRDefault="00835F14" w:rsidP="00835F14">
            <w:pPr>
              <w:tabs>
                <w:tab w:val="left" w:pos="0"/>
                <w:tab w:val="left" w:pos="567"/>
              </w:tabs>
              <w:spacing w:line="276" w:lineRule="auto"/>
              <w:jc w:val="both"/>
              <w:rPr>
                <w:sz w:val="24"/>
                <w:szCs w:val="24"/>
              </w:rPr>
            </w:pPr>
            <w:r w:rsidRPr="009F5B7C">
              <w:rPr>
                <w:sz w:val="24"/>
                <w:szCs w:val="24"/>
              </w:rPr>
              <w:t>9.30-10.00 – заезд, регистрация участников</w:t>
            </w:r>
          </w:p>
          <w:p w14:paraId="365FADC2" w14:textId="1893BA87" w:rsidR="00835F14" w:rsidRPr="009F5B7C" w:rsidRDefault="00835F14" w:rsidP="00835F14">
            <w:pPr>
              <w:tabs>
                <w:tab w:val="left" w:pos="0"/>
                <w:tab w:val="left" w:pos="567"/>
              </w:tabs>
              <w:spacing w:line="276" w:lineRule="auto"/>
              <w:jc w:val="both"/>
              <w:rPr>
                <w:sz w:val="24"/>
                <w:szCs w:val="24"/>
              </w:rPr>
            </w:pPr>
            <w:r w:rsidRPr="009F5B7C">
              <w:rPr>
                <w:sz w:val="24"/>
                <w:szCs w:val="24"/>
              </w:rPr>
              <w:t>10.00- начало соревнования</w:t>
            </w:r>
          </w:p>
        </w:tc>
      </w:tr>
      <w:tr w:rsidR="00835F14" w:rsidRPr="00782A81" w14:paraId="7BF2F991" w14:textId="77777777" w:rsidTr="009F5B7C">
        <w:trPr>
          <w:trHeight w:val="832"/>
        </w:trPr>
        <w:tc>
          <w:tcPr>
            <w:tcW w:w="264" w:type="pct"/>
            <w:tcBorders>
              <w:top w:val="single" w:sz="4" w:space="0" w:color="auto"/>
              <w:left w:val="single" w:sz="4" w:space="0" w:color="auto"/>
              <w:bottom w:val="single" w:sz="4" w:space="0" w:color="auto"/>
              <w:right w:val="single" w:sz="4" w:space="0" w:color="auto"/>
            </w:tcBorders>
            <w:shd w:val="clear" w:color="auto" w:fill="auto"/>
          </w:tcPr>
          <w:p w14:paraId="603BE536" w14:textId="6681D528" w:rsidR="00835F14" w:rsidRPr="009F5B7C" w:rsidRDefault="00835F14" w:rsidP="009F5B7C">
            <w:pPr>
              <w:tabs>
                <w:tab w:val="left" w:pos="0"/>
                <w:tab w:val="left" w:pos="567"/>
              </w:tabs>
              <w:spacing w:line="276" w:lineRule="auto"/>
              <w:ind w:right="-86" w:hanging="12"/>
              <w:rPr>
                <w:sz w:val="24"/>
                <w:szCs w:val="24"/>
              </w:rPr>
            </w:pPr>
            <w:r w:rsidRPr="009F5B7C">
              <w:rPr>
                <w:sz w:val="24"/>
                <w:szCs w:val="24"/>
              </w:rPr>
              <w:t>6.5</w:t>
            </w:r>
          </w:p>
        </w:tc>
        <w:tc>
          <w:tcPr>
            <w:tcW w:w="1762" w:type="pct"/>
            <w:tcBorders>
              <w:top w:val="single" w:sz="4" w:space="0" w:color="auto"/>
              <w:left w:val="single" w:sz="4" w:space="0" w:color="auto"/>
              <w:bottom w:val="single" w:sz="4" w:space="0" w:color="auto"/>
              <w:right w:val="single" w:sz="4" w:space="0" w:color="auto"/>
            </w:tcBorders>
            <w:shd w:val="clear" w:color="auto" w:fill="auto"/>
          </w:tcPr>
          <w:p w14:paraId="74D527A0" w14:textId="77777777" w:rsidR="00835F14" w:rsidRPr="009F5B7C" w:rsidRDefault="00835F14" w:rsidP="00835F14">
            <w:pPr>
              <w:tabs>
                <w:tab w:val="left" w:pos="0"/>
                <w:tab w:val="left" w:pos="567"/>
              </w:tabs>
              <w:spacing w:line="276" w:lineRule="auto"/>
              <w:rPr>
                <w:sz w:val="24"/>
                <w:szCs w:val="24"/>
              </w:rPr>
            </w:pPr>
            <w:r w:rsidRPr="009F5B7C">
              <w:rPr>
                <w:sz w:val="24"/>
                <w:szCs w:val="24"/>
              </w:rPr>
              <w:t>Соревнования по мини-футболу Специальной Олимпиады Московской области</w:t>
            </w:r>
          </w:p>
        </w:tc>
        <w:tc>
          <w:tcPr>
            <w:tcW w:w="2972" w:type="pct"/>
            <w:tcBorders>
              <w:top w:val="single" w:sz="4" w:space="0" w:color="auto"/>
              <w:left w:val="single" w:sz="4" w:space="0" w:color="auto"/>
              <w:bottom w:val="single" w:sz="4" w:space="0" w:color="auto"/>
              <w:right w:val="single" w:sz="4" w:space="0" w:color="auto"/>
            </w:tcBorders>
            <w:shd w:val="clear" w:color="auto" w:fill="auto"/>
          </w:tcPr>
          <w:p w14:paraId="305E0B41" w14:textId="77777777" w:rsidR="00835F14" w:rsidRPr="009F5B7C" w:rsidRDefault="00835F14" w:rsidP="00835F14">
            <w:pPr>
              <w:tabs>
                <w:tab w:val="left" w:pos="0"/>
                <w:tab w:val="left" w:pos="567"/>
              </w:tabs>
              <w:spacing w:line="276" w:lineRule="auto"/>
              <w:jc w:val="both"/>
              <w:rPr>
                <w:sz w:val="24"/>
                <w:szCs w:val="24"/>
              </w:rPr>
            </w:pPr>
            <w:r w:rsidRPr="009F5B7C">
              <w:rPr>
                <w:sz w:val="24"/>
                <w:szCs w:val="24"/>
              </w:rPr>
              <w:t>10.00-10.30 – регистрация участников соревнований</w:t>
            </w:r>
          </w:p>
          <w:p w14:paraId="22E28645" w14:textId="77777777" w:rsidR="00835F14" w:rsidRPr="009F5B7C" w:rsidRDefault="00835F14" w:rsidP="00835F14">
            <w:pPr>
              <w:tabs>
                <w:tab w:val="left" w:pos="0"/>
                <w:tab w:val="left" w:pos="567"/>
              </w:tabs>
              <w:spacing w:line="276" w:lineRule="auto"/>
              <w:jc w:val="both"/>
              <w:rPr>
                <w:sz w:val="24"/>
                <w:szCs w:val="24"/>
              </w:rPr>
            </w:pPr>
            <w:r w:rsidRPr="009F5B7C">
              <w:rPr>
                <w:sz w:val="24"/>
                <w:szCs w:val="24"/>
              </w:rPr>
              <w:t>10.30-11.00 – совещание представителей команд и судей</w:t>
            </w:r>
          </w:p>
          <w:p w14:paraId="6745CDBF" w14:textId="77777777" w:rsidR="00835F14" w:rsidRPr="009F5B7C" w:rsidRDefault="00835F14" w:rsidP="00835F14">
            <w:pPr>
              <w:tabs>
                <w:tab w:val="left" w:pos="0"/>
                <w:tab w:val="left" w:pos="567"/>
              </w:tabs>
              <w:spacing w:line="276" w:lineRule="auto"/>
              <w:jc w:val="both"/>
              <w:rPr>
                <w:sz w:val="24"/>
                <w:szCs w:val="24"/>
              </w:rPr>
            </w:pPr>
            <w:r w:rsidRPr="009F5B7C">
              <w:rPr>
                <w:sz w:val="24"/>
                <w:szCs w:val="24"/>
              </w:rPr>
              <w:t>11.00 – начало соревнования</w:t>
            </w:r>
          </w:p>
        </w:tc>
      </w:tr>
      <w:tr w:rsidR="00835F14" w:rsidRPr="00782A81" w14:paraId="596F5F0C" w14:textId="77777777" w:rsidTr="009F5B7C">
        <w:trPr>
          <w:trHeight w:val="1051"/>
        </w:trPr>
        <w:tc>
          <w:tcPr>
            <w:tcW w:w="5000" w:type="pct"/>
            <w:gridSpan w:val="3"/>
            <w:tcBorders>
              <w:top w:val="nil"/>
              <w:left w:val="single" w:sz="4" w:space="0" w:color="auto"/>
              <w:bottom w:val="single" w:sz="4" w:space="0" w:color="auto"/>
              <w:right w:val="single" w:sz="4" w:space="0" w:color="auto"/>
            </w:tcBorders>
            <w:shd w:val="clear" w:color="auto" w:fill="auto"/>
          </w:tcPr>
          <w:p w14:paraId="302DFA9B" w14:textId="768A9113" w:rsidR="00835F14" w:rsidRPr="009F5B7C" w:rsidRDefault="00835F14" w:rsidP="00835F14">
            <w:pPr>
              <w:tabs>
                <w:tab w:val="left" w:pos="0"/>
                <w:tab w:val="left" w:pos="567"/>
              </w:tabs>
              <w:spacing w:line="276" w:lineRule="auto"/>
              <w:ind w:right="-110"/>
              <w:rPr>
                <w:sz w:val="24"/>
                <w:szCs w:val="24"/>
              </w:rPr>
            </w:pPr>
            <w:r w:rsidRPr="009F5B7C">
              <w:rPr>
                <w:sz w:val="24"/>
                <w:szCs w:val="24"/>
              </w:rPr>
              <w:t xml:space="preserve">Игроки команд-победительницы и команд-призёров соревнований награждаются медалями и грамотами Министерства. </w:t>
            </w:r>
          </w:p>
          <w:p w14:paraId="6EF3D835" w14:textId="25234E47" w:rsidR="00835F14" w:rsidRPr="009F5B7C" w:rsidRDefault="00835F14" w:rsidP="00835F14">
            <w:pPr>
              <w:tabs>
                <w:tab w:val="left" w:pos="0"/>
                <w:tab w:val="left" w:pos="567"/>
              </w:tabs>
              <w:spacing w:line="276" w:lineRule="auto"/>
              <w:rPr>
                <w:sz w:val="24"/>
                <w:szCs w:val="24"/>
              </w:rPr>
            </w:pPr>
            <w:r w:rsidRPr="009F5B7C">
              <w:rPr>
                <w:sz w:val="24"/>
                <w:szCs w:val="24"/>
              </w:rPr>
              <w:t xml:space="preserve">Команды-победители и команды-призеры соревнований награждаются грамотами и кубками Министерства. </w:t>
            </w:r>
          </w:p>
          <w:p w14:paraId="1BBA6989" w14:textId="48EE583D" w:rsidR="00835F14" w:rsidRPr="009F5B7C" w:rsidRDefault="00835F14" w:rsidP="00835F14">
            <w:pPr>
              <w:tabs>
                <w:tab w:val="left" w:pos="0"/>
                <w:tab w:val="left" w:pos="567"/>
              </w:tabs>
              <w:spacing w:line="276" w:lineRule="auto"/>
              <w:rPr>
                <w:sz w:val="24"/>
                <w:szCs w:val="24"/>
              </w:rPr>
            </w:pPr>
            <w:r w:rsidRPr="009F5B7C">
              <w:rPr>
                <w:sz w:val="24"/>
                <w:szCs w:val="24"/>
              </w:rPr>
              <w:t>Всего: медалей – 16 комплектов, кубков – 2 комплекта, грамот – 54 штук</w:t>
            </w:r>
          </w:p>
        </w:tc>
      </w:tr>
      <w:tr w:rsidR="00835F14" w:rsidRPr="00782A81" w14:paraId="69559BED" w14:textId="77777777" w:rsidTr="009F5B7C">
        <w:trPr>
          <w:trHeight w:val="733"/>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9E24A1" w14:textId="6F8E43A1" w:rsidR="00835F14" w:rsidRPr="009F5B7C" w:rsidRDefault="00835F14" w:rsidP="009F5B7C">
            <w:pPr>
              <w:tabs>
                <w:tab w:val="left" w:pos="0"/>
                <w:tab w:val="left" w:pos="567"/>
              </w:tabs>
              <w:spacing w:line="276" w:lineRule="auto"/>
              <w:ind w:right="-86" w:hanging="104"/>
              <w:jc w:val="center"/>
              <w:rPr>
                <w:sz w:val="24"/>
                <w:szCs w:val="24"/>
              </w:rPr>
            </w:pPr>
            <w:r w:rsidRPr="009F5B7C">
              <w:rPr>
                <w:sz w:val="24"/>
                <w:szCs w:val="24"/>
              </w:rPr>
              <w:t>6.6</w:t>
            </w:r>
          </w:p>
        </w:tc>
        <w:tc>
          <w:tcPr>
            <w:tcW w:w="1762" w:type="pct"/>
            <w:tcBorders>
              <w:top w:val="single" w:sz="4" w:space="0" w:color="auto"/>
              <w:left w:val="nil"/>
              <w:bottom w:val="single" w:sz="4" w:space="0" w:color="auto"/>
              <w:right w:val="single" w:sz="4" w:space="0" w:color="auto"/>
            </w:tcBorders>
            <w:shd w:val="clear" w:color="auto" w:fill="auto"/>
            <w:hideMark/>
          </w:tcPr>
          <w:p w14:paraId="6DF00316" w14:textId="77777777" w:rsidR="00835F14" w:rsidRPr="009F5B7C" w:rsidRDefault="00835F14" w:rsidP="00835F14">
            <w:pPr>
              <w:tabs>
                <w:tab w:val="left" w:pos="0"/>
                <w:tab w:val="left" w:pos="567"/>
              </w:tabs>
              <w:spacing w:line="276" w:lineRule="auto"/>
              <w:ind w:firstLine="32"/>
              <w:rPr>
                <w:sz w:val="24"/>
                <w:szCs w:val="24"/>
              </w:rPr>
            </w:pPr>
            <w:r w:rsidRPr="009F5B7C">
              <w:rPr>
                <w:sz w:val="24"/>
                <w:szCs w:val="24"/>
              </w:rPr>
              <w:t>Соревнования по волейболу Специальной Олимпиады Московской области</w:t>
            </w:r>
          </w:p>
        </w:tc>
        <w:tc>
          <w:tcPr>
            <w:tcW w:w="2972" w:type="pct"/>
            <w:tcBorders>
              <w:top w:val="single" w:sz="4" w:space="0" w:color="auto"/>
              <w:left w:val="nil"/>
              <w:bottom w:val="single" w:sz="4" w:space="0" w:color="auto"/>
              <w:right w:val="single" w:sz="4" w:space="0" w:color="auto"/>
            </w:tcBorders>
            <w:shd w:val="clear" w:color="auto" w:fill="auto"/>
            <w:hideMark/>
          </w:tcPr>
          <w:p w14:paraId="2BB35197" w14:textId="77777777" w:rsidR="00835F14" w:rsidRPr="009F5B7C" w:rsidRDefault="00835F14" w:rsidP="00835F14">
            <w:pPr>
              <w:tabs>
                <w:tab w:val="left" w:pos="0"/>
                <w:tab w:val="left" w:pos="567"/>
              </w:tabs>
              <w:spacing w:line="276" w:lineRule="auto"/>
              <w:ind w:hanging="15"/>
              <w:jc w:val="both"/>
              <w:rPr>
                <w:sz w:val="24"/>
                <w:szCs w:val="24"/>
              </w:rPr>
            </w:pPr>
            <w:r w:rsidRPr="009F5B7C">
              <w:rPr>
                <w:sz w:val="24"/>
                <w:szCs w:val="24"/>
              </w:rPr>
              <w:t>10.00-10.40 – регистрация участников соревнований</w:t>
            </w:r>
          </w:p>
          <w:p w14:paraId="194DC53B" w14:textId="77777777" w:rsidR="00835F14" w:rsidRPr="009F5B7C" w:rsidRDefault="00835F14" w:rsidP="00835F14">
            <w:pPr>
              <w:tabs>
                <w:tab w:val="left" w:pos="0"/>
                <w:tab w:val="left" w:pos="567"/>
              </w:tabs>
              <w:spacing w:line="276" w:lineRule="auto"/>
              <w:ind w:hanging="15"/>
              <w:jc w:val="both"/>
              <w:rPr>
                <w:sz w:val="24"/>
                <w:szCs w:val="24"/>
              </w:rPr>
            </w:pPr>
            <w:r w:rsidRPr="009F5B7C">
              <w:rPr>
                <w:sz w:val="24"/>
                <w:szCs w:val="24"/>
              </w:rPr>
              <w:t>10.40-11.00 – совещание представителей команд и судей</w:t>
            </w:r>
          </w:p>
          <w:p w14:paraId="579424D3" w14:textId="77777777" w:rsidR="00835F14" w:rsidRPr="009F5B7C" w:rsidRDefault="00835F14" w:rsidP="00835F14">
            <w:pPr>
              <w:tabs>
                <w:tab w:val="left" w:pos="0"/>
                <w:tab w:val="left" w:pos="567"/>
              </w:tabs>
              <w:spacing w:line="276" w:lineRule="auto"/>
              <w:ind w:hanging="15"/>
              <w:jc w:val="both"/>
              <w:rPr>
                <w:sz w:val="24"/>
                <w:szCs w:val="24"/>
              </w:rPr>
            </w:pPr>
            <w:r w:rsidRPr="009F5B7C">
              <w:rPr>
                <w:sz w:val="24"/>
                <w:szCs w:val="24"/>
              </w:rPr>
              <w:t>11.00 – начало соревнований</w:t>
            </w:r>
          </w:p>
        </w:tc>
      </w:tr>
      <w:tr w:rsidR="00835F14" w:rsidRPr="00782A81" w14:paraId="677CC05E" w14:textId="77777777" w:rsidTr="009F5B7C">
        <w:trPr>
          <w:trHeight w:val="558"/>
        </w:trPr>
        <w:tc>
          <w:tcPr>
            <w:tcW w:w="5000" w:type="pct"/>
            <w:gridSpan w:val="3"/>
            <w:tcBorders>
              <w:top w:val="nil"/>
              <w:left w:val="single" w:sz="4" w:space="0" w:color="auto"/>
              <w:bottom w:val="single" w:sz="4" w:space="0" w:color="auto"/>
              <w:right w:val="single" w:sz="4" w:space="0" w:color="auto"/>
            </w:tcBorders>
            <w:shd w:val="clear" w:color="auto" w:fill="auto"/>
          </w:tcPr>
          <w:p w14:paraId="15DDF3D5" w14:textId="7FC0743E" w:rsidR="00835F14" w:rsidRPr="009F5B7C" w:rsidRDefault="00835F14" w:rsidP="00835F14">
            <w:pPr>
              <w:tabs>
                <w:tab w:val="left" w:pos="0"/>
                <w:tab w:val="left" w:pos="567"/>
              </w:tabs>
              <w:spacing w:line="276" w:lineRule="auto"/>
              <w:ind w:right="-110"/>
              <w:rPr>
                <w:sz w:val="24"/>
                <w:szCs w:val="24"/>
              </w:rPr>
            </w:pPr>
            <w:r w:rsidRPr="009F5B7C">
              <w:rPr>
                <w:sz w:val="24"/>
                <w:szCs w:val="24"/>
              </w:rPr>
              <w:t xml:space="preserve">Игроки команд-победительницы и команд-призёров соревнований награждаются медалями и грамотами Министерства. </w:t>
            </w:r>
          </w:p>
          <w:p w14:paraId="7EE00193" w14:textId="37962917" w:rsidR="00835F14" w:rsidRPr="009F5B7C" w:rsidRDefault="00835F14" w:rsidP="00835F14">
            <w:pPr>
              <w:tabs>
                <w:tab w:val="left" w:pos="0"/>
                <w:tab w:val="left" w:pos="567"/>
              </w:tabs>
              <w:spacing w:line="276" w:lineRule="auto"/>
              <w:rPr>
                <w:sz w:val="24"/>
                <w:szCs w:val="24"/>
              </w:rPr>
            </w:pPr>
            <w:r w:rsidRPr="009F5B7C">
              <w:rPr>
                <w:sz w:val="24"/>
                <w:szCs w:val="24"/>
              </w:rPr>
              <w:t xml:space="preserve">Команды-победители и команды-призеры соревнований награждаются грамотами и кубками Министерства. </w:t>
            </w:r>
          </w:p>
          <w:p w14:paraId="72A96461" w14:textId="7E7ABA16" w:rsidR="00835F14" w:rsidRPr="009F5B7C" w:rsidRDefault="00835F14" w:rsidP="00835F14">
            <w:pPr>
              <w:tabs>
                <w:tab w:val="left" w:pos="0"/>
                <w:tab w:val="left" w:pos="567"/>
              </w:tabs>
              <w:spacing w:line="276" w:lineRule="auto"/>
              <w:rPr>
                <w:sz w:val="24"/>
                <w:szCs w:val="24"/>
              </w:rPr>
            </w:pPr>
            <w:r w:rsidRPr="009F5B7C">
              <w:rPr>
                <w:sz w:val="24"/>
                <w:szCs w:val="24"/>
              </w:rPr>
              <w:t>Всего: медалей – 16 комплектов, кубков – 2 комплекта, грамот – 54 штук</w:t>
            </w:r>
          </w:p>
        </w:tc>
      </w:tr>
      <w:tr w:rsidR="00835F14" w:rsidRPr="00782A81" w14:paraId="1052EF7B" w14:textId="77777777" w:rsidTr="009F5B7C">
        <w:trPr>
          <w:trHeight w:val="2473"/>
        </w:trPr>
        <w:tc>
          <w:tcPr>
            <w:tcW w:w="264" w:type="pct"/>
            <w:tcBorders>
              <w:top w:val="single" w:sz="4" w:space="0" w:color="auto"/>
              <w:left w:val="single" w:sz="4" w:space="0" w:color="auto"/>
              <w:bottom w:val="single" w:sz="4" w:space="0" w:color="auto"/>
              <w:right w:val="single" w:sz="4" w:space="0" w:color="auto"/>
            </w:tcBorders>
            <w:shd w:val="clear" w:color="000000" w:fill="FFFFFF"/>
            <w:vAlign w:val="center"/>
          </w:tcPr>
          <w:p w14:paraId="5F2C10CC" w14:textId="10D9292A" w:rsidR="00835F14" w:rsidRPr="009F5B7C" w:rsidRDefault="00835F14" w:rsidP="009F5B7C">
            <w:pPr>
              <w:tabs>
                <w:tab w:val="left" w:pos="0"/>
                <w:tab w:val="left" w:pos="567"/>
              </w:tabs>
              <w:spacing w:line="276" w:lineRule="auto"/>
              <w:ind w:hanging="104"/>
              <w:jc w:val="center"/>
              <w:rPr>
                <w:sz w:val="24"/>
                <w:szCs w:val="24"/>
              </w:rPr>
            </w:pPr>
            <w:r w:rsidRPr="009F5B7C">
              <w:rPr>
                <w:sz w:val="24"/>
                <w:szCs w:val="24"/>
              </w:rPr>
              <w:lastRenderedPageBreak/>
              <w:t>6.7</w:t>
            </w:r>
          </w:p>
        </w:tc>
        <w:tc>
          <w:tcPr>
            <w:tcW w:w="1762" w:type="pct"/>
            <w:tcBorders>
              <w:top w:val="single" w:sz="4" w:space="0" w:color="auto"/>
              <w:left w:val="nil"/>
              <w:bottom w:val="single" w:sz="4" w:space="0" w:color="auto"/>
              <w:right w:val="single" w:sz="4" w:space="0" w:color="auto"/>
            </w:tcBorders>
            <w:shd w:val="clear" w:color="auto" w:fill="auto"/>
          </w:tcPr>
          <w:p w14:paraId="388D54C0" w14:textId="57DBD863" w:rsidR="00835F14" w:rsidRPr="009F5B7C" w:rsidRDefault="00835F14" w:rsidP="00835F14">
            <w:pPr>
              <w:tabs>
                <w:tab w:val="left" w:pos="0"/>
                <w:tab w:val="left" w:pos="567"/>
              </w:tabs>
              <w:spacing w:line="276" w:lineRule="auto"/>
              <w:ind w:firstLine="32"/>
              <w:rPr>
                <w:sz w:val="24"/>
                <w:szCs w:val="24"/>
              </w:rPr>
            </w:pPr>
            <w:r w:rsidRPr="009F5B7C">
              <w:rPr>
                <w:sz w:val="24"/>
                <w:szCs w:val="24"/>
              </w:rPr>
              <w:t>Соревнования по конному спорту Специальной Олимпиады Московской области</w:t>
            </w:r>
          </w:p>
        </w:tc>
        <w:tc>
          <w:tcPr>
            <w:tcW w:w="2972" w:type="pct"/>
            <w:tcBorders>
              <w:top w:val="single" w:sz="4" w:space="0" w:color="auto"/>
              <w:left w:val="nil"/>
              <w:bottom w:val="single" w:sz="4" w:space="0" w:color="auto"/>
              <w:right w:val="single" w:sz="4" w:space="0" w:color="auto"/>
            </w:tcBorders>
            <w:shd w:val="clear" w:color="auto" w:fill="auto"/>
          </w:tcPr>
          <w:p w14:paraId="38ACCFBA" w14:textId="7CAEA61E" w:rsidR="00835F14" w:rsidRPr="009F5B7C" w:rsidRDefault="00835F14" w:rsidP="00835F14">
            <w:pPr>
              <w:tabs>
                <w:tab w:val="left" w:pos="0"/>
                <w:tab w:val="left" w:pos="567"/>
              </w:tabs>
              <w:jc w:val="both"/>
              <w:rPr>
                <w:sz w:val="24"/>
                <w:szCs w:val="24"/>
                <w:u w:val="single"/>
              </w:rPr>
            </w:pPr>
            <w:r w:rsidRPr="009F5B7C">
              <w:rPr>
                <w:sz w:val="24"/>
                <w:szCs w:val="24"/>
                <w:u w:val="single"/>
              </w:rPr>
              <w:t>28.04.2026</w:t>
            </w:r>
          </w:p>
          <w:p w14:paraId="58A9D7BA" w14:textId="77777777" w:rsidR="00835F14" w:rsidRPr="009F5B7C" w:rsidRDefault="00835F14" w:rsidP="00835F14">
            <w:pPr>
              <w:tabs>
                <w:tab w:val="left" w:pos="0"/>
                <w:tab w:val="left" w:pos="567"/>
              </w:tabs>
              <w:jc w:val="both"/>
              <w:rPr>
                <w:sz w:val="24"/>
                <w:szCs w:val="24"/>
              </w:rPr>
            </w:pPr>
            <w:r w:rsidRPr="009F5B7C">
              <w:rPr>
                <w:sz w:val="24"/>
                <w:szCs w:val="24"/>
              </w:rPr>
              <w:t xml:space="preserve">09:00 Комиссия по допуску             </w:t>
            </w:r>
          </w:p>
          <w:p w14:paraId="06C5ED84" w14:textId="77777777" w:rsidR="00835F14" w:rsidRPr="009F5B7C" w:rsidRDefault="00835F14" w:rsidP="00835F14">
            <w:pPr>
              <w:tabs>
                <w:tab w:val="left" w:pos="0"/>
                <w:tab w:val="left" w:pos="567"/>
              </w:tabs>
              <w:jc w:val="both"/>
              <w:rPr>
                <w:sz w:val="24"/>
                <w:szCs w:val="24"/>
              </w:rPr>
            </w:pPr>
            <w:r w:rsidRPr="009F5B7C">
              <w:rPr>
                <w:sz w:val="24"/>
                <w:szCs w:val="24"/>
              </w:rPr>
              <w:t>10:00 Знакомство с лошадьми</w:t>
            </w:r>
          </w:p>
          <w:p w14:paraId="7235867D" w14:textId="4FB81F74" w:rsidR="00835F14" w:rsidRPr="009F5B7C" w:rsidRDefault="00835F14" w:rsidP="00835F14">
            <w:pPr>
              <w:tabs>
                <w:tab w:val="left" w:pos="0"/>
                <w:tab w:val="left" w:pos="567"/>
              </w:tabs>
              <w:jc w:val="both"/>
              <w:rPr>
                <w:sz w:val="24"/>
                <w:szCs w:val="24"/>
              </w:rPr>
            </w:pPr>
            <w:r w:rsidRPr="009F5B7C">
              <w:rPr>
                <w:sz w:val="24"/>
                <w:szCs w:val="24"/>
              </w:rPr>
              <w:t xml:space="preserve">12:00 Дивизионировании </w:t>
            </w:r>
          </w:p>
          <w:p w14:paraId="0A7569B1" w14:textId="77777777" w:rsidR="00835F14" w:rsidRPr="009F5B7C" w:rsidRDefault="00835F14" w:rsidP="00835F14">
            <w:pPr>
              <w:tabs>
                <w:tab w:val="left" w:pos="0"/>
                <w:tab w:val="left" w:pos="567"/>
              </w:tabs>
              <w:jc w:val="both"/>
              <w:rPr>
                <w:sz w:val="24"/>
                <w:szCs w:val="24"/>
              </w:rPr>
            </w:pPr>
            <w:r w:rsidRPr="009F5B7C">
              <w:rPr>
                <w:sz w:val="24"/>
                <w:szCs w:val="24"/>
              </w:rPr>
              <w:t>14:30 Знакомство с маршрутом – "Рабочая тропа"</w:t>
            </w:r>
          </w:p>
          <w:p w14:paraId="0666CC0A" w14:textId="2C962479" w:rsidR="00835F14" w:rsidRPr="009F5B7C" w:rsidRDefault="00835F14" w:rsidP="00835F14">
            <w:pPr>
              <w:tabs>
                <w:tab w:val="left" w:pos="0"/>
                <w:tab w:val="left" w:pos="567"/>
              </w:tabs>
              <w:jc w:val="both"/>
              <w:rPr>
                <w:sz w:val="24"/>
                <w:szCs w:val="24"/>
              </w:rPr>
            </w:pPr>
            <w:r w:rsidRPr="009F5B7C">
              <w:rPr>
                <w:sz w:val="24"/>
                <w:szCs w:val="24"/>
              </w:rPr>
              <w:t xml:space="preserve">15:00 "Рабочая тропа". Награждение </w:t>
            </w:r>
          </w:p>
          <w:p w14:paraId="30AE43DF" w14:textId="407ECC53" w:rsidR="00835F14" w:rsidRPr="009F5B7C" w:rsidRDefault="00835F14" w:rsidP="00835F14">
            <w:pPr>
              <w:tabs>
                <w:tab w:val="left" w:pos="0"/>
                <w:tab w:val="left" w:pos="567"/>
              </w:tabs>
              <w:jc w:val="both"/>
              <w:rPr>
                <w:sz w:val="24"/>
                <w:szCs w:val="24"/>
                <w:u w:val="single"/>
              </w:rPr>
            </w:pPr>
            <w:r w:rsidRPr="009F5B7C">
              <w:rPr>
                <w:sz w:val="24"/>
                <w:szCs w:val="24"/>
                <w:u w:val="single"/>
              </w:rPr>
              <w:t>29.04.2026</w:t>
            </w:r>
          </w:p>
          <w:p w14:paraId="20F92025" w14:textId="0EA1C6FB" w:rsidR="00835F14" w:rsidRPr="009F5B7C" w:rsidRDefault="00835F14" w:rsidP="00835F14">
            <w:pPr>
              <w:tabs>
                <w:tab w:val="left" w:pos="0"/>
                <w:tab w:val="left" w:pos="567"/>
              </w:tabs>
              <w:jc w:val="both"/>
              <w:rPr>
                <w:sz w:val="24"/>
                <w:szCs w:val="24"/>
              </w:rPr>
            </w:pPr>
            <w:r w:rsidRPr="009F5B7C">
              <w:rPr>
                <w:sz w:val="24"/>
                <w:szCs w:val="24"/>
              </w:rPr>
              <w:t>10:00 «Выездка» – тест 2 для уровней A, CI, CS. Тест 1 для уровней ВI, BS. Награждение (по окончании соревнований)</w:t>
            </w:r>
          </w:p>
        </w:tc>
      </w:tr>
      <w:tr w:rsidR="00835F14" w:rsidRPr="00782A81" w14:paraId="5E192703" w14:textId="77777777" w:rsidTr="009F5B7C">
        <w:trPr>
          <w:trHeight w:val="629"/>
        </w:trPr>
        <w:tc>
          <w:tcPr>
            <w:tcW w:w="5000"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F5DC402" w14:textId="77777777" w:rsidR="00835F14" w:rsidRPr="009F5B7C" w:rsidRDefault="00835F14" w:rsidP="00835F14">
            <w:pPr>
              <w:tabs>
                <w:tab w:val="left" w:pos="0"/>
                <w:tab w:val="left" w:pos="567"/>
              </w:tabs>
              <w:spacing w:line="276" w:lineRule="auto"/>
              <w:ind w:right="-110"/>
              <w:rPr>
                <w:sz w:val="24"/>
                <w:szCs w:val="24"/>
              </w:rPr>
            </w:pPr>
            <w:r w:rsidRPr="009F5B7C">
              <w:rPr>
                <w:sz w:val="24"/>
                <w:szCs w:val="24"/>
              </w:rPr>
              <w:t xml:space="preserve">Победители и призеры личных соревнований награждаются медалями и грамотами Министерства.  </w:t>
            </w:r>
          </w:p>
          <w:p w14:paraId="00F8A687" w14:textId="197C5B1C" w:rsidR="00835F14" w:rsidRPr="009F5B7C" w:rsidRDefault="00835F14" w:rsidP="00835F14">
            <w:pPr>
              <w:tabs>
                <w:tab w:val="left" w:pos="0"/>
                <w:tab w:val="left" w:pos="567"/>
              </w:tabs>
              <w:spacing w:line="276" w:lineRule="auto"/>
              <w:ind w:right="-110"/>
              <w:rPr>
                <w:sz w:val="24"/>
                <w:szCs w:val="24"/>
              </w:rPr>
            </w:pPr>
            <w:r w:rsidRPr="009F5B7C">
              <w:rPr>
                <w:sz w:val="24"/>
                <w:szCs w:val="24"/>
              </w:rPr>
              <w:t>Всего: медалей – 12 комплекта, грамот – 60 штук</w:t>
            </w:r>
          </w:p>
        </w:tc>
      </w:tr>
      <w:tr w:rsidR="00835F14" w:rsidRPr="00782A81" w14:paraId="1A21FDC9" w14:textId="77777777" w:rsidTr="009F5B7C">
        <w:trPr>
          <w:trHeight w:val="775"/>
        </w:trPr>
        <w:tc>
          <w:tcPr>
            <w:tcW w:w="264" w:type="pct"/>
            <w:tcBorders>
              <w:top w:val="single" w:sz="4" w:space="0" w:color="auto"/>
              <w:left w:val="single" w:sz="4" w:space="0" w:color="auto"/>
              <w:bottom w:val="single" w:sz="4" w:space="0" w:color="auto"/>
              <w:right w:val="single" w:sz="4" w:space="0" w:color="auto"/>
            </w:tcBorders>
            <w:shd w:val="clear" w:color="000000" w:fill="FFFFFF"/>
            <w:vAlign w:val="center"/>
          </w:tcPr>
          <w:p w14:paraId="5F66C62D" w14:textId="67869519" w:rsidR="00835F14" w:rsidRPr="009F5B7C" w:rsidRDefault="00835F14" w:rsidP="009F5B7C">
            <w:pPr>
              <w:tabs>
                <w:tab w:val="left" w:pos="0"/>
                <w:tab w:val="left" w:pos="567"/>
              </w:tabs>
              <w:spacing w:line="276" w:lineRule="auto"/>
              <w:ind w:hanging="104"/>
              <w:jc w:val="center"/>
              <w:rPr>
                <w:sz w:val="24"/>
                <w:szCs w:val="24"/>
              </w:rPr>
            </w:pPr>
            <w:r w:rsidRPr="009F5B7C">
              <w:rPr>
                <w:sz w:val="24"/>
                <w:szCs w:val="24"/>
              </w:rPr>
              <w:t>6.8</w:t>
            </w:r>
          </w:p>
        </w:tc>
        <w:tc>
          <w:tcPr>
            <w:tcW w:w="1762" w:type="pct"/>
            <w:tcBorders>
              <w:top w:val="single" w:sz="4" w:space="0" w:color="auto"/>
              <w:left w:val="nil"/>
              <w:bottom w:val="single" w:sz="4" w:space="0" w:color="auto"/>
              <w:right w:val="single" w:sz="4" w:space="0" w:color="auto"/>
            </w:tcBorders>
            <w:shd w:val="clear" w:color="auto" w:fill="auto"/>
          </w:tcPr>
          <w:p w14:paraId="04CD8AD6" w14:textId="46AF1118" w:rsidR="00835F14" w:rsidRPr="009F5B7C" w:rsidRDefault="00835F14" w:rsidP="00835F14">
            <w:pPr>
              <w:tabs>
                <w:tab w:val="left" w:pos="0"/>
                <w:tab w:val="left" w:pos="567"/>
              </w:tabs>
              <w:spacing w:line="276" w:lineRule="auto"/>
              <w:ind w:firstLine="32"/>
              <w:rPr>
                <w:sz w:val="24"/>
                <w:szCs w:val="24"/>
              </w:rPr>
            </w:pPr>
            <w:r w:rsidRPr="009F5B7C">
              <w:rPr>
                <w:sz w:val="24"/>
                <w:szCs w:val="24"/>
              </w:rPr>
              <w:t>Соревнования по бадминтону Специальной Олимпиады Московской области</w:t>
            </w:r>
          </w:p>
        </w:tc>
        <w:tc>
          <w:tcPr>
            <w:tcW w:w="2972" w:type="pct"/>
            <w:tcBorders>
              <w:top w:val="single" w:sz="4" w:space="0" w:color="auto"/>
              <w:left w:val="nil"/>
              <w:bottom w:val="single" w:sz="4" w:space="0" w:color="auto"/>
              <w:right w:val="single" w:sz="4" w:space="0" w:color="auto"/>
            </w:tcBorders>
            <w:shd w:val="clear" w:color="auto" w:fill="auto"/>
          </w:tcPr>
          <w:p w14:paraId="64474C0D" w14:textId="77777777" w:rsidR="00835F14" w:rsidRPr="009F5B7C" w:rsidRDefault="00835F14" w:rsidP="00835F14">
            <w:pPr>
              <w:tabs>
                <w:tab w:val="left" w:pos="0"/>
                <w:tab w:val="left" w:pos="567"/>
              </w:tabs>
              <w:spacing w:line="276" w:lineRule="auto"/>
              <w:ind w:hanging="15"/>
              <w:jc w:val="both"/>
              <w:rPr>
                <w:sz w:val="24"/>
                <w:szCs w:val="24"/>
              </w:rPr>
            </w:pPr>
            <w:r w:rsidRPr="009F5B7C">
              <w:rPr>
                <w:sz w:val="24"/>
                <w:szCs w:val="24"/>
              </w:rPr>
              <w:t>10.00-10.40 – регистрация участников соревнований</w:t>
            </w:r>
          </w:p>
          <w:p w14:paraId="1E3D7F0B" w14:textId="77777777" w:rsidR="00835F14" w:rsidRPr="009F5B7C" w:rsidRDefault="00835F14" w:rsidP="00835F14">
            <w:pPr>
              <w:tabs>
                <w:tab w:val="left" w:pos="0"/>
                <w:tab w:val="left" w:pos="567"/>
              </w:tabs>
              <w:spacing w:line="276" w:lineRule="auto"/>
              <w:ind w:hanging="15"/>
              <w:jc w:val="both"/>
              <w:rPr>
                <w:sz w:val="24"/>
                <w:szCs w:val="24"/>
              </w:rPr>
            </w:pPr>
            <w:r w:rsidRPr="009F5B7C">
              <w:rPr>
                <w:sz w:val="24"/>
                <w:szCs w:val="24"/>
              </w:rPr>
              <w:t>10.40-11.00 – совещание представителей команд и судей</w:t>
            </w:r>
          </w:p>
          <w:p w14:paraId="5C53E917" w14:textId="383F8730" w:rsidR="00835F14" w:rsidRPr="009F5B7C" w:rsidRDefault="00835F14" w:rsidP="00835F14">
            <w:pPr>
              <w:tabs>
                <w:tab w:val="left" w:pos="0"/>
                <w:tab w:val="left" w:pos="567"/>
              </w:tabs>
              <w:spacing w:line="276" w:lineRule="auto"/>
              <w:jc w:val="both"/>
              <w:rPr>
                <w:sz w:val="24"/>
                <w:szCs w:val="24"/>
              </w:rPr>
            </w:pPr>
            <w:r w:rsidRPr="009F5B7C">
              <w:rPr>
                <w:sz w:val="24"/>
                <w:szCs w:val="24"/>
              </w:rPr>
              <w:t>11.00 – начало соревнований</w:t>
            </w:r>
          </w:p>
        </w:tc>
      </w:tr>
      <w:tr w:rsidR="00835F14" w:rsidRPr="00782A81" w14:paraId="66E2AC82" w14:textId="77777777" w:rsidTr="009F5B7C">
        <w:trPr>
          <w:trHeight w:val="582"/>
        </w:trPr>
        <w:tc>
          <w:tcPr>
            <w:tcW w:w="5000"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1BEFC8B" w14:textId="227A8246" w:rsidR="00835F14" w:rsidRPr="009F5B7C" w:rsidRDefault="00835F14" w:rsidP="00835F14">
            <w:pPr>
              <w:tabs>
                <w:tab w:val="left" w:pos="0"/>
                <w:tab w:val="left" w:pos="567"/>
              </w:tabs>
              <w:spacing w:line="276" w:lineRule="auto"/>
              <w:ind w:right="-110"/>
              <w:rPr>
                <w:sz w:val="24"/>
                <w:szCs w:val="24"/>
              </w:rPr>
            </w:pPr>
            <w:r w:rsidRPr="009F5B7C">
              <w:rPr>
                <w:sz w:val="24"/>
                <w:szCs w:val="24"/>
              </w:rPr>
              <w:t xml:space="preserve">Победители и призеры личных соревнований награждаются медалями и грамотами Министерства.  </w:t>
            </w:r>
          </w:p>
          <w:p w14:paraId="2B90A3A5" w14:textId="4D89951C" w:rsidR="00835F14" w:rsidRPr="009F5B7C" w:rsidRDefault="00835F14" w:rsidP="00835F14">
            <w:pPr>
              <w:tabs>
                <w:tab w:val="left" w:pos="0"/>
                <w:tab w:val="left" w:pos="567"/>
              </w:tabs>
              <w:spacing w:line="276" w:lineRule="auto"/>
              <w:jc w:val="both"/>
              <w:rPr>
                <w:sz w:val="24"/>
                <w:szCs w:val="24"/>
              </w:rPr>
            </w:pPr>
            <w:r w:rsidRPr="009F5B7C">
              <w:rPr>
                <w:sz w:val="24"/>
                <w:szCs w:val="24"/>
              </w:rPr>
              <w:t>Всего: медалей – 8 комплекта, грамот – 24 штук</w:t>
            </w:r>
          </w:p>
        </w:tc>
      </w:tr>
      <w:tr w:rsidR="00835F14" w:rsidRPr="00782A81" w14:paraId="5F607804" w14:textId="77777777" w:rsidTr="009F5B7C">
        <w:trPr>
          <w:trHeight w:val="775"/>
        </w:trPr>
        <w:tc>
          <w:tcPr>
            <w:tcW w:w="264" w:type="pct"/>
            <w:tcBorders>
              <w:top w:val="single" w:sz="4" w:space="0" w:color="auto"/>
              <w:left w:val="single" w:sz="4" w:space="0" w:color="auto"/>
              <w:bottom w:val="single" w:sz="4" w:space="0" w:color="auto"/>
              <w:right w:val="single" w:sz="4" w:space="0" w:color="auto"/>
            </w:tcBorders>
            <w:shd w:val="clear" w:color="000000" w:fill="FFFFFF"/>
            <w:vAlign w:val="center"/>
          </w:tcPr>
          <w:p w14:paraId="5F36E759" w14:textId="0836DEBF" w:rsidR="00835F14" w:rsidRPr="009F5B7C" w:rsidRDefault="00835F14" w:rsidP="009F5B7C">
            <w:pPr>
              <w:tabs>
                <w:tab w:val="left" w:pos="0"/>
                <w:tab w:val="left" w:pos="567"/>
              </w:tabs>
              <w:spacing w:line="276" w:lineRule="auto"/>
              <w:ind w:right="-68" w:hanging="24"/>
              <w:jc w:val="center"/>
              <w:rPr>
                <w:sz w:val="24"/>
                <w:szCs w:val="24"/>
              </w:rPr>
            </w:pPr>
            <w:r w:rsidRPr="009F5B7C">
              <w:rPr>
                <w:sz w:val="24"/>
                <w:szCs w:val="24"/>
              </w:rPr>
              <w:t>6.9</w:t>
            </w:r>
          </w:p>
        </w:tc>
        <w:tc>
          <w:tcPr>
            <w:tcW w:w="1762" w:type="pct"/>
            <w:tcBorders>
              <w:top w:val="single" w:sz="4" w:space="0" w:color="auto"/>
              <w:left w:val="nil"/>
              <w:bottom w:val="single" w:sz="4" w:space="0" w:color="auto"/>
              <w:right w:val="single" w:sz="4" w:space="0" w:color="auto"/>
            </w:tcBorders>
            <w:shd w:val="clear" w:color="auto" w:fill="auto"/>
          </w:tcPr>
          <w:p w14:paraId="58561CD1" w14:textId="5F17CBB0" w:rsidR="00835F14" w:rsidRPr="009F5B7C" w:rsidRDefault="00835F14" w:rsidP="00835F14">
            <w:pPr>
              <w:tabs>
                <w:tab w:val="left" w:pos="0"/>
                <w:tab w:val="left" w:pos="567"/>
              </w:tabs>
              <w:spacing w:line="276" w:lineRule="auto"/>
              <w:ind w:firstLine="32"/>
              <w:rPr>
                <w:sz w:val="24"/>
                <w:szCs w:val="24"/>
              </w:rPr>
            </w:pPr>
            <w:r w:rsidRPr="009F5B7C">
              <w:rPr>
                <w:sz w:val="24"/>
                <w:szCs w:val="24"/>
              </w:rPr>
              <w:t xml:space="preserve">Соревнования по </w:t>
            </w:r>
            <w:proofErr w:type="spellStart"/>
            <w:r w:rsidRPr="009F5B7C">
              <w:rPr>
                <w:sz w:val="24"/>
                <w:szCs w:val="24"/>
              </w:rPr>
              <w:t>юнифайд</w:t>
            </w:r>
            <w:proofErr w:type="spellEnd"/>
            <w:r w:rsidRPr="009F5B7C">
              <w:rPr>
                <w:sz w:val="24"/>
                <w:szCs w:val="24"/>
              </w:rPr>
              <w:t>-мини-футболу 5х5 Специальной Олимпиады Московской области</w:t>
            </w:r>
          </w:p>
        </w:tc>
        <w:tc>
          <w:tcPr>
            <w:tcW w:w="2972" w:type="pct"/>
            <w:tcBorders>
              <w:top w:val="single" w:sz="4" w:space="0" w:color="auto"/>
              <w:left w:val="nil"/>
              <w:bottom w:val="single" w:sz="4" w:space="0" w:color="auto"/>
              <w:right w:val="single" w:sz="4" w:space="0" w:color="auto"/>
            </w:tcBorders>
            <w:shd w:val="clear" w:color="auto" w:fill="auto"/>
          </w:tcPr>
          <w:p w14:paraId="65C005C7" w14:textId="77777777" w:rsidR="00835F14" w:rsidRPr="009F5B7C" w:rsidRDefault="00835F14" w:rsidP="00835F14">
            <w:pPr>
              <w:tabs>
                <w:tab w:val="left" w:pos="0"/>
                <w:tab w:val="left" w:pos="567"/>
              </w:tabs>
              <w:spacing w:line="276" w:lineRule="auto"/>
              <w:jc w:val="both"/>
              <w:rPr>
                <w:sz w:val="24"/>
                <w:szCs w:val="24"/>
              </w:rPr>
            </w:pPr>
            <w:r w:rsidRPr="009F5B7C">
              <w:rPr>
                <w:sz w:val="24"/>
                <w:szCs w:val="24"/>
              </w:rPr>
              <w:t>9.30-10.00 – заезд, регистрация участников</w:t>
            </w:r>
          </w:p>
          <w:p w14:paraId="7A9C75CF" w14:textId="12AA9FAD" w:rsidR="00835F14" w:rsidRPr="009F5B7C" w:rsidRDefault="00835F14" w:rsidP="00835F14">
            <w:pPr>
              <w:tabs>
                <w:tab w:val="left" w:pos="0"/>
                <w:tab w:val="left" w:pos="567"/>
              </w:tabs>
              <w:spacing w:line="276" w:lineRule="auto"/>
              <w:jc w:val="both"/>
              <w:rPr>
                <w:sz w:val="24"/>
                <w:szCs w:val="24"/>
              </w:rPr>
            </w:pPr>
            <w:r w:rsidRPr="009F5B7C">
              <w:rPr>
                <w:sz w:val="24"/>
                <w:szCs w:val="24"/>
              </w:rPr>
              <w:t>10.00- начало соревнования</w:t>
            </w:r>
          </w:p>
        </w:tc>
      </w:tr>
      <w:tr w:rsidR="00835F14" w:rsidRPr="00782A81" w14:paraId="0F987F43" w14:textId="77777777" w:rsidTr="009F5B7C">
        <w:trPr>
          <w:trHeight w:val="775"/>
        </w:trPr>
        <w:tc>
          <w:tcPr>
            <w:tcW w:w="26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7ECBBFA" w14:textId="554F8D5F" w:rsidR="00835F14" w:rsidRPr="009F5B7C" w:rsidRDefault="00835F14" w:rsidP="009F5B7C">
            <w:pPr>
              <w:tabs>
                <w:tab w:val="left" w:pos="0"/>
                <w:tab w:val="left" w:pos="396"/>
              </w:tabs>
              <w:spacing w:line="276" w:lineRule="auto"/>
              <w:ind w:right="-68" w:hanging="104"/>
              <w:jc w:val="center"/>
              <w:rPr>
                <w:sz w:val="24"/>
                <w:szCs w:val="24"/>
              </w:rPr>
            </w:pPr>
            <w:r w:rsidRPr="009F5B7C">
              <w:rPr>
                <w:sz w:val="24"/>
                <w:szCs w:val="24"/>
              </w:rPr>
              <w:t>6.10</w:t>
            </w:r>
          </w:p>
        </w:tc>
        <w:tc>
          <w:tcPr>
            <w:tcW w:w="1762" w:type="pct"/>
            <w:tcBorders>
              <w:top w:val="single" w:sz="4" w:space="0" w:color="auto"/>
              <w:left w:val="nil"/>
              <w:bottom w:val="single" w:sz="4" w:space="0" w:color="auto"/>
              <w:right w:val="single" w:sz="4" w:space="0" w:color="auto"/>
            </w:tcBorders>
            <w:shd w:val="clear" w:color="auto" w:fill="auto"/>
            <w:hideMark/>
          </w:tcPr>
          <w:p w14:paraId="0FF439E5" w14:textId="77777777" w:rsidR="00835F14" w:rsidRPr="009F5B7C" w:rsidRDefault="00835F14" w:rsidP="00835F14">
            <w:pPr>
              <w:tabs>
                <w:tab w:val="left" w:pos="0"/>
                <w:tab w:val="left" w:pos="567"/>
              </w:tabs>
              <w:spacing w:line="276" w:lineRule="auto"/>
              <w:ind w:firstLine="32"/>
              <w:rPr>
                <w:sz w:val="24"/>
                <w:szCs w:val="24"/>
              </w:rPr>
            </w:pPr>
            <w:r w:rsidRPr="009F5B7C">
              <w:rPr>
                <w:sz w:val="24"/>
                <w:szCs w:val="24"/>
              </w:rPr>
              <w:t xml:space="preserve">Соревнования по легкой атлетике Специальной Олимпиады Московской области  </w:t>
            </w:r>
          </w:p>
        </w:tc>
        <w:tc>
          <w:tcPr>
            <w:tcW w:w="2972" w:type="pct"/>
            <w:tcBorders>
              <w:top w:val="single" w:sz="4" w:space="0" w:color="auto"/>
              <w:left w:val="nil"/>
              <w:bottom w:val="single" w:sz="4" w:space="0" w:color="auto"/>
              <w:right w:val="single" w:sz="4" w:space="0" w:color="auto"/>
            </w:tcBorders>
            <w:shd w:val="clear" w:color="auto" w:fill="auto"/>
            <w:hideMark/>
          </w:tcPr>
          <w:p w14:paraId="275DB207" w14:textId="77777777" w:rsidR="00835F14" w:rsidRPr="009F5B7C" w:rsidRDefault="00835F14" w:rsidP="00835F14">
            <w:pPr>
              <w:tabs>
                <w:tab w:val="left" w:pos="0"/>
                <w:tab w:val="left" w:pos="567"/>
              </w:tabs>
              <w:spacing w:line="276" w:lineRule="auto"/>
              <w:jc w:val="both"/>
              <w:rPr>
                <w:sz w:val="24"/>
                <w:szCs w:val="24"/>
              </w:rPr>
            </w:pPr>
            <w:r w:rsidRPr="009F5B7C">
              <w:rPr>
                <w:sz w:val="24"/>
                <w:szCs w:val="24"/>
              </w:rPr>
              <w:t>10.00-10.45 – регистрация участников соревнований</w:t>
            </w:r>
          </w:p>
          <w:p w14:paraId="508373FC" w14:textId="77777777" w:rsidR="00835F14" w:rsidRPr="009F5B7C" w:rsidRDefault="00835F14" w:rsidP="00835F14">
            <w:pPr>
              <w:tabs>
                <w:tab w:val="left" w:pos="0"/>
                <w:tab w:val="left" w:pos="567"/>
              </w:tabs>
              <w:spacing w:line="276" w:lineRule="auto"/>
              <w:jc w:val="both"/>
              <w:rPr>
                <w:sz w:val="24"/>
                <w:szCs w:val="24"/>
              </w:rPr>
            </w:pPr>
            <w:r w:rsidRPr="009F5B7C">
              <w:rPr>
                <w:sz w:val="24"/>
                <w:szCs w:val="24"/>
              </w:rPr>
              <w:t>10.40-11.00 – совещание представителей команд и судей</w:t>
            </w:r>
          </w:p>
          <w:p w14:paraId="5E056249" w14:textId="77777777" w:rsidR="00835F14" w:rsidRPr="009F5B7C" w:rsidRDefault="00835F14" w:rsidP="00835F14">
            <w:pPr>
              <w:tabs>
                <w:tab w:val="left" w:pos="0"/>
                <w:tab w:val="left" w:pos="567"/>
              </w:tabs>
              <w:spacing w:line="276" w:lineRule="auto"/>
              <w:jc w:val="both"/>
              <w:rPr>
                <w:sz w:val="24"/>
                <w:szCs w:val="24"/>
              </w:rPr>
            </w:pPr>
            <w:r w:rsidRPr="009F5B7C">
              <w:rPr>
                <w:sz w:val="24"/>
                <w:szCs w:val="24"/>
              </w:rPr>
              <w:t>11.00 – начало соревнований</w:t>
            </w:r>
          </w:p>
        </w:tc>
      </w:tr>
      <w:tr w:rsidR="00835F14" w:rsidRPr="00782A81" w14:paraId="51144197" w14:textId="77777777" w:rsidTr="009F5B7C">
        <w:trPr>
          <w:trHeight w:val="274"/>
        </w:trPr>
        <w:tc>
          <w:tcPr>
            <w:tcW w:w="5000" w:type="pct"/>
            <w:gridSpan w:val="3"/>
            <w:tcBorders>
              <w:top w:val="single" w:sz="4" w:space="0" w:color="auto"/>
              <w:left w:val="single" w:sz="4" w:space="0" w:color="auto"/>
              <w:bottom w:val="single" w:sz="4" w:space="0" w:color="auto"/>
              <w:right w:val="single" w:sz="4" w:space="0" w:color="auto"/>
            </w:tcBorders>
            <w:shd w:val="clear" w:color="000000" w:fill="FFFFFF"/>
          </w:tcPr>
          <w:p w14:paraId="5A678A30" w14:textId="4E2E08E6" w:rsidR="00835F14" w:rsidRPr="009F5B7C" w:rsidRDefault="00835F14" w:rsidP="00835F14">
            <w:pPr>
              <w:tabs>
                <w:tab w:val="left" w:pos="0"/>
                <w:tab w:val="left" w:pos="567"/>
              </w:tabs>
              <w:spacing w:line="276" w:lineRule="auto"/>
              <w:rPr>
                <w:sz w:val="24"/>
                <w:szCs w:val="24"/>
              </w:rPr>
            </w:pPr>
            <w:r w:rsidRPr="009F5B7C">
              <w:rPr>
                <w:sz w:val="24"/>
                <w:szCs w:val="24"/>
              </w:rPr>
              <w:t xml:space="preserve">Победители и призеры личных соревнований награждаются медалями и грамотами Министерства.  </w:t>
            </w:r>
            <w:r w:rsidRPr="009F5B7C">
              <w:rPr>
                <w:sz w:val="24"/>
                <w:szCs w:val="24"/>
              </w:rPr>
              <w:t>Команды-победители и команды-призеры в эстафетах награждается грамотами Министерства, участники команд награждаются медалями Министерства</w:t>
            </w:r>
            <w:r w:rsidRPr="009F5B7C">
              <w:rPr>
                <w:sz w:val="24"/>
                <w:szCs w:val="24"/>
              </w:rPr>
              <w:t>.</w:t>
            </w:r>
          </w:p>
          <w:p w14:paraId="512D4747" w14:textId="54E633DE" w:rsidR="00835F14" w:rsidRPr="009F5B7C" w:rsidRDefault="00835F14" w:rsidP="00835F14">
            <w:pPr>
              <w:tabs>
                <w:tab w:val="left" w:pos="0"/>
                <w:tab w:val="left" w:pos="567"/>
              </w:tabs>
              <w:spacing w:line="276" w:lineRule="auto"/>
              <w:ind w:hanging="109"/>
              <w:rPr>
                <w:sz w:val="24"/>
                <w:szCs w:val="24"/>
              </w:rPr>
            </w:pPr>
            <w:r w:rsidRPr="009F5B7C">
              <w:rPr>
                <w:sz w:val="24"/>
                <w:szCs w:val="24"/>
              </w:rPr>
              <w:t>Всего: медалей – 62 комплектов, грамот - 186 штук.</w:t>
            </w:r>
          </w:p>
        </w:tc>
      </w:tr>
      <w:tr w:rsidR="00835F14" w:rsidRPr="00782A81" w14:paraId="345D318C" w14:textId="77777777" w:rsidTr="009F5B7C">
        <w:trPr>
          <w:trHeight w:val="510"/>
        </w:trPr>
        <w:tc>
          <w:tcPr>
            <w:tcW w:w="26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1250CAF" w14:textId="01B312F6" w:rsidR="00835F14" w:rsidRPr="009F5B7C" w:rsidRDefault="00835F14" w:rsidP="00835F14">
            <w:pPr>
              <w:tabs>
                <w:tab w:val="left" w:pos="0"/>
                <w:tab w:val="left" w:pos="567"/>
              </w:tabs>
              <w:spacing w:line="276" w:lineRule="auto"/>
              <w:ind w:right="-68"/>
              <w:jc w:val="center"/>
              <w:rPr>
                <w:sz w:val="24"/>
                <w:szCs w:val="24"/>
              </w:rPr>
            </w:pPr>
            <w:r w:rsidRPr="009F5B7C">
              <w:rPr>
                <w:sz w:val="24"/>
                <w:szCs w:val="24"/>
              </w:rPr>
              <w:t>6.11</w:t>
            </w:r>
          </w:p>
        </w:tc>
        <w:tc>
          <w:tcPr>
            <w:tcW w:w="1762" w:type="pct"/>
            <w:tcBorders>
              <w:top w:val="single" w:sz="4" w:space="0" w:color="auto"/>
              <w:left w:val="nil"/>
              <w:bottom w:val="single" w:sz="4" w:space="0" w:color="auto"/>
              <w:right w:val="single" w:sz="4" w:space="0" w:color="auto"/>
            </w:tcBorders>
            <w:shd w:val="clear" w:color="auto" w:fill="auto"/>
            <w:hideMark/>
          </w:tcPr>
          <w:p w14:paraId="55644C59" w14:textId="77777777" w:rsidR="00835F14" w:rsidRPr="009F5B7C" w:rsidRDefault="00835F14" w:rsidP="00835F14">
            <w:pPr>
              <w:tabs>
                <w:tab w:val="left" w:pos="0"/>
                <w:tab w:val="left" w:pos="567"/>
              </w:tabs>
              <w:spacing w:line="276" w:lineRule="auto"/>
              <w:ind w:firstLine="32"/>
              <w:rPr>
                <w:sz w:val="24"/>
                <w:szCs w:val="24"/>
              </w:rPr>
            </w:pPr>
            <w:r w:rsidRPr="009F5B7C">
              <w:rPr>
                <w:sz w:val="24"/>
                <w:szCs w:val="24"/>
              </w:rPr>
              <w:t>Соревнования по баскетболу Специальной Олимпиады Московской области</w:t>
            </w:r>
          </w:p>
        </w:tc>
        <w:tc>
          <w:tcPr>
            <w:tcW w:w="2972" w:type="pct"/>
            <w:tcBorders>
              <w:top w:val="single" w:sz="4" w:space="0" w:color="auto"/>
              <w:left w:val="nil"/>
              <w:bottom w:val="single" w:sz="4" w:space="0" w:color="auto"/>
              <w:right w:val="single" w:sz="4" w:space="0" w:color="auto"/>
            </w:tcBorders>
            <w:shd w:val="clear" w:color="auto" w:fill="auto"/>
            <w:hideMark/>
          </w:tcPr>
          <w:p w14:paraId="03D1C3B5" w14:textId="77777777" w:rsidR="00835F14" w:rsidRPr="009F5B7C" w:rsidRDefault="00835F14" w:rsidP="00835F14">
            <w:pPr>
              <w:tabs>
                <w:tab w:val="left" w:pos="0"/>
                <w:tab w:val="left" w:pos="567"/>
              </w:tabs>
              <w:spacing w:line="276" w:lineRule="auto"/>
              <w:jc w:val="both"/>
              <w:rPr>
                <w:sz w:val="24"/>
                <w:szCs w:val="24"/>
              </w:rPr>
            </w:pPr>
            <w:r w:rsidRPr="009F5B7C">
              <w:rPr>
                <w:sz w:val="24"/>
                <w:szCs w:val="24"/>
              </w:rPr>
              <w:t>10.00-10.30 – регистрация участников соревнований</w:t>
            </w:r>
          </w:p>
          <w:p w14:paraId="214DB446" w14:textId="77777777" w:rsidR="00835F14" w:rsidRPr="009F5B7C" w:rsidRDefault="00835F14" w:rsidP="00835F14">
            <w:pPr>
              <w:tabs>
                <w:tab w:val="left" w:pos="0"/>
                <w:tab w:val="left" w:pos="567"/>
              </w:tabs>
              <w:spacing w:line="276" w:lineRule="auto"/>
              <w:jc w:val="both"/>
              <w:rPr>
                <w:sz w:val="24"/>
                <w:szCs w:val="24"/>
              </w:rPr>
            </w:pPr>
            <w:r w:rsidRPr="009F5B7C">
              <w:rPr>
                <w:sz w:val="24"/>
                <w:szCs w:val="24"/>
              </w:rPr>
              <w:t>10.30-11.00 – совещание представителей команд и судей</w:t>
            </w:r>
          </w:p>
          <w:p w14:paraId="3D0999C7" w14:textId="77777777" w:rsidR="00835F14" w:rsidRPr="009F5B7C" w:rsidRDefault="00835F14" w:rsidP="00835F14">
            <w:pPr>
              <w:tabs>
                <w:tab w:val="left" w:pos="0"/>
                <w:tab w:val="left" w:pos="567"/>
              </w:tabs>
              <w:spacing w:line="276" w:lineRule="auto"/>
              <w:jc w:val="both"/>
              <w:rPr>
                <w:sz w:val="24"/>
                <w:szCs w:val="24"/>
              </w:rPr>
            </w:pPr>
            <w:r w:rsidRPr="009F5B7C">
              <w:rPr>
                <w:sz w:val="24"/>
                <w:szCs w:val="24"/>
              </w:rPr>
              <w:t>11.00 – начало соревнований</w:t>
            </w:r>
          </w:p>
        </w:tc>
      </w:tr>
      <w:tr w:rsidR="00835F14" w:rsidRPr="00782A81" w14:paraId="6D3A9E88" w14:textId="77777777" w:rsidTr="009F5B7C">
        <w:trPr>
          <w:trHeight w:val="276"/>
        </w:trPr>
        <w:tc>
          <w:tcPr>
            <w:tcW w:w="5000" w:type="pct"/>
            <w:gridSpan w:val="3"/>
            <w:tcBorders>
              <w:top w:val="single" w:sz="4" w:space="0" w:color="auto"/>
              <w:left w:val="single" w:sz="4" w:space="0" w:color="auto"/>
              <w:bottom w:val="single" w:sz="4" w:space="0" w:color="auto"/>
              <w:right w:val="single" w:sz="4" w:space="0" w:color="auto"/>
            </w:tcBorders>
            <w:shd w:val="clear" w:color="000000" w:fill="FFFFFF"/>
          </w:tcPr>
          <w:p w14:paraId="4FE6E72A" w14:textId="23E54914" w:rsidR="00835F14" w:rsidRPr="009F5B7C" w:rsidRDefault="00835F14" w:rsidP="00835F14">
            <w:pPr>
              <w:tabs>
                <w:tab w:val="left" w:pos="0"/>
                <w:tab w:val="left" w:pos="567"/>
              </w:tabs>
              <w:spacing w:line="276" w:lineRule="auto"/>
              <w:rPr>
                <w:sz w:val="24"/>
                <w:szCs w:val="24"/>
              </w:rPr>
            </w:pPr>
            <w:r w:rsidRPr="009F5B7C">
              <w:rPr>
                <w:sz w:val="24"/>
                <w:szCs w:val="24"/>
              </w:rPr>
              <w:t xml:space="preserve">Игроки команд победителей и призеров соревнований награждаются медалями Министерства. </w:t>
            </w:r>
          </w:p>
          <w:p w14:paraId="683F0CA6" w14:textId="2260F9BE" w:rsidR="00835F14" w:rsidRPr="009F5B7C" w:rsidRDefault="00835F14" w:rsidP="00835F14">
            <w:pPr>
              <w:tabs>
                <w:tab w:val="left" w:pos="0"/>
                <w:tab w:val="left" w:pos="567"/>
              </w:tabs>
              <w:spacing w:line="276" w:lineRule="auto"/>
              <w:rPr>
                <w:sz w:val="24"/>
                <w:szCs w:val="24"/>
              </w:rPr>
            </w:pPr>
            <w:r w:rsidRPr="009F5B7C">
              <w:rPr>
                <w:sz w:val="24"/>
                <w:szCs w:val="24"/>
              </w:rPr>
              <w:t>Команды победители и призеры соревнований награждаются грамотами и кубками Министерства.</w:t>
            </w:r>
          </w:p>
          <w:p w14:paraId="55D526B4" w14:textId="73C1BF3B" w:rsidR="00835F14" w:rsidRPr="009F5B7C" w:rsidRDefault="00835F14" w:rsidP="00835F14">
            <w:pPr>
              <w:tabs>
                <w:tab w:val="left" w:pos="0"/>
                <w:tab w:val="left" w:pos="567"/>
              </w:tabs>
              <w:spacing w:line="276" w:lineRule="auto"/>
              <w:rPr>
                <w:sz w:val="24"/>
                <w:szCs w:val="24"/>
              </w:rPr>
            </w:pPr>
            <w:r w:rsidRPr="009F5B7C">
              <w:rPr>
                <w:sz w:val="24"/>
                <w:szCs w:val="24"/>
              </w:rPr>
              <w:t>Всего: медалей – 16 комплектов, кубков – 2 комплекта, грамот – 54 штук</w:t>
            </w:r>
          </w:p>
        </w:tc>
      </w:tr>
      <w:tr w:rsidR="00835F14" w:rsidRPr="00782A81" w14:paraId="02DC7022" w14:textId="77777777" w:rsidTr="009F5B7C">
        <w:trPr>
          <w:trHeight w:val="80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7CE0AAC2" w14:textId="39ADB09D" w:rsidR="00835F14" w:rsidRPr="009F5B7C" w:rsidRDefault="00835F14" w:rsidP="00835F14">
            <w:pPr>
              <w:tabs>
                <w:tab w:val="left" w:pos="0"/>
                <w:tab w:val="left" w:pos="567"/>
              </w:tabs>
              <w:spacing w:line="276" w:lineRule="auto"/>
              <w:ind w:right="-68"/>
              <w:jc w:val="center"/>
              <w:rPr>
                <w:sz w:val="24"/>
                <w:szCs w:val="24"/>
              </w:rPr>
            </w:pPr>
            <w:r w:rsidRPr="009F5B7C">
              <w:rPr>
                <w:sz w:val="24"/>
                <w:szCs w:val="24"/>
              </w:rPr>
              <w:t>6.12</w:t>
            </w:r>
          </w:p>
        </w:tc>
        <w:tc>
          <w:tcPr>
            <w:tcW w:w="1762" w:type="pct"/>
            <w:tcBorders>
              <w:top w:val="single" w:sz="4" w:space="0" w:color="auto"/>
              <w:left w:val="nil"/>
              <w:bottom w:val="single" w:sz="4" w:space="0" w:color="auto"/>
              <w:right w:val="single" w:sz="4" w:space="0" w:color="auto"/>
            </w:tcBorders>
            <w:shd w:val="clear" w:color="auto" w:fill="auto"/>
          </w:tcPr>
          <w:p w14:paraId="5203CF49" w14:textId="77777777" w:rsidR="00835F14" w:rsidRPr="009F5B7C" w:rsidRDefault="00835F14" w:rsidP="00835F14">
            <w:pPr>
              <w:tabs>
                <w:tab w:val="left" w:pos="0"/>
                <w:tab w:val="left" w:pos="567"/>
              </w:tabs>
              <w:spacing w:line="276" w:lineRule="auto"/>
              <w:rPr>
                <w:sz w:val="24"/>
                <w:szCs w:val="24"/>
              </w:rPr>
            </w:pPr>
            <w:r w:rsidRPr="009F5B7C">
              <w:rPr>
                <w:sz w:val="24"/>
                <w:szCs w:val="24"/>
              </w:rPr>
              <w:t>Соревнования по настольному теннису Специальной Олимпиады Московской области</w:t>
            </w:r>
          </w:p>
        </w:tc>
        <w:tc>
          <w:tcPr>
            <w:tcW w:w="2972" w:type="pct"/>
            <w:tcBorders>
              <w:top w:val="single" w:sz="4" w:space="0" w:color="auto"/>
              <w:left w:val="nil"/>
              <w:bottom w:val="single" w:sz="4" w:space="0" w:color="auto"/>
              <w:right w:val="single" w:sz="4" w:space="0" w:color="auto"/>
            </w:tcBorders>
            <w:shd w:val="clear" w:color="auto" w:fill="auto"/>
          </w:tcPr>
          <w:p w14:paraId="7733F244" w14:textId="77777777" w:rsidR="00835F14" w:rsidRPr="009F5B7C" w:rsidRDefault="00835F14" w:rsidP="00835F14">
            <w:pPr>
              <w:tabs>
                <w:tab w:val="left" w:pos="0"/>
                <w:tab w:val="left" w:pos="567"/>
              </w:tabs>
              <w:spacing w:line="276" w:lineRule="auto"/>
              <w:jc w:val="both"/>
              <w:rPr>
                <w:sz w:val="24"/>
                <w:szCs w:val="24"/>
              </w:rPr>
            </w:pPr>
            <w:r w:rsidRPr="009F5B7C">
              <w:rPr>
                <w:sz w:val="24"/>
                <w:szCs w:val="24"/>
              </w:rPr>
              <w:t>10.00-10.40 – регистрация участников соревнований</w:t>
            </w:r>
          </w:p>
          <w:p w14:paraId="1EE2173C" w14:textId="77777777" w:rsidR="00835F14" w:rsidRPr="009F5B7C" w:rsidRDefault="00835F14" w:rsidP="00835F14">
            <w:pPr>
              <w:tabs>
                <w:tab w:val="left" w:pos="0"/>
                <w:tab w:val="left" w:pos="567"/>
              </w:tabs>
              <w:spacing w:line="276" w:lineRule="auto"/>
              <w:jc w:val="both"/>
              <w:rPr>
                <w:sz w:val="24"/>
                <w:szCs w:val="24"/>
              </w:rPr>
            </w:pPr>
            <w:r w:rsidRPr="009F5B7C">
              <w:rPr>
                <w:sz w:val="24"/>
                <w:szCs w:val="24"/>
              </w:rPr>
              <w:t>10.40-11.00 – совещание представителей команд и судей</w:t>
            </w:r>
          </w:p>
          <w:p w14:paraId="62A22E70" w14:textId="77777777" w:rsidR="00835F14" w:rsidRPr="009F5B7C" w:rsidRDefault="00835F14" w:rsidP="00835F14">
            <w:pPr>
              <w:tabs>
                <w:tab w:val="left" w:pos="0"/>
                <w:tab w:val="left" w:pos="567"/>
              </w:tabs>
              <w:spacing w:line="276" w:lineRule="auto"/>
              <w:jc w:val="both"/>
              <w:rPr>
                <w:sz w:val="24"/>
                <w:szCs w:val="24"/>
              </w:rPr>
            </w:pPr>
            <w:r w:rsidRPr="009F5B7C">
              <w:rPr>
                <w:sz w:val="24"/>
                <w:szCs w:val="24"/>
              </w:rPr>
              <w:t>11.00 – начало соревнований</w:t>
            </w:r>
          </w:p>
        </w:tc>
      </w:tr>
      <w:tr w:rsidR="00835F14" w:rsidRPr="00782A81" w14:paraId="1B645DF3" w14:textId="77777777" w:rsidTr="009F5B7C">
        <w:trPr>
          <w:trHeight w:val="522"/>
        </w:trPr>
        <w:tc>
          <w:tcPr>
            <w:tcW w:w="5000" w:type="pct"/>
            <w:gridSpan w:val="3"/>
            <w:tcBorders>
              <w:top w:val="nil"/>
              <w:left w:val="single" w:sz="4" w:space="0" w:color="auto"/>
              <w:bottom w:val="single" w:sz="4" w:space="0" w:color="auto"/>
              <w:right w:val="single" w:sz="4" w:space="0" w:color="auto"/>
            </w:tcBorders>
            <w:shd w:val="clear" w:color="auto" w:fill="auto"/>
            <w:hideMark/>
          </w:tcPr>
          <w:p w14:paraId="63D0351C" w14:textId="77777777" w:rsidR="00835F14" w:rsidRPr="009F5B7C" w:rsidRDefault="00835F14" w:rsidP="00835F14">
            <w:pPr>
              <w:tabs>
                <w:tab w:val="left" w:pos="0"/>
                <w:tab w:val="left" w:pos="567"/>
              </w:tabs>
              <w:spacing w:line="276" w:lineRule="auto"/>
              <w:rPr>
                <w:sz w:val="24"/>
                <w:szCs w:val="24"/>
              </w:rPr>
            </w:pPr>
            <w:r w:rsidRPr="009F5B7C">
              <w:rPr>
                <w:sz w:val="24"/>
                <w:szCs w:val="24"/>
              </w:rPr>
              <w:t xml:space="preserve">Победители и призеры соревнований награждаются медалями и грамотами Министерства.  </w:t>
            </w:r>
          </w:p>
          <w:p w14:paraId="45925F71" w14:textId="77777777" w:rsidR="00835F14" w:rsidRPr="009F5B7C" w:rsidRDefault="00835F14" w:rsidP="00835F14">
            <w:pPr>
              <w:tabs>
                <w:tab w:val="left" w:pos="0"/>
                <w:tab w:val="left" w:pos="567"/>
              </w:tabs>
              <w:spacing w:line="276" w:lineRule="auto"/>
              <w:rPr>
                <w:sz w:val="24"/>
                <w:szCs w:val="24"/>
              </w:rPr>
            </w:pPr>
            <w:r w:rsidRPr="009F5B7C">
              <w:rPr>
                <w:sz w:val="24"/>
                <w:szCs w:val="24"/>
              </w:rPr>
              <w:t>Всего: медалей – 10 комплектов, грамот - 30 штук.</w:t>
            </w:r>
          </w:p>
        </w:tc>
      </w:tr>
    </w:tbl>
    <w:p w14:paraId="3FDA88EB" w14:textId="77777777" w:rsidR="00961DB2" w:rsidRPr="00782A81" w:rsidRDefault="00961DB2" w:rsidP="00961DB2">
      <w:pPr>
        <w:pStyle w:val="Standard"/>
        <w:shd w:val="clear" w:color="auto" w:fill="FFFFFF"/>
        <w:tabs>
          <w:tab w:val="left" w:pos="0"/>
          <w:tab w:val="left" w:pos="426"/>
          <w:tab w:val="left" w:pos="567"/>
        </w:tabs>
        <w:spacing w:line="276" w:lineRule="auto"/>
        <w:ind w:firstLine="567"/>
        <w:jc w:val="center"/>
        <w:rPr>
          <w:b/>
          <w:bCs/>
          <w:color w:val="000000"/>
          <w:sz w:val="26"/>
          <w:szCs w:val="26"/>
        </w:rPr>
      </w:pPr>
    </w:p>
    <w:p w14:paraId="02ECF660" w14:textId="77777777" w:rsidR="00961DB2" w:rsidRPr="00782A81" w:rsidRDefault="00065D97" w:rsidP="00961DB2">
      <w:pPr>
        <w:pStyle w:val="Standard"/>
        <w:shd w:val="clear" w:color="auto" w:fill="FFFFFF"/>
        <w:tabs>
          <w:tab w:val="left" w:pos="0"/>
          <w:tab w:val="left" w:pos="426"/>
          <w:tab w:val="left" w:pos="567"/>
        </w:tabs>
        <w:spacing w:line="276" w:lineRule="auto"/>
        <w:ind w:firstLine="567"/>
        <w:jc w:val="center"/>
        <w:rPr>
          <w:b/>
          <w:color w:val="000000"/>
          <w:sz w:val="26"/>
          <w:szCs w:val="26"/>
        </w:rPr>
      </w:pPr>
      <w:r w:rsidRPr="00782A81">
        <w:rPr>
          <w:b/>
          <w:color w:val="000000"/>
          <w:sz w:val="26"/>
          <w:szCs w:val="26"/>
          <w:lang w:val="en-US"/>
        </w:rPr>
        <w:t>VII</w:t>
      </w:r>
      <w:r w:rsidRPr="00782A81">
        <w:rPr>
          <w:b/>
          <w:color w:val="000000"/>
          <w:sz w:val="26"/>
          <w:szCs w:val="26"/>
        </w:rPr>
        <w:t>. Подача заявок на участие</w:t>
      </w:r>
      <w:r w:rsidR="00961DB2" w:rsidRPr="00782A81">
        <w:rPr>
          <w:b/>
          <w:color w:val="000000"/>
          <w:sz w:val="26"/>
          <w:szCs w:val="26"/>
        </w:rPr>
        <w:t xml:space="preserve">                                                                                                                                  </w:t>
      </w:r>
    </w:p>
    <w:p w14:paraId="480384E3" w14:textId="5B05A738" w:rsidR="00065D97" w:rsidRPr="00782A81" w:rsidRDefault="00065D97" w:rsidP="009F5F7D">
      <w:pPr>
        <w:pStyle w:val="Standard"/>
        <w:shd w:val="clear" w:color="auto" w:fill="FFFFFF"/>
        <w:tabs>
          <w:tab w:val="left" w:pos="0"/>
          <w:tab w:val="left" w:pos="426"/>
          <w:tab w:val="left" w:pos="567"/>
        </w:tabs>
        <w:spacing w:line="276" w:lineRule="auto"/>
        <w:ind w:firstLine="567"/>
        <w:jc w:val="both"/>
        <w:rPr>
          <w:b/>
          <w:color w:val="000000"/>
          <w:sz w:val="26"/>
          <w:szCs w:val="26"/>
        </w:rPr>
      </w:pPr>
      <w:r w:rsidRPr="00782A81">
        <w:rPr>
          <w:sz w:val="26"/>
          <w:szCs w:val="26"/>
        </w:rPr>
        <w:t xml:space="preserve">7.1. К участию в Соревнованиях допускаются команды, направившие </w:t>
      </w:r>
      <w:r w:rsidRPr="00782A81">
        <w:rPr>
          <w:b/>
          <w:bCs/>
          <w:sz w:val="26"/>
          <w:szCs w:val="26"/>
        </w:rPr>
        <w:t>технические заявки</w:t>
      </w:r>
      <w:r w:rsidRPr="00782A81">
        <w:rPr>
          <w:sz w:val="26"/>
          <w:szCs w:val="26"/>
        </w:rPr>
        <w:t xml:space="preserve"> не </w:t>
      </w:r>
      <w:r w:rsidRPr="00782A81">
        <w:rPr>
          <w:b/>
          <w:bCs/>
          <w:i/>
          <w:iCs/>
          <w:sz w:val="26"/>
          <w:szCs w:val="26"/>
        </w:rPr>
        <w:t>позднее 5 (пяти) дней</w:t>
      </w:r>
      <w:r w:rsidRPr="00782A81">
        <w:rPr>
          <w:sz w:val="26"/>
          <w:szCs w:val="26"/>
        </w:rPr>
        <w:t xml:space="preserve"> до начала соревнований по электронной почте – </w:t>
      </w:r>
      <w:r w:rsidRPr="00782A81">
        <w:rPr>
          <w:b/>
          <w:bCs/>
          <w:sz w:val="26"/>
          <w:szCs w:val="26"/>
        </w:rPr>
        <w:t>spartanec07@mail.ru</w:t>
      </w:r>
      <w:r w:rsidRPr="00782A81">
        <w:rPr>
          <w:color w:val="00B0F0"/>
          <w:sz w:val="26"/>
          <w:szCs w:val="26"/>
        </w:rPr>
        <w:t xml:space="preserve"> </w:t>
      </w:r>
      <w:r w:rsidRPr="00782A81">
        <w:rPr>
          <w:sz w:val="26"/>
          <w:szCs w:val="26"/>
        </w:rPr>
        <w:t>в формате «</w:t>
      </w:r>
      <w:r w:rsidRPr="00782A81">
        <w:rPr>
          <w:b/>
          <w:bCs/>
          <w:sz w:val="26"/>
          <w:szCs w:val="26"/>
        </w:rPr>
        <w:t>Документ Microsoft Word».</w:t>
      </w:r>
    </w:p>
    <w:p w14:paraId="4A0DE437" w14:textId="77777777" w:rsidR="00065D97" w:rsidRPr="00782A81" w:rsidRDefault="00065D97" w:rsidP="00961DB2">
      <w:pPr>
        <w:tabs>
          <w:tab w:val="left" w:pos="426"/>
          <w:tab w:val="left" w:pos="1134"/>
        </w:tabs>
        <w:spacing w:line="276" w:lineRule="auto"/>
        <w:ind w:firstLine="567"/>
        <w:jc w:val="both"/>
        <w:rPr>
          <w:sz w:val="26"/>
          <w:szCs w:val="26"/>
        </w:rPr>
      </w:pPr>
      <w:r w:rsidRPr="00782A81">
        <w:rPr>
          <w:sz w:val="26"/>
          <w:szCs w:val="26"/>
        </w:rPr>
        <w:t xml:space="preserve">Дополнительную информацию можно получить по телефону: </w:t>
      </w:r>
      <w:r w:rsidRPr="00782A81">
        <w:rPr>
          <w:b/>
          <w:bCs/>
          <w:sz w:val="26"/>
          <w:szCs w:val="26"/>
        </w:rPr>
        <w:t>8-925-729-67-93</w:t>
      </w:r>
      <w:r w:rsidRPr="00782A81">
        <w:rPr>
          <w:sz w:val="26"/>
          <w:szCs w:val="26"/>
        </w:rPr>
        <w:t xml:space="preserve"> - Каткова Наталья Владимировна.</w:t>
      </w:r>
    </w:p>
    <w:p w14:paraId="11F8DB7D" w14:textId="77777777" w:rsidR="00065D97" w:rsidRPr="00782A81" w:rsidRDefault="00065D97" w:rsidP="00961DB2">
      <w:pPr>
        <w:tabs>
          <w:tab w:val="left" w:pos="426"/>
          <w:tab w:val="left" w:pos="1134"/>
        </w:tabs>
        <w:spacing w:line="276" w:lineRule="auto"/>
        <w:ind w:firstLine="567"/>
        <w:jc w:val="both"/>
        <w:rPr>
          <w:i/>
          <w:sz w:val="26"/>
          <w:szCs w:val="26"/>
        </w:rPr>
      </w:pPr>
      <w:r w:rsidRPr="00782A81">
        <w:rPr>
          <w:i/>
          <w:sz w:val="26"/>
          <w:szCs w:val="26"/>
        </w:rPr>
        <w:t xml:space="preserve">Предварительные </w:t>
      </w:r>
      <w:r w:rsidR="00A300CD" w:rsidRPr="00782A81">
        <w:rPr>
          <w:i/>
          <w:sz w:val="26"/>
          <w:szCs w:val="26"/>
        </w:rPr>
        <w:t xml:space="preserve">технические </w:t>
      </w:r>
      <w:r w:rsidRPr="00782A81">
        <w:rPr>
          <w:i/>
          <w:sz w:val="26"/>
          <w:szCs w:val="26"/>
        </w:rPr>
        <w:t>заявки, поданные в несоответствии с прилагаемыми образцами и не в установленные сроки</w:t>
      </w:r>
      <w:r w:rsidR="00A300CD" w:rsidRPr="00782A81">
        <w:rPr>
          <w:i/>
          <w:sz w:val="26"/>
          <w:szCs w:val="26"/>
        </w:rPr>
        <w:t>,</w:t>
      </w:r>
      <w:r w:rsidRPr="00782A81">
        <w:rPr>
          <w:i/>
          <w:sz w:val="26"/>
          <w:szCs w:val="26"/>
        </w:rPr>
        <w:t xml:space="preserve"> к рассмотрению </w:t>
      </w:r>
      <w:r w:rsidR="00623D28" w:rsidRPr="00782A81">
        <w:rPr>
          <w:i/>
          <w:sz w:val="26"/>
          <w:szCs w:val="26"/>
        </w:rPr>
        <w:t>не принимаются.</w:t>
      </w:r>
    </w:p>
    <w:p w14:paraId="13090528" w14:textId="1A52EB8B" w:rsidR="00065D97" w:rsidRPr="00782A81" w:rsidRDefault="00065D97" w:rsidP="00961DB2">
      <w:pPr>
        <w:pStyle w:val="a3"/>
        <w:tabs>
          <w:tab w:val="left" w:pos="0"/>
          <w:tab w:val="left" w:pos="567"/>
        </w:tabs>
        <w:spacing w:line="276" w:lineRule="auto"/>
        <w:ind w:firstLine="567"/>
        <w:jc w:val="both"/>
        <w:rPr>
          <w:i/>
          <w:iCs/>
          <w:sz w:val="26"/>
          <w:szCs w:val="26"/>
        </w:rPr>
      </w:pPr>
      <w:r w:rsidRPr="00782A81">
        <w:rPr>
          <w:i/>
          <w:iCs/>
          <w:sz w:val="26"/>
          <w:szCs w:val="26"/>
        </w:rPr>
        <w:t xml:space="preserve">Изменения в заявки вносятся не позднее, чем за 2 дня до </w:t>
      </w:r>
      <w:r w:rsidR="007F5D4A" w:rsidRPr="00782A81">
        <w:rPr>
          <w:i/>
          <w:iCs/>
          <w:sz w:val="26"/>
          <w:szCs w:val="26"/>
        </w:rPr>
        <w:t xml:space="preserve">начала </w:t>
      </w:r>
      <w:r w:rsidRPr="00782A81">
        <w:rPr>
          <w:i/>
          <w:iCs/>
          <w:sz w:val="26"/>
          <w:szCs w:val="26"/>
        </w:rPr>
        <w:t>соревнований.</w:t>
      </w:r>
    </w:p>
    <w:p w14:paraId="5C179297" w14:textId="0E43AA18" w:rsidR="00065D97" w:rsidRPr="00782A81" w:rsidRDefault="00065D97" w:rsidP="00961DB2">
      <w:pPr>
        <w:tabs>
          <w:tab w:val="left" w:pos="0"/>
          <w:tab w:val="left" w:pos="567"/>
        </w:tabs>
        <w:spacing w:line="276" w:lineRule="auto"/>
        <w:ind w:firstLine="567"/>
        <w:jc w:val="both"/>
        <w:rPr>
          <w:sz w:val="26"/>
          <w:szCs w:val="26"/>
        </w:rPr>
      </w:pPr>
      <w:r w:rsidRPr="00782A81">
        <w:rPr>
          <w:sz w:val="26"/>
          <w:szCs w:val="26"/>
        </w:rPr>
        <w:lastRenderedPageBreak/>
        <w:t>7.2. Оригиналы заявок на участие в Соревнованиях подаются в мандатную комиссию</w:t>
      </w:r>
      <w:r w:rsidR="007B74EE" w:rsidRPr="00782A81">
        <w:rPr>
          <w:sz w:val="26"/>
          <w:szCs w:val="26"/>
        </w:rPr>
        <w:br/>
      </w:r>
      <w:r w:rsidRPr="00782A81">
        <w:rPr>
          <w:sz w:val="26"/>
          <w:szCs w:val="26"/>
        </w:rPr>
        <w:t>в день проведения соревнований.</w:t>
      </w:r>
      <w:r w:rsidRPr="00782A81">
        <w:rPr>
          <w:sz w:val="26"/>
          <w:szCs w:val="26"/>
        </w:rPr>
        <w:tab/>
      </w:r>
    </w:p>
    <w:p w14:paraId="61B6ECB3" w14:textId="7F99A64C" w:rsidR="00065D97" w:rsidRPr="00782A81" w:rsidRDefault="00065D97" w:rsidP="00FF5EE7">
      <w:pPr>
        <w:tabs>
          <w:tab w:val="left" w:pos="0"/>
          <w:tab w:val="left" w:pos="567"/>
        </w:tabs>
        <w:spacing w:line="276" w:lineRule="auto"/>
        <w:ind w:firstLine="567"/>
        <w:jc w:val="both"/>
        <w:rPr>
          <w:rFonts w:eastAsia="Calibri"/>
          <w:sz w:val="26"/>
          <w:szCs w:val="26"/>
        </w:rPr>
      </w:pPr>
      <w:r w:rsidRPr="00782A81">
        <w:rPr>
          <w:rFonts w:eastAsia="Calibri"/>
          <w:sz w:val="26"/>
          <w:szCs w:val="26"/>
        </w:rPr>
        <w:t>7.</w:t>
      </w:r>
      <w:r w:rsidR="005D1ED5" w:rsidRPr="00782A81">
        <w:rPr>
          <w:rFonts w:eastAsia="Calibri"/>
          <w:sz w:val="26"/>
          <w:szCs w:val="26"/>
        </w:rPr>
        <w:t>3</w:t>
      </w:r>
      <w:r w:rsidRPr="00782A81">
        <w:rPr>
          <w:rFonts w:eastAsia="Calibri"/>
          <w:sz w:val="26"/>
          <w:szCs w:val="26"/>
        </w:rPr>
        <w:t xml:space="preserve">. В день соревнований команды представляют в ГСК следующие документы на всех участников: </w:t>
      </w:r>
    </w:p>
    <w:p w14:paraId="19F9A052" w14:textId="772512B4" w:rsidR="00F771A9" w:rsidRPr="00782A81" w:rsidRDefault="00F771A9" w:rsidP="00F771A9">
      <w:pPr>
        <w:pStyle w:val="a6"/>
        <w:numPr>
          <w:ilvl w:val="0"/>
          <w:numId w:val="24"/>
        </w:numPr>
        <w:shd w:val="clear" w:color="auto" w:fill="FFFFFF"/>
        <w:tabs>
          <w:tab w:val="left" w:pos="0"/>
          <w:tab w:val="left" w:pos="426"/>
          <w:tab w:val="left" w:pos="567"/>
          <w:tab w:val="left" w:pos="851"/>
          <w:tab w:val="left" w:pos="1134"/>
        </w:tabs>
        <w:ind w:left="0" w:firstLine="567"/>
        <w:rPr>
          <w:rFonts w:ascii="Times New Roman" w:hAnsi="Times New Roman"/>
          <w:sz w:val="26"/>
          <w:szCs w:val="26"/>
        </w:rPr>
      </w:pPr>
      <w:r w:rsidRPr="00782A81">
        <w:rPr>
          <w:rFonts w:ascii="Times New Roman" w:hAnsi="Times New Roman"/>
          <w:sz w:val="26"/>
          <w:szCs w:val="26"/>
        </w:rPr>
        <w:t>Именную заявку по форме с указанием фамилии, имени, отчества, даты рождения, вида спорта, названия муниципального образования (образовательного учреждения), подписанную и заверенную руководителем и врачом районного физкультурного диспансера, подписанную представителем или старшим тренером команды (согласно Приложению № 1).</w:t>
      </w:r>
    </w:p>
    <w:p w14:paraId="2FDAB1E6" w14:textId="2D0B171A" w:rsidR="00F771A9" w:rsidRPr="00782A81" w:rsidRDefault="00F771A9" w:rsidP="00C6681A">
      <w:pPr>
        <w:pStyle w:val="a6"/>
        <w:numPr>
          <w:ilvl w:val="0"/>
          <w:numId w:val="24"/>
        </w:numPr>
        <w:shd w:val="clear" w:color="auto" w:fill="FFFFFF"/>
        <w:tabs>
          <w:tab w:val="left" w:pos="0"/>
          <w:tab w:val="left" w:pos="426"/>
          <w:tab w:val="left" w:pos="567"/>
          <w:tab w:val="left" w:pos="851"/>
          <w:tab w:val="left" w:pos="1134"/>
        </w:tabs>
        <w:ind w:left="0" w:firstLine="567"/>
        <w:rPr>
          <w:rFonts w:ascii="Times New Roman" w:hAnsi="Times New Roman"/>
          <w:sz w:val="26"/>
          <w:szCs w:val="26"/>
        </w:rPr>
      </w:pPr>
      <w:r w:rsidRPr="00782A81">
        <w:rPr>
          <w:rFonts w:ascii="Times New Roman" w:hAnsi="Times New Roman"/>
          <w:sz w:val="26"/>
          <w:szCs w:val="26"/>
        </w:rPr>
        <w:t>Техническую заявку, заполненную и подписанную руководителем (согласно Приложению № 2).</w:t>
      </w:r>
    </w:p>
    <w:p w14:paraId="38A74BF1" w14:textId="6C70C219" w:rsidR="00F771A9" w:rsidRPr="00782A81" w:rsidRDefault="00F771A9" w:rsidP="00F771A9">
      <w:pPr>
        <w:shd w:val="clear" w:color="auto" w:fill="FFFFFF"/>
        <w:tabs>
          <w:tab w:val="left" w:pos="0"/>
          <w:tab w:val="left" w:pos="426"/>
          <w:tab w:val="left" w:pos="567"/>
          <w:tab w:val="left" w:pos="1134"/>
        </w:tabs>
        <w:spacing w:line="276" w:lineRule="auto"/>
        <w:ind w:firstLine="567"/>
        <w:jc w:val="both"/>
        <w:rPr>
          <w:sz w:val="26"/>
          <w:szCs w:val="26"/>
        </w:rPr>
      </w:pPr>
      <w:r w:rsidRPr="00782A81">
        <w:rPr>
          <w:sz w:val="26"/>
          <w:szCs w:val="26"/>
        </w:rPr>
        <w:t>3 Карточку спортсмена.  В карточке должны быть: фотография с печатью учреждения,</w:t>
      </w:r>
    </w:p>
    <w:p w14:paraId="5380D1F6" w14:textId="780FAC4E" w:rsidR="00F771A9" w:rsidRPr="00782A81" w:rsidRDefault="00F771A9" w:rsidP="00F771A9">
      <w:pPr>
        <w:shd w:val="clear" w:color="auto" w:fill="FFFFFF"/>
        <w:tabs>
          <w:tab w:val="left" w:pos="0"/>
          <w:tab w:val="left" w:pos="426"/>
          <w:tab w:val="left" w:pos="567"/>
          <w:tab w:val="left" w:pos="1134"/>
        </w:tabs>
        <w:spacing w:line="276" w:lineRule="auto"/>
        <w:ind w:firstLine="567"/>
        <w:jc w:val="both"/>
        <w:rPr>
          <w:sz w:val="26"/>
          <w:szCs w:val="26"/>
        </w:rPr>
      </w:pPr>
      <w:r w:rsidRPr="00782A81">
        <w:rPr>
          <w:sz w:val="26"/>
          <w:szCs w:val="26"/>
        </w:rPr>
        <w:t>котором обучается/воспитывается (воспитывался) участник, диагноз с шифром подписанный и заверенный личной печатью врача, отметка об участии в региональных соревнованиях.</w:t>
      </w:r>
    </w:p>
    <w:p w14:paraId="7356143E" w14:textId="0E85EF7B" w:rsidR="00F771A9" w:rsidRPr="00782A81" w:rsidRDefault="00F771A9" w:rsidP="00F771A9">
      <w:pPr>
        <w:shd w:val="clear" w:color="auto" w:fill="FFFFFF"/>
        <w:tabs>
          <w:tab w:val="left" w:pos="0"/>
          <w:tab w:val="left" w:pos="426"/>
          <w:tab w:val="left" w:pos="567"/>
          <w:tab w:val="left" w:pos="1134"/>
        </w:tabs>
        <w:spacing w:line="276" w:lineRule="auto"/>
        <w:ind w:firstLine="567"/>
        <w:jc w:val="both"/>
        <w:rPr>
          <w:sz w:val="26"/>
          <w:szCs w:val="26"/>
        </w:rPr>
      </w:pPr>
      <w:r w:rsidRPr="00782A81">
        <w:rPr>
          <w:sz w:val="26"/>
          <w:szCs w:val="26"/>
        </w:rPr>
        <w:t>В случае, если Карточка спортсмена/партнера заполнена ненадлежащим образом и не соответствует требованиям Специальной Олимпиады России, участник не допускается до соревнований.</w:t>
      </w:r>
    </w:p>
    <w:p w14:paraId="44D45291" w14:textId="0C60162E" w:rsidR="00F771A9" w:rsidRPr="00782A81" w:rsidRDefault="00F771A9" w:rsidP="00F771A9">
      <w:pPr>
        <w:pStyle w:val="a6"/>
        <w:numPr>
          <w:ilvl w:val="0"/>
          <w:numId w:val="24"/>
        </w:numPr>
        <w:shd w:val="clear" w:color="auto" w:fill="FFFFFF"/>
        <w:tabs>
          <w:tab w:val="left" w:pos="0"/>
          <w:tab w:val="left" w:pos="426"/>
          <w:tab w:val="left" w:pos="567"/>
          <w:tab w:val="left" w:pos="851"/>
          <w:tab w:val="left" w:pos="1134"/>
        </w:tabs>
        <w:ind w:left="0" w:firstLine="567"/>
        <w:rPr>
          <w:rFonts w:ascii="Times New Roman" w:hAnsi="Times New Roman"/>
          <w:sz w:val="26"/>
          <w:szCs w:val="26"/>
        </w:rPr>
      </w:pPr>
      <w:r w:rsidRPr="00782A81">
        <w:rPr>
          <w:rFonts w:ascii="Times New Roman" w:hAnsi="Times New Roman"/>
          <w:sz w:val="26"/>
          <w:szCs w:val="26"/>
        </w:rPr>
        <w:t>Справка от врача-психиатра с подтверждением диагноза спортсмена (с указанием шифра).</w:t>
      </w:r>
    </w:p>
    <w:p w14:paraId="3330330B" w14:textId="04ABED11" w:rsidR="00F771A9" w:rsidRPr="00782A81" w:rsidRDefault="00F771A9" w:rsidP="008B6210">
      <w:pPr>
        <w:pStyle w:val="a6"/>
        <w:numPr>
          <w:ilvl w:val="0"/>
          <w:numId w:val="24"/>
        </w:numPr>
        <w:shd w:val="clear" w:color="auto" w:fill="FFFFFF"/>
        <w:tabs>
          <w:tab w:val="left" w:pos="0"/>
          <w:tab w:val="left" w:pos="426"/>
          <w:tab w:val="left" w:pos="567"/>
          <w:tab w:val="left" w:pos="851"/>
          <w:tab w:val="left" w:pos="1134"/>
        </w:tabs>
        <w:ind w:left="0" w:firstLine="567"/>
        <w:rPr>
          <w:rFonts w:ascii="Times New Roman" w:hAnsi="Times New Roman"/>
          <w:sz w:val="26"/>
          <w:szCs w:val="26"/>
        </w:rPr>
      </w:pPr>
      <w:r w:rsidRPr="00782A81">
        <w:rPr>
          <w:rFonts w:ascii="Times New Roman" w:hAnsi="Times New Roman"/>
          <w:sz w:val="26"/>
          <w:szCs w:val="26"/>
        </w:rPr>
        <w:t>Согласие на обработку персональных данных на каждого спортсмена. (Приложение № 3).</w:t>
      </w:r>
    </w:p>
    <w:p w14:paraId="6862C194" w14:textId="20B11988" w:rsidR="00F771A9" w:rsidRPr="00782A81" w:rsidRDefault="00F771A9" w:rsidP="005F0A4D">
      <w:pPr>
        <w:pStyle w:val="a6"/>
        <w:numPr>
          <w:ilvl w:val="0"/>
          <w:numId w:val="24"/>
        </w:numPr>
        <w:shd w:val="clear" w:color="auto" w:fill="FFFFFF"/>
        <w:tabs>
          <w:tab w:val="left" w:pos="0"/>
          <w:tab w:val="left" w:pos="426"/>
          <w:tab w:val="left" w:pos="567"/>
          <w:tab w:val="left" w:pos="851"/>
          <w:tab w:val="left" w:pos="1134"/>
        </w:tabs>
        <w:ind w:left="0" w:firstLine="567"/>
        <w:rPr>
          <w:rFonts w:ascii="Times New Roman" w:hAnsi="Times New Roman"/>
          <w:sz w:val="26"/>
          <w:szCs w:val="26"/>
        </w:rPr>
      </w:pPr>
      <w:r w:rsidRPr="00782A81">
        <w:rPr>
          <w:rFonts w:ascii="Times New Roman" w:hAnsi="Times New Roman"/>
          <w:sz w:val="26"/>
          <w:szCs w:val="26"/>
        </w:rPr>
        <w:t>Страховой спортивный полис о страховании жизни и здоровья и от несчастных случаев на каждого спортсмена.</w:t>
      </w:r>
    </w:p>
    <w:p w14:paraId="09526470" w14:textId="0BA3506C" w:rsidR="00F771A9" w:rsidRPr="00782A81" w:rsidRDefault="00F771A9" w:rsidP="00F771A9">
      <w:pPr>
        <w:shd w:val="clear" w:color="auto" w:fill="FFFFFF"/>
        <w:tabs>
          <w:tab w:val="left" w:pos="0"/>
          <w:tab w:val="left" w:pos="426"/>
          <w:tab w:val="left" w:pos="567"/>
          <w:tab w:val="left" w:pos="1134"/>
        </w:tabs>
        <w:spacing w:line="276" w:lineRule="auto"/>
        <w:ind w:firstLine="567"/>
        <w:jc w:val="both"/>
        <w:rPr>
          <w:sz w:val="26"/>
          <w:szCs w:val="26"/>
        </w:rPr>
      </w:pPr>
      <w:r w:rsidRPr="00782A81">
        <w:rPr>
          <w:sz w:val="26"/>
          <w:szCs w:val="26"/>
        </w:rPr>
        <w:t>7.</w:t>
      </w:r>
      <w:r w:rsidR="005D1ED5" w:rsidRPr="00782A81">
        <w:rPr>
          <w:sz w:val="26"/>
          <w:szCs w:val="26"/>
        </w:rPr>
        <w:t>4</w:t>
      </w:r>
      <w:r w:rsidRPr="00782A81">
        <w:rPr>
          <w:sz w:val="26"/>
          <w:szCs w:val="26"/>
        </w:rPr>
        <w:t>. В случае нарушения указанных выше требований, спортсмен к соревнованиям не допускается.</w:t>
      </w:r>
    </w:p>
    <w:p w14:paraId="6595C1D3" w14:textId="2476168A" w:rsidR="00F771A9" w:rsidRPr="00782A81" w:rsidRDefault="00F771A9" w:rsidP="00F771A9">
      <w:pPr>
        <w:shd w:val="clear" w:color="auto" w:fill="FFFFFF"/>
        <w:tabs>
          <w:tab w:val="left" w:pos="0"/>
          <w:tab w:val="left" w:pos="426"/>
          <w:tab w:val="left" w:pos="567"/>
          <w:tab w:val="left" w:pos="1134"/>
        </w:tabs>
        <w:spacing w:line="276" w:lineRule="auto"/>
        <w:ind w:firstLine="567"/>
        <w:jc w:val="both"/>
        <w:rPr>
          <w:sz w:val="26"/>
          <w:szCs w:val="26"/>
        </w:rPr>
      </w:pPr>
      <w:r w:rsidRPr="00782A81">
        <w:rPr>
          <w:sz w:val="26"/>
          <w:szCs w:val="26"/>
        </w:rPr>
        <w:t>7.</w:t>
      </w:r>
      <w:r w:rsidR="005D1ED5" w:rsidRPr="00782A81">
        <w:rPr>
          <w:sz w:val="26"/>
          <w:szCs w:val="26"/>
        </w:rPr>
        <w:t>5</w:t>
      </w:r>
      <w:r w:rsidRPr="00782A81">
        <w:rPr>
          <w:sz w:val="26"/>
          <w:szCs w:val="26"/>
        </w:rPr>
        <w:t>. Тренер и руководитель делегации несут персональную ответственность за жизнь и здоровье спортсменов в пути следования и во время соревнований 24 часа в сутки.</w:t>
      </w:r>
    </w:p>
    <w:p w14:paraId="448A8EA1" w14:textId="27516ACC" w:rsidR="00065D97" w:rsidRPr="00782A81" w:rsidRDefault="00065D97" w:rsidP="00F771A9">
      <w:pPr>
        <w:shd w:val="clear" w:color="auto" w:fill="FFFFFF"/>
        <w:tabs>
          <w:tab w:val="left" w:pos="0"/>
          <w:tab w:val="left" w:pos="426"/>
          <w:tab w:val="left" w:pos="567"/>
          <w:tab w:val="left" w:pos="1134"/>
        </w:tabs>
        <w:spacing w:line="276" w:lineRule="auto"/>
        <w:ind w:firstLine="567"/>
        <w:jc w:val="both"/>
        <w:rPr>
          <w:bCs/>
          <w:color w:val="000000"/>
          <w:sz w:val="26"/>
          <w:szCs w:val="26"/>
        </w:rPr>
      </w:pPr>
      <w:r w:rsidRPr="00782A81">
        <w:rPr>
          <w:bCs/>
          <w:color w:val="000000"/>
          <w:sz w:val="26"/>
          <w:szCs w:val="26"/>
        </w:rPr>
        <w:t>7.</w:t>
      </w:r>
      <w:r w:rsidR="005D1ED5" w:rsidRPr="00782A81">
        <w:rPr>
          <w:bCs/>
          <w:color w:val="000000"/>
          <w:sz w:val="26"/>
          <w:szCs w:val="26"/>
        </w:rPr>
        <w:t>6</w:t>
      </w:r>
      <w:r w:rsidRPr="00782A81">
        <w:rPr>
          <w:bCs/>
          <w:color w:val="000000"/>
          <w:sz w:val="26"/>
          <w:szCs w:val="26"/>
        </w:rPr>
        <w:t xml:space="preserve">. </w:t>
      </w:r>
      <w:r w:rsidRPr="00782A81">
        <w:rPr>
          <w:sz w:val="26"/>
          <w:szCs w:val="26"/>
        </w:rPr>
        <w:t xml:space="preserve">Вся информация по заявкам используется и хранится исключительно в ГСК, </w:t>
      </w:r>
      <w:r w:rsidRPr="00782A81">
        <w:rPr>
          <w:sz w:val="26"/>
          <w:szCs w:val="26"/>
        </w:rPr>
        <w:br/>
        <w:t xml:space="preserve">и не подлежит передаче </w:t>
      </w:r>
      <w:r w:rsidR="00BC3984" w:rsidRPr="00782A81">
        <w:rPr>
          <w:sz w:val="26"/>
          <w:szCs w:val="26"/>
        </w:rPr>
        <w:t xml:space="preserve">третьим </w:t>
      </w:r>
      <w:r w:rsidRPr="00782A81">
        <w:rPr>
          <w:sz w:val="26"/>
          <w:szCs w:val="26"/>
        </w:rPr>
        <w:t>лицам.</w:t>
      </w:r>
    </w:p>
    <w:p w14:paraId="128E9F9E" w14:textId="77777777" w:rsidR="00065D97" w:rsidRPr="00782A81" w:rsidRDefault="00065D97" w:rsidP="00961DB2">
      <w:pPr>
        <w:shd w:val="clear" w:color="auto" w:fill="FFFFFF"/>
        <w:tabs>
          <w:tab w:val="left" w:pos="0"/>
          <w:tab w:val="left" w:pos="567"/>
        </w:tabs>
        <w:spacing w:line="276" w:lineRule="auto"/>
        <w:ind w:firstLine="567"/>
        <w:jc w:val="both"/>
        <w:rPr>
          <w:bCs/>
          <w:color w:val="000000"/>
          <w:sz w:val="26"/>
          <w:szCs w:val="26"/>
        </w:rPr>
      </w:pPr>
    </w:p>
    <w:p w14:paraId="048E1DCF" w14:textId="54E11430" w:rsidR="00065D97" w:rsidRPr="00782A81" w:rsidRDefault="00065D97" w:rsidP="00961DB2">
      <w:pPr>
        <w:pStyle w:val="Standard"/>
        <w:shd w:val="clear" w:color="auto" w:fill="FFFFFF"/>
        <w:tabs>
          <w:tab w:val="left" w:pos="0"/>
          <w:tab w:val="left" w:pos="426"/>
          <w:tab w:val="left" w:pos="567"/>
        </w:tabs>
        <w:spacing w:line="276" w:lineRule="auto"/>
        <w:ind w:firstLine="567"/>
        <w:jc w:val="center"/>
        <w:rPr>
          <w:b/>
          <w:color w:val="000000"/>
          <w:sz w:val="26"/>
          <w:szCs w:val="26"/>
        </w:rPr>
      </w:pPr>
      <w:r w:rsidRPr="00782A81">
        <w:rPr>
          <w:b/>
          <w:color w:val="000000"/>
          <w:sz w:val="26"/>
          <w:szCs w:val="26"/>
          <w:lang w:val="en-US"/>
        </w:rPr>
        <w:t>VIII</w:t>
      </w:r>
      <w:r w:rsidRPr="00782A81">
        <w:rPr>
          <w:b/>
          <w:color w:val="000000"/>
          <w:sz w:val="26"/>
          <w:szCs w:val="26"/>
        </w:rPr>
        <w:t>. Условия подведения итогов</w:t>
      </w:r>
    </w:p>
    <w:p w14:paraId="59D05B7D" w14:textId="77777777" w:rsidR="007B74EE" w:rsidRPr="00782A81" w:rsidRDefault="007B74EE" w:rsidP="00961DB2">
      <w:pPr>
        <w:pStyle w:val="Standard"/>
        <w:shd w:val="clear" w:color="auto" w:fill="FFFFFF"/>
        <w:tabs>
          <w:tab w:val="left" w:pos="0"/>
          <w:tab w:val="left" w:pos="426"/>
          <w:tab w:val="left" w:pos="567"/>
        </w:tabs>
        <w:spacing w:line="276" w:lineRule="auto"/>
        <w:ind w:firstLine="567"/>
        <w:jc w:val="center"/>
        <w:rPr>
          <w:b/>
          <w:color w:val="000000"/>
          <w:sz w:val="26"/>
          <w:szCs w:val="26"/>
        </w:rPr>
      </w:pPr>
    </w:p>
    <w:p w14:paraId="75691ED2" w14:textId="77777777" w:rsidR="007B573F" w:rsidRPr="00782A81" w:rsidRDefault="00065D97" w:rsidP="00961DB2">
      <w:pPr>
        <w:pStyle w:val="Standard"/>
        <w:shd w:val="clear" w:color="auto" w:fill="FFFFFF"/>
        <w:tabs>
          <w:tab w:val="left" w:pos="0"/>
          <w:tab w:val="left" w:pos="426"/>
          <w:tab w:val="left" w:pos="567"/>
        </w:tabs>
        <w:spacing w:line="276" w:lineRule="auto"/>
        <w:ind w:firstLine="567"/>
        <w:jc w:val="both"/>
        <w:rPr>
          <w:sz w:val="26"/>
          <w:szCs w:val="26"/>
        </w:rPr>
      </w:pPr>
      <w:r w:rsidRPr="00782A81">
        <w:rPr>
          <w:sz w:val="26"/>
          <w:szCs w:val="26"/>
        </w:rPr>
        <w:t>8.1. Победители и призеры в личных видах определяются в каждой возрастной группе,</w:t>
      </w:r>
      <w:r w:rsidR="007B74EE" w:rsidRPr="00782A81">
        <w:rPr>
          <w:sz w:val="26"/>
          <w:szCs w:val="26"/>
        </w:rPr>
        <w:br/>
      </w:r>
      <w:r w:rsidRPr="00782A81">
        <w:rPr>
          <w:sz w:val="26"/>
          <w:szCs w:val="26"/>
        </w:rPr>
        <w:t>в каждом дивизионе, раздельно среди юношей</w:t>
      </w:r>
      <w:r w:rsidR="007B573F" w:rsidRPr="00782A81">
        <w:rPr>
          <w:sz w:val="26"/>
          <w:szCs w:val="26"/>
        </w:rPr>
        <w:t xml:space="preserve"> </w:t>
      </w:r>
      <w:r w:rsidRPr="00782A81">
        <w:rPr>
          <w:sz w:val="26"/>
          <w:szCs w:val="26"/>
        </w:rPr>
        <w:t>и девушек, согласно Официальным спортивным правилам «</w:t>
      </w:r>
      <w:r w:rsidRPr="00782A81">
        <w:rPr>
          <w:sz w:val="26"/>
          <w:szCs w:val="26"/>
          <w:lang w:val="en-US"/>
        </w:rPr>
        <w:t>Special</w:t>
      </w:r>
      <w:r w:rsidRPr="00782A81">
        <w:rPr>
          <w:sz w:val="26"/>
          <w:szCs w:val="26"/>
        </w:rPr>
        <w:t xml:space="preserve"> </w:t>
      </w:r>
      <w:r w:rsidRPr="00782A81">
        <w:rPr>
          <w:sz w:val="26"/>
          <w:szCs w:val="26"/>
          <w:lang w:val="en-US"/>
        </w:rPr>
        <w:t>Olympics</w:t>
      </w:r>
      <w:r w:rsidRPr="00782A81">
        <w:rPr>
          <w:sz w:val="26"/>
          <w:szCs w:val="26"/>
        </w:rPr>
        <w:t xml:space="preserve">». </w:t>
      </w:r>
    </w:p>
    <w:p w14:paraId="5B1A4485" w14:textId="0F0607E2" w:rsidR="00065D97" w:rsidRPr="00782A81" w:rsidRDefault="00065D97" w:rsidP="00961DB2">
      <w:pPr>
        <w:pStyle w:val="Standard"/>
        <w:shd w:val="clear" w:color="auto" w:fill="FFFFFF"/>
        <w:tabs>
          <w:tab w:val="left" w:pos="0"/>
          <w:tab w:val="left" w:pos="426"/>
          <w:tab w:val="left" w:pos="567"/>
        </w:tabs>
        <w:spacing w:line="276" w:lineRule="auto"/>
        <w:ind w:firstLine="567"/>
        <w:jc w:val="both"/>
        <w:rPr>
          <w:sz w:val="26"/>
          <w:szCs w:val="26"/>
        </w:rPr>
      </w:pPr>
      <w:r w:rsidRPr="00782A81">
        <w:rPr>
          <w:sz w:val="26"/>
          <w:szCs w:val="26"/>
        </w:rPr>
        <w:t>Команда-победитель и команды-призёры определяются в каждой возрастной группе.</w:t>
      </w:r>
    </w:p>
    <w:p w14:paraId="720DF349" w14:textId="17BBF222" w:rsidR="00A3464C" w:rsidRPr="00782A81" w:rsidRDefault="00A3464C" w:rsidP="00961DB2">
      <w:pPr>
        <w:pStyle w:val="Default"/>
        <w:tabs>
          <w:tab w:val="left" w:pos="0"/>
          <w:tab w:val="left" w:pos="567"/>
          <w:tab w:val="left" w:pos="3270"/>
        </w:tabs>
        <w:spacing w:line="276" w:lineRule="auto"/>
        <w:ind w:firstLine="567"/>
        <w:rPr>
          <w:b/>
          <w:sz w:val="26"/>
          <w:szCs w:val="26"/>
        </w:rPr>
      </w:pPr>
      <w:r w:rsidRPr="00782A81">
        <w:rPr>
          <w:b/>
          <w:sz w:val="26"/>
          <w:szCs w:val="26"/>
        </w:rPr>
        <w:t xml:space="preserve">8.1.1. Бадминтон </w:t>
      </w:r>
    </w:p>
    <w:p w14:paraId="1C3B3746" w14:textId="77777777" w:rsidR="00A3464C" w:rsidRPr="00782A81" w:rsidRDefault="00A3464C" w:rsidP="00961DB2">
      <w:pPr>
        <w:pStyle w:val="Default"/>
        <w:tabs>
          <w:tab w:val="left" w:pos="0"/>
          <w:tab w:val="left" w:pos="567"/>
        </w:tabs>
        <w:spacing w:line="276" w:lineRule="auto"/>
        <w:ind w:firstLine="567"/>
        <w:jc w:val="both"/>
        <w:rPr>
          <w:bCs/>
          <w:sz w:val="26"/>
          <w:szCs w:val="26"/>
        </w:rPr>
      </w:pPr>
      <w:r w:rsidRPr="00782A81">
        <w:rPr>
          <w:bCs/>
          <w:sz w:val="26"/>
          <w:szCs w:val="26"/>
        </w:rPr>
        <w:t>Победители и призеры определяются среди юношей и девушек в каждой возрастной группе раздельно.</w:t>
      </w:r>
    </w:p>
    <w:p w14:paraId="3A0B2FD9" w14:textId="685C2138" w:rsidR="007F5D4A" w:rsidRPr="00782A81" w:rsidRDefault="00065D97" w:rsidP="007F5D4A">
      <w:pPr>
        <w:pStyle w:val="Default"/>
        <w:tabs>
          <w:tab w:val="left" w:pos="0"/>
          <w:tab w:val="left" w:pos="567"/>
        </w:tabs>
        <w:spacing w:line="276" w:lineRule="auto"/>
        <w:ind w:firstLine="567"/>
        <w:rPr>
          <w:b/>
          <w:sz w:val="26"/>
          <w:szCs w:val="26"/>
        </w:rPr>
      </w:pPr>
      <w:r w:rsidRPr="00782A81">
        <w:rPr>
          <w:b/>
          <w:sz w:val="26"/>
          <w:szCs w:val="26"/>
        </w:rPr>
        <w:t>8.1.</w:t>
      </w:r>
      <w:r w:rsidR="00A3464C" w:rsidRPr="00782A81">
        <w:rPr>
          <w:b/>
          <w:sz w:val="26"/>
          <w:szCs w:val="26"/>
        </w:rPr>
        <w:t>2</w:t>
      </w:r>
      <w:r w:rsidRPr="00782A81">
        <w:rPr>
          <w:b/>
          <w:sz w:val="26"/>
          <w:szCs w:val="26"/>
        </w:rPr>
        <w:t>. Баскетбол</w:t>
      </w:r>
    </w:p>
    <w:p w14:paraId="7F758E8C" w14:textId="2A0918DA" w:rsidR="00065D97" w:rsidRPr="00782A81" w:rsidRDefault="00065D97" w:rsidP="007F5D4A">
      <w:pPr>
        <w:pStyle w:val="Default"/>
        <w:tabs>
          <w:tab w:val="left" w:pos="0"/>
          <w:tab w:val="left" w:pos="567"/>
        </w:tabs>
        <w:spacing w:line="276" w:lineRule="auto"/>
        <w:ind w:firstLine="567"/>
        <w:rPr>
          <w:bCs/>
          <w:sz w:val="26"/>
          <w:szCs w:val="26"/>
        </w:rPr>
      </w:pPr>
      <w:r w:rsidRPr="00782A81">
        <w:rPr>
          <w:bCs/>
          <w:sz w:val="26"/>
          <w:szCs w:val="26"/>
        </w:rPr>
        <w:t>Каждая возрастная группа делится на подгруппы (в зависимости от количества заявившихся команд). Команды, занявшие 1 и 2 места в подгруппах, разыгрывают</w:t>
      </w:r>
      <w:r w:rsidRPr="00782A81">
        <w:rPr>
          <w:bCs/>
          <w:sz w:val="26"/>
          <w:szCs w:val="26"/>
        </w:rPr>
        <w:br/>
        <w:t>1, 2, 3, 4 места. Игра проводится в два тайма по 10 минут.</w:t>
      </w:r>
    </w:p>
    <w:p w14:paraId="5BEA93AF" w14:textId="77777777" w:rsidR="00065D97" w:rsidRPr="00782A81" w:rsidRDefault="00065D97" w:rsidP="00961DB2">
      <w:pPr>
        <w:pStyle w:val="Default"/>
        <w:tabs>
          <w:tab w:val="left" w:pos="0"/>
          <w:tab w:val="left" w:pos="567"/>
        </w:tabs>
        <w:spacing w:line="276" w:lineRule="auto"/>
        <w:ind w:firstLine="567"/>
        <w:jc w:val="both"/>
        <w:rPr>
          <w:bCs/>
          <w:sz w:val="26"/>
          <w:szCs w:val="26"/>
        </w:rPr>
      </w:pPr>
      <w:r w:rsidRPr="00782A81">
        <w:rPr>
          <w:bCs/>
          <w:sz w:val="26"/>
          <w:szCs w:val="26"/>
        </w:rPr>
        <w:lastRenderedPageBreak/>
        <w:t>Команды-победители и команды-призеры Соревнований определяются в каждой возрастной группе. Зачет очков: победа – 3 очка; ничья – 1 очко; поражение – 0 очков.</w:t>
      </w:r>
    </w:p>
    <w:p w14:paraId="5130801B" w14:textId="71E2C042" w:rsidR="00065D97" w:rsidRPr="00782A81" w:rsidRDefault="00065D97" w:rsidP="00961DB2">
      <w:pPr>
        <w:tabs>
          <w:tab w:val="left" w:pos="0"/>
          <w:tab w:val="left" w:pos="567"/>
        </w:tabs>
        <w:spacing w:line="276" w:lineRule="auto"/>
        <w:ind w:firstLine="567"/>
        <w:rPr>
          <w:b/>
          <w:sz w:val="26"/>
          <w:szCs w:val="26"/>
        </w:rPr>
      </w:pPr>
      <w:r w:rsidRPr="00782A81">
        <w:rPr>
          <w:b/>
          <w:sz w:val="26"/>
          <w:szCs w:val="26"/>
        </w:rPr>
        <w:t>8.1.</w:t>
      </w:r>
      <w:r w:rsidR="00A3464C" w:rsidRPr="00782A81">
        <w:rPr>
          <w:b/>
          <w:sz w:val="26"/>
          <w:szCs w:val="26"/>
        </w:rPr>
        <w:t>3</w:t>
      </w:r>
      <w:r w:rsidRPr="00782A81">
        <w:rPr>
          <w:b/>
          <w:sz w:val="26"/>
          <w:szCs w:val="26"/>
        </w:rPr>
        <w:t>. Волейбол</w:t>
      </w:r>
    </w:p>
    <w:p w14:paraId="65B5C60E" w14:textId="77777777" w:rsidR="00882FDF" w:rsidRPr="00782A81" w:rsidRDefault="00065D97" w:rsidP="00882FDF">
      <w:pPr>
        <w:tabs>
          <w:tab w:val="left" w:pos="0"/>
          <w:tab w:val="left" w:pos="567"/>
        </w:tabs>
        <w:spacing w:line="276" w:lineRule="auto"/>
        <w:ind w:firstLine="567"/>
        <w:jc w:val="both"/>
        <w:rPr>
          <w:bCs/>
          <w:sz w:val="26"/>
          <w:szCs w:val="26"/>
        </w:rPr>
      </w:pPr>
      <w:r w:rsidRPr="00782A81">
        <w:rPr>
          <w:bCs/>
          <w:sz w:val="26"/>
          <w:szCs w:val="26"/>
        </w:rPr>
        <w:t xml:space="preserve">Команды-победители и команды-призеры Соревнований определяются в каждой возрастной группе. </w:t>
      </w:r>
      <w:r w:rsidR="00882FDF" w:rsidRPr="00782A81">
        <w:rPr>
          <w:bCs/>
          <w:sz w:val="26"/>
          <w:szCs w:val="26"/>
        </w:rPr>
        <w:t>Каждая возрастная группа делится на подгруппы (в зависимости от количества заявившихся команд). Команды, занявшие 1 и 2 места в подгруппах, разыгрывают</w:t>
      </w:r>
    </w:p>
    <w:p w14:paraId="097BEAF8" w14:textId="77777777" w:rsidR="00882FDF" w:rsidRPr="00782A81" w:rsidRDefault="00882FDF" w:rsidP="00882FDF">
      <w:pPr>
        <w:tabs>
          <w:tab w:val="left" w:pos="0"/>
          <w:tab w:val="left" w:pos="567"/>
        </w:tabs>
        <w:spacing w:line="276" w:lineRule="auto"/>
        <w:ind w:firstLine="567"/>
        <w:jc w:val="both"/>
        <w:rPr>
          <w:bCs/>
          <w:sz w:val="26"/>
          <w:szCs w:val="26"/>
        </w:rPr>
      </w:pPr>
      <w:r w:rsidRPr="00782A81">
        <w:rPr>
          <w:bCs/>
          <w:sz w:val="26"/>
          <w:szCs w:val="26"/>
        </w:rPr>
        <w:t>1, 2, 3, 4 места. Игра проводится в два тайма по 10 минут.</w:t>
      </w:r>
    </w:p>
    <w:p w14:paraId="1BB2A0A3" w14:textId="71F1E470" w:rsidR="00065D97" w:rsidRPr="00782A81" w:rsidRDefault="00882FDF" w:rsidP="00882FDF">
      <w:pPr>
        <w:tabs>
          <w:tab w:val="left" w:pos="0"/>
          <w:tab w:val="left" w:pos="567"/>
        </w:tabs>
        <w:spacing w:line="276" w:lineRule="auto"/>
        <w:ind w:firstLine="567"/>
        <w:jc w:val="both"/>
        <w:rPr>
          <w:bCs/>
          <w:sz w:val="26"/>
          <w:szCs w:val="26"/>
        </w:rPr>
      </w:pPr>
      <w:r w:rsidRPr="00782A81">
        <w:rPr>
          <w:bCs/>
          <w:sz w:val="26"/>
          <w:szCs w:val="26"/>
        </w:rPr>
        <w:t>Команды-победители и команды-призеры Соревнований определяются в каждой возрастной группе. Зачет очков: победа – 3 очка; ничья – 1 очко; поражение – 0 очков</w:t>
      </w:r>
      <w:r w:rsidR="00065D97" w:rsidRPr="00782A81">
        <w:rPr>
          <w:bCs/>
          <w:sz w:val="26"/>
          <w:szCs w:val="26"/>
        </w:rPr>
        <w:t>.</w:t>
      </w:r>
    </w:p>
    <w:p w14:paraId="09414FD2" w14:textId="67D58D4D" w:rsidR="00871528" w:rsidRPr="00782A81" w:rsidRDefault="00871528" w:rsidP="00961DB2">
      <w:pPr>
        <w:tabs>
          <w:tab w:val="left" w:pos="0"/>
          <w:tab w:val="left" w:pos="567"/>
        </w:tabs>
        <w:spacing w:line="276" w:lineRule="auto"/>
        <w:ind w:firstLine="567"/>
        <w:rPr>
          <w:b/>
          <w:sz w:val="26"/>
          <w:szCs w:val="26"/>
        </w:rPr>
      </w:pPr>
      <w:r w:rsidRPr="00782A81">
        <w:rPr>
          <w:b/>
          <w:sz w:val="26"/>
          <w:szCs w:val="26"/>
        </w:rPr>
        <w:t>8.1.4. Конный спорт</w:t>
      </w:r>
    </w:p>
    <w:p w14:paraId="76E9E216" w14:textId="0EF3D62C" w:rsidR="00871528" w:rsidRPr="00782A81" w:rsidRDefault="00871528" w:rsidP="00961DB2">
      <w:pPr>
        <w:tabs>
          <w:tab w:val="left" w:pos="0"/>
          <w:tab w:val="left" w:pos="567"/>
        </w:tabs>
        <w:spacing w:line="276" w:lineRule="auto"/>
        <w:ind w:firstLine="567"/>
        <w:jc w:val="both"/>
        <w:rPr>
          <w:bCs/>
          <w:sz w:val="26"/>
          <w:szCs w:val="26"/>
        </w:rPr>
      </w:pPr>
      <w:r w:rsidRPr="00782A81">
        <w:rPr>
          <w:bCs/>
          <w:sz w:val="26"/>
          <w:szCs w:val="26"/>
        </w:rPr>
        <w:t xml:space="preserve">Победители и призеры </w:t>
      </w:r>
      <w:r w:rsidR="005C3105" w:rsidRPr="00782A81">
        <w:rPr>
          <w:bCs/>
          <w:sz w:val="26"/>
          <w:szCs w:val="26"/>
        </w:rPr>
        <w:t>С</w:t>
      </w:r>
      <w:r w:rsidRPr="00782A81">
        <w:rPr>
          <w:bCs/>
          <w:sz w:val="26"/>
          <w:szCs w:val="26"/>
        </w:rPr>
        <w:t xml:space="preserve">оревнований определяются в каждом виде программы и в каждом дивизионе по наибольшему количеству баллов в программе «Рабочая тропа» и процентов в программе «Выездка». </w:t>
      </w:r>
    </w:p>
    <w:p w14:paraId="2EC940B1" w14:textId="031048EC" w:rsidR="00065D97" w:rsidRPr="00D2572A" w:rsidRDefault="00065D97" w:rsidP="00961DB2">
      <w:pPr>
        <w:tabs>
          <w:tab w:val="left" w:pos="0"/>
          <w:tab w:val="left" w:pos="567"/>
        </w:tabs>
        <w:spacing w:line="276" w:lineRule="auto"/>
        <w:ind w:firstLine="567"/>
        <w:rPr>
          <w:b/>
          <w:sz w:val="26"/>
          <w:szCs w:val="26"/>
        </w:rPr>
      </w:pPr>
      <w:r w:rsidRPr="00D2572A">
        <w:rPr>
          <w:b/>
          <w:sz w:val="26"/>
          <w:szCs w:val="26"/>
        </w:rPr>
        <w:t>8.1.</w:t>
      </w:r>
      <w:r w:rsidR="00A3464C" w:rsidRPr="00D2572A">
        <w:rPr>
          <w:b/>
          <w:sz w:val="26"/>
          <w:szCs w:val="26"/>
        </w:rPr>
        <w:t>5</w:t>
      </w:r>
      <w:r w:rsidRPr="00D2572A">
        <w:rPr>
          <w:b/>
          <w:sz w:val="26"/>
          <w:szCs w:val="26"/>
        </w:rPr>
        <w:t>. Лёгкая атлетика</w:t>
      </w:r>
    </w:p>
    <w:p w14:paraId="79C397F8" w14:textId="77777777" w:rsidR="00065D97" w:rsidRPr="00782A81" w:rsidRDefault="00065D97" w:rsidP="00961DB2">
      <w:pPr>
        <w:pStyle w:val="Default"/>
        <w:tabs>
          <w:tab w:val="left" w:pos="0"/>
          <w:tab w:val="left" w:pos="567"/>
        </w:tabs>
        <w:spacing w:line="276" w:lineRule="auto"/>
        <w:ind w:firstLine="567"/>
        <w:jc w:val="both"/>
        <w:rPr>
          <w:bCs/>
          <w:sz w:val="26"/>
          <w:szCs w:val="26"/>
        </w:rPr>
      </w:pPr>
      <w:r w:rsidRPr="00782A81">
        <w:rPr>
          <w:bCs/>
          <w:sz w:val="26"/>
          <w:szCs w:val="26"/>
        </w:rPr>
        <w:t>Победители и призеры определяются на каждой дистанции, среди юношей</w:t>
      </w:r>
      <w:r w:rsidRPr="00782A81">
        <w:rPr>
          <w:bCs/>
          <w:sz w:val="26"/>
          <w:szCs w:val="26"/>
        </w:rPr>
        <w:br/>
        <w:t xml:space="preserve">и девушек раздельно, в каждой возрастной группе, </w:t>
      </w:r>
      <w:bookmarkStart w:id="2" w:name="_Hlk85530291"/>
      <w:r w:rsidRPr="00782A81">
        <w:rPr>
          <w:bCs/>
          <w:sz w:val="26"/>
          <w:szCs w:val="26"/>
        </w:rPr>
        <w:t>в каждом дивизионе.</w:t>
      </w:r>
    </w:p>
    <w:bookmarkEnd w:id="2"/>
    <w:p w14:paraId="5FAA04D8" w14:textId="6AAA14D1" w:rsidR="00065D97" w:rsidRPr="00782A81" w:rsidRDefault="00065D97" w:rsidP="00961DB2">
      <w:pPr>
        <w:shd w:val="clear" w:color="auto" w:fill="FFFFFF"/>
        <w:tabs>
          <w:tab w:val="left" w:pos="0"/>
          <w:tab w:val="left" w:pos="567"/>
        </w:tabs>
        <w:spacing w:line="276" w:lineRule="auto"/>
        <w:ind w:firstLine="567"/>
        <w:jc w:val="both"/>
        <w:rPr>
          <w:bCs/>
          <w:color w:val="000000"/>
          <w:sz w:val="26"/>
          <w:szCs w:val="26"/>
        </w:rPr>
      </w:pPr>
      <w:r w:rsidRPr="00782A81">
        <w:rPr>
          <w:bCs/>
          <w:color w:val="000000"/>
          <w:sz w:val="26"/>
          <w:szCs w:val="26"/>
        </w:rPr>
        <w:t>В</w:t>
      </w:r>
      <w:r w:rsidR="00871528" w:rsidRPr="00782A81">
        <w:rPr>
          <w:bCs/>
          <w:color w:val="000000"/>
          <w:sz w:val="26"/>
          <w:szCs w:val="26"/>
        </w:rPr>
        <w:t xml:space="preserve"> </w:t>
      </w:r>
      <w:r w:rsidRPr="00782A81">
        <w:rPr>
          <w:bCs/>
          <w:color w:val="000000"/>
          <w:sz w:val="26"/>
          <w:szCs w:val="26"/>
        </w:rPr>
        <w:t>эстафете</w:t>
      </w:r>
      <w:r w:rsidR="00871528" w:rsidRPr="00782A81">
        <w:rPr>
          <w:bCs/>
          <w:color w:val="000000"/>
          <w:sz w:val="26"/>
          <w:szCs w:val="26"/>
        </w:rPr>
        <w:t xml:space="preserve"> </w:t>
      </w:r>
      <w:r w:rsidRPr="00782A81">
        <w:rPr>
          <w:bCs/>
          <w:color w:val="000000"/>
          <w:sz w:val="26"/>
          <w:szCs w:val="26"/>
        </w:rPr>
        <w:t>определяются</w:t>
      </w:r>
      <w:r w:rsidR="00871528" w:rsidRPr="00782A81">
        <w:rPr>
          <w:bCs/>
          <w:color w:val="000000"/>
          <w:sz w:val="26"/>
          <w:szCs w:val="26"/>
        </w:rPr>
        <w:t xml:space="preserve"> </w:t>
      </w:r>
      <w:r w:rsidRPr="00782A81">
        <w:rPr>
          <w:bCs/>
          <w:color w:val="000000"/>
          <w:sz w:val="26"/>
          <w:szCs w:val="26"/>
        </w:rPr>
        <w:t>команды-победительницы</w:t>
      </w:r>
      <w:r w:rsidR="00871528" w:rsidRPr="00782A81">
        <w:rPr>
          <w:bCs/>
          <w:color w:val="000000"/>
          <w:sz w:val="26"/>
          <w:szCs w:val="26"/>
        </w:rPr>
        <w:t xml:space="preserve"> </w:t>
      </w:r>
      <w:r w:rsidRPr="00782A81">
        <w:rPr>
          <w:bCs/>
          <w:color w:val="000000"/>
          <w:sz w:val="26"/>
          <w:szCs w:val="26"/>
        </w:rPr>
        <w:t>и</w:t>
      </w:r>
      <w:r w:rsidR="00871528" w:rsidRPr="00782A81">
        <w:rPr>
          <w:bCs/>
          <w:color w:val="000000"/>
          <w:sz w:val="26"/>
          <w:szCs w:val="26"/>
        </w:rPr>
        <w:t xml:space="preserve"> </w:t>
      </w:r>
      <w:r w:rsidRPr="00782A81">
        <w:rPr>
          <w:bCs/>
          <w:color w:val="000000"/>
          <w:sz w:val="26"/>
          <w:szCs w:val="26"/>
        </w:rPr>
        <w:t>команды-призеры</w:t>
      </w:r>
      <w:r w:rsidR="00871528" w:rsidRPr="00782A81">
        <w:rPr>
          <w:bCs/>
          <w:color w:val="000000"/>
          <w:sz w:val="26"/>
          <w:szCs w:val="26"/>
        </w:rPr>
        <w:t xml:space="preserve"> </w:t>
      </w:r>
      <w:r w:rsidRPr="00782A81">
        <w:rPr>
          <w:bCs/>
          <w:color w:val="000000"/>
          <w:sz w:val="26"/>
          <w:szCs w:val="26"/>
        </w:rPr>
        <w:t>в порядке их финиша в каждой возрастной группе.</w:t>
      </w:r>
    </w:p>
    <w:p w14:paraId="1888C723" w14:textId="41834F7E" w:rsidR="00065D97" w:rsidRPr="00782A81" w:rsidRDefault="00065D97" w:rsidP="00961DB2">
      <w:pPr>
        <w:tabs>
          <w:tab w:val="left" w:pos="0"/>
          <w:tab w:val="left" w:pos="567"/>
        </w:tabs>
        <w:spacing w:line="276" w:lineRule="auto"/>
        <w:ind w:firstLine="567"/>
        <w:rPr>
          <w:b/>
          <w:sz w:val="26"/>
          <w:szCs w:val="26"/>
        </w:rPr>
      </w:pPr>
      <w:r w:rsidRPr="00782A81">
        <w:rPr>
          <w:b/>
          <w:sz w:val="26"/>
          <w:szCs w:val="26"/>
        </w:rPr>
        <w:t>8.1.</w:t>
      </w:r>
      <w:r w:rsidR="00871528" w:rsidRPr="00782A81">
        <w:rPr>
          <w:b/>
          <w:sz w:val="26"/>
          <w:szCs w:val="26"/>
        </w:rPr>
        <w:t>6</w:t>
      </w:r>
      <w:r w:rsidRPr="00782A81">
        <w:rPr>
          <w:b/>
          <w:sz w:val="26"/>
          <w:szCs w:val="26"/>
        </w:rPr>
        <w:t>. Лыжные гонки</w:t>
      </w:r>
    </w:p>
    <w:p w14:paraId="524C3612" w14:textId="77777777" w:rsidR="00065D97" w:rsidRPr="00782A81" w:rsidRDefault="00065D97" w:rsidP="00961DB2">
      <w:pPr>
        <w:tabs>
          <w:tab w:val="left" w:pos="0"/>
          <w:tab w:val="left" w:pos="567"/>
        </w:tabs>
        <w:spacing w:line="276" w:lineRule="auto"/>
        <w:ind w:firstLine="567"/>
        <w:jc w:val="both"/>
        <w:rPr>
          <w:bCs/>
          <w:sz w:val="26"/>
          <w:szCs w:val="26"/>
        </w:rPr>
      </w:pPr>
      <w:r w:rsidRPr="00782A81">
        <w:rPr>
          <w:bCs/>
          <w:sz w:val="26"/>
          <w:szCs w:val="26"/>
        </w:rPr>
        <w:t>Победители и призеры определяются на каждой дистанции, среди юношей</w:t>
      </w:r>
      <w:r w:rsidRPr="00782A81">
        <w:rPr>
          <w:bCs/>
          <w:sz w:val="26"/>
          <w:szCs w:val="26"/>
        </w:rPr>
        <w:br/>
        <w:t>и девушек раздельно, в каждой возрастной группе, в каждом дивизионе.</w:t>
      </w:r>
    </w:p>
    <w:p w14:paraId="50C33EC2" w14:textId="2CE17B7F" w:rsidR="00065D97" w:rsidRPr="00782A81" w:rsidRDefault="00065D97" w:rsidP="00961DB2">
      <w:pPr>
        <w:tabs>
          <w:tab w:val="left" w:pos="0"/>
          <w:tab w:val="left" w:pos="567"/>
        </w:tabs>
        <w:spacing w:line="276" w:lineRule="auto"/>
        <w:ind w:firstLine="567"/>
        <w:jc w:val="both"/>
        <w:rPr>
          <w:bCs/>
          <w:sz w:val="26"/>
          <w:szCs w:val="26"/>
        </w:rPr>
      </w:pPr>
      <w:r w:rsidRPr="00782A81">
        <w:rPr>
          <w:bCs/>
          <w:sz w:val="26"/>
          <w:szCs w:val="26"/>
        </w:rPr>
        <w:t>В</w:t>
      </w:r>
      <w:r w:rsidR="009F5F7D" w:rsidRPr="00782A81">
        <w:rPr>
          <w:bCs/>
          <w:sz w:val="26"/>
          <w:szCs w:val="26"/>
        </w:rPr>
        <w:t xml:space="preserve"> </w:t>
      </w:r>
      <w:r w:rsidRPr="00782A81">
        <w:rPr>
          <w:bCs/>
          <w:sz w:val="26"/>
          <w:szCs w:val="26"/>
        </w:rPr>
        <w:t>эстафете</w:t>
      </w:r>
      <w:r w:rsidR="009F5F7D" w:rsidRPr="00782A81">
        <w:rPr>
          <w:bCs/>
          <w:sz w:val="26"/>
          <w:szCs w:val="26"/>
        </w:rPr>
        <w:t xml:space="preserve"> </w:t>
      </w:r>
      <w:r w:rsidRPr="00782A81">
        <w:rPr>
          <w:bCs/>
          <w:sz w:val="26"/>
          <w:szCs w:val="26"/>
        </w:rPr>
        <w:t>определяются</w:t>
      </w:r>
      <w:r w:rsidR="009F5F7D" w:rsidRPr="00782A81">
        <w:rPr>
          <w:bCs/>
          <w:sz w:val="26"/>
          <w:szCs w:val="26"/>
        </w:rPr>
        <w:t xml:space="preserve"> </w:t>
      </w:r>
      <w:r w:rsidRPr="00782A81">
        <w:rPr>
          <w:bCs/>
          <w:sz w:val="26"/>
          <w:szCs w:val="26"/>
        </w:rPr>
        <w:t>команды-победительницы</w:t>
      </w:r>
      <w:r w:rsidR="009F5F7D" w:rsidRPr="00782A81">
        <w:rPr>
          <w:bCs/>
          <w:sz w:val="26"/>
          <w:szCs w:val="26"/>
        </w:rPr>
        <w:t xml:space="preserve"> </w:t>
      </w:r>
      <w:r w:rsidRPr="00782A81">
        <w:rPr>
          <w:bCs/>
          <w:sz w:val="26"/>
          <w:szCs w:val="26"/>
        </w:rPr>
        <w:t>и</w:t>
      </w:r>
      <w:r w:rsidR="009F5F7D" w:rsidRPr="00782A81">
        <w:rPr>
          <w:bCs/>
          <w:sz w:val="26"/>
          <w:szCs w:val="26"/>
        </w:rPr>
        <w:t xml:space="preserve"> </w:t>
      </w:r>
      <w:r w:rsidRPr="00782A81">
        <w:rPr>
          <w:bCs/>
          <w:sz w:val="26"/>
          <w:szCs w:val="26"/>
        </w:rPr>
        <w:t>команды-призеры</w:t>
      </w:r>
      <w:r w:rsidR="009F5F7D" w:rsidRPr="00782A81">
        <w:rPr>
          <w:bCs/>
          <w:sz w:val="26"/>
          <w:szCs w:val="26"/>
        </w:rPr>
        <w:t xml:space="preserve"> </w:t>
      </w:r>
      <w:r w:rsidRPr="00782A81">
        <w:rPr>
          <w:bCs/>
          <w:sz w:val="26"/>
          <w:szCs w:val="26"/>
        </w:rPr>
        <w:t>в порядке их финиша в каждой возрастной группе.</w:t>
      </w:r>
    </w:p>
    <w:p w14:paraId="6D4B79BB" w14:textId="3A8ADAC2" w:rsidR="00065D97" w:rsidRPr="00782A81" w:rsidRDefault="00065D97" w:rsidP="00961DB2">
      <w:pPr>
        <w:shd w:val="clear" w:color="auto" w:fill="FFFFFF"/>
        <w:tabs>
          <w:tab w:val="left" w:pos="0"/>
          <w:tab w:val="left" w:pos="567"/>
        </w:tabs>
        <w:spacing w:line="276" w:lineRule="auto"/>
        <w:ind w:firstLine="567"/>
        <w:rPr>
          <w:b/>
          <w:color w:val="000000"/>
          <w:sz w:val="26"/>
          <w:szCs w:val="26"/>
        </w:rPr>
      </w:pPr>
      <w:r w:rsidRPr="00782A81">
        <w:rPr>
          <w:b/>
          <w:color w:val="000000"/>
          <w:sz w:val="26"/>
          <w:szCs w:val="26"/>
        </w:rPr>
        <w:t>8.1.</w:t>
      </w:r>
      <w:r w:rsidR="00871528" w:rsidRPr="00782A81">
        <w:rPr>
          <w:b/>
          <w:color w:val="000000"/>
          <w:sz w:val="26"/>
          <w:szCs w:val="26"/>
        </w:rPr>
        <w:t>7</w:t>
      </w:r>
      <w:r w:rsidRPr="00782A81">
        <w:rPr>
          <w:b/>
          <w:color w:val="000000"/>
          <w:sz w:val="26"/>
          <w:szCs w:val="26"/>
        </w:rPr>
        <w:t>. Мини-футбол</w:t>
      </w:r>
    </w:p>
    <w:p w14:paraId="38459DDB" w14:textId="77777777" w:rsidR="00882FDF" w:rsidRPr="00782A81" w:rsidRDefault="00065D97" w:rsidP="00882FDF">
      <w:pPr>
        <w:tabs>
          <w:tab w:val="left" w:pos="0"/>
          <w:tab w:val="left" w:pos="567"/>
        </w:tabs>
        <w:spacing w:line="276" w:lineRule="auto"/>
        <w:ind w:firstLine="567"/>
        <w:jc w:val="both"/>
        <w:rPr>
          <w:bCs/>
          <w:sz w:val="26"/>
          <w:szCs w:val="26"/>
        </w:rPr>
      </w:pPr>
      <w:r w:rsidRPr="00782A81">
        <w:rPr>
          <w:bCs/>
          <w:sz w:val="26"/>
          <w:szCs w:val="26"/>
        </w:rPr>
        <w:t>Команды-победители и команды-призеры Соревнований определяются в каждом возрастно</w:t>
      </w:r>
      <w:r w:rsidR="00DD1C89" w:rsidRPr="00782A81">
        <w:rPr>
          <w:bCs/>
          <w:sz w:val="26"/>
          <w:szCs w:val="26"/>
        </w:rPr>
        <w:t>й</w:t>
      </w:r>
      <w:r w:rsidRPr="00782A81">
        <w:rPr>
          <w:bCs/>
          <w:sz w:val="26"/>
          <w:szCs w:val="26"/>
        </w:rPr>
        <w:t xml:space="preserve"> </w:t>
      </w:r>
      <w:r w:rsidR="00DD1C89" w:rsidRPr="00782A81">
        <w:rPr>
          <w:bCs/>
          <w:sz w:val="26"/>
          <w:szCs w:val="26"/>
        </w:rPr>
        <w:t>группе</w:t>
      </w:r>
      <w:r w:rsidRPr="00782A81">
        <w:rPr>
          <w:bCs/>
          <w:sz w:val="26"/>
          <w:szCs w:val="26"/>
        </w:rPr>
        <w:t xml:space="preserve">. </w:t>
      </w:r>
      <w:r w:rsidR="00882FDF" w:rsidRPr="00782A81">
        <w:rPr>
          <w:bCs/>
          <w:sz w:val="26"/>
          <w:szCs w:val="26"/>
        </w:rPr>
        <w:t>Каждая возрастная группа делится на подгруппы (в зависимости от количества заявившихся команд). Команды, занявшие 1 и 2 места в подгруппах, разыгрывают</w:t>
      </w:r>
    </w:p>
    <w:p w14:paraId="6BA2E09D" w14:textId="74DDCA4E" w:rsidR="009F5F7D" w:rsidRPr="00782A81" w:rsidRDefault="00882FDF" w:rsidP="00882FDF">
      <w:pPr>
        <w:tabs>
          <w:tab w:val="left" w:pos="0"/>
          <w:tab w:val="left" w:pos="567"/>
        </w:tabs>
        <w:spacing w:line="276" w:lineRule="auto"/>
        <w:ind w:firstLine="567"/>
        <w:jc w:val="both"/>
        <w:rPr>
          <w:bCs/>
          <w:sz w:val="26"/>
          <w:szCs w:val="26"/>
        </w:rPr>
      </w:pPr>
      <w:r w:rsidRPr="00782A81">
        <w:rPr>
          <w:bCs/>
          <w:sz w:val="26"/>
          <w:szCs w:val="26"/>
        </w:rPr>
        <w:t>Команды-победители и команды-призеры Соревнований определяются в каждой возрастной группе. Зачет очков: победа – 3 очка; ничья – 1 очко; поражение – 0 очков</w:t>
      </w:r>
    </w:p>
    <w:p w14:paraId="0A5DAF59" w14:textId="7BA719CE" w:rsidR="00065D97" w:rsidRPr="00782A81" w:rsidRDefault="00065D97" w:rsidP="00961DB2">
      <w:pPr>
        <w:pStyle w:val="Default"/>
        <w:tabs>
          <w:tab w:val="left" w:pos="0"/>
          <w:tab w:val="left" w:pos="567"/>
          <w:tab w:val="left" w:pos="3270"/>
        </w:tabs>
        <w:spacing w:line="276" w:lineRule="auto"/>
        <w:ind w:firstLine="567"/>
        <w:rPr>
          <w:b/>
          <w:sz w:val="26"/>
          <w:szCs w:val="26"/>
        </w:rPr>
      </w:pPr>
      <w:r w:rsidRPr="00782A81">
        <w:rPr>
          <w:b/>
          <w:sz w:val="26"/>
          <w:szCs w:val="26"/>
        </w:rPr>
        <w:t>8.1.</w:t>
      </w:r>
      <w:r w:rsidR="00871528" w:rsidRPr="00782A81">
        <w:rPr>
          <w:b/>
          <w:sz w:val="26"/>
          <w:szCs w:val="26"/>
        </w:rPr>
        <w:t>8</w:t>
      </w:r>
      <w:r w:rsidRPr="00782A81">
        <w:rPr>
          <w:b/>
          <w:sz w:val="26"/>
          <w:szCs w:val="26"/>
        </w:rPr>
        <w:t>. Настольный теннис</w:t>
      </w:r>
    </w:p>
    <w:p w14:paraId="471C9F81" w14:textId="77777777" w:rsidR="00065D97" w:rsidRPr="00782A81" w:rsidRDefault="00065D97" w:rsidP="00961DB2">
      <w:pPr>
        <w:pStyle w:val="Default"/>
        <w:tabs>
          <w:tab w:val="left" w:pos="0"/>
          <w:tab w:val="left" w:pos="567"/>
        </w:tabs>
        <w:spacing w:line="276" w:lineRule="auto"/>
        <w:ind w:firstLine="567"/>
        <w:jc w:val="both"/>
        <w:rPr>
          <w:bCs/>
          <w:sz w:val="26"/>
          <w:szCs w:val="26"/>
        </w:rPr>
      </w:pPr>
      <w:r w:rsidRPr="00782A81">
        <w:rPr>
          <w:bCs/>
          <w:sz w:val="26"/>
          <w:szCs w:val="26"/>
        </w:rPr>
        <w:t xml:space="preserve">Победители и призеры определяются среди юношей и девушек </w:t>
      </w:r>
      <w:bookmarkStart w:id="3" w:name="_Hlk213426156"/>
      <w:r w:rsidRPr="00782A81">
        <w:rPr>
          <w:bCs/>
          <w:sz w:val="26"/>
          <w:szCs w:val="26"/>
        </w:rPr>
        <w:t>в каждой возрастной группе</w:t>
      </w:r>
      <w:bookmarkEnd w:id="3"/>
      <w:r w:rsidRPr="00782A81">
        <w:rPr>
          <w:bCs/>
          <w:sz w:val="26"/>
          <w:szCs w:val="26"/>
        </w:rPr>
        <w:t xml:space="preserve">, в каждом дивизионе. </w:t>
      </w:r>
    </w:p>
    <w:p w14:paraId="301FFE37" w14:textId="628FE044" w:rsidR="00065D97" w:rsidRPr="00782A81" w:rsidRDefault="00065D97" w:rsidP="00961DB2">
      <w:pPr>
        <w:tabs>
          <w:tab w:val="left" w:pos="0"/>
          <w:tab w:val="left" w:pos="567"/>
        </w:tabs>
        <w:spacing w:line="276" w:lineRule="auto"/>
        <w:ind w:firstLine="567"/>
        <w:rPr>
          <w:b/>
          <w:sz w:val="26"/>
          <w:szCs w:val="26"/>
        </w:rPr>
      </w:pPr>
      <w:r w:rsidRPr="00782A81">
        <w:rPr>
          <w:b/>
          <w:sz w:val="26"/>
          <w:szCs w:val="26"/>
        </w:rPr>
        <w:t>8.1.</w:t>
      </w:r>
      <w:r w:rsidR="00871528" w:rsidRPr="00782A81">
        <w:rPr>
          <w:b/>
          <w:sz w:val="26"/>
          <w:szCs w:val="26"/>
        </w:rPr>
        <w:t>9</w:t>
      </w:r>
      <w:r w:rsidRPr="00782A81">
        <w:rPr>
          <w:b/>
          <w:sz w:val="26"/>
          <w:szCs w:val="26"/>
        </w:rPr>
        <w:t>. Плавание</w:t>
      </w:r>
    </w:p>
    <w:p w14:paraId="56686277" w14:textId="77777777" w:rsidR="00065D97" w:rsidRPr="00782A81" w:rsidRDefault="00065D97" w:rsidP="00961DB2">
      <w:pPr>
        <w:pStyle w:val="Default"/>
        <w:tabs>
          <w:tab w:val="left" w:pos="0"/>
          <w:tab w:val="left" w:pos="567"/>
        </w:tabs>
        <w:spacing w:line="276" w:lineRule="auto"/>
        <w:ind w:firstLine="567"/>
        <w:jc w:val="both"/>
        <w:rPr>
          <w:bCs/>
          <w:sz w:val="26"/>
          <w:szCs w:val="26"/>
        </w:rPr>
      </w:pPr>
      <w:r w:rsidRPr="00782A81">
        <w:rPr>
          <w:bCs/>
          <w:sz w:val="26"/>
          <w:szCs w:val="26"/>
        </w:rPr>
        <w:t>Победители и призеры определяются на каждой дистанции, среди юношей</w:t>
      </w:r>
      <w:r w:rsidRPr="00782A81">
        <w:rPr>
          <w:bCs/>
          <w:sz w:val="26"/>
          <w:szCs w:val="26"/>
        </w:rPr>
        <w:br/>
        <w:t>и девушек раздельно, в каждой возрастном группе, в каждом дивизионе.</w:t>
      </w:r>
    </w:p>
    <w:p w14:paraId="7D964AF0" w14:textId="130BCD79" w:rsidR="00065D97" w:rsidRPr="00782A81" w:rsidRDefault="00065D97" w:rsidP="00961DB2">
      <w:pPr>
        <w:shd w:val="clear" w:color="auto" w:fill="FFFFFF"/>
        <w:tabs>
          <w:tab w:val="left" w:pos="0"/>
          <w:tab w:val="left" w:pos="567"/>
        </w:tabs>
        <w:spacing w:line="276" w:lineRule="auto"/>
        <w:ind w:firstLine="567"/>
        <w:jc w:val="both"/>
        <w:rPr>
          <w:bCs/>
          <w:color w:val="000000"/>
          <w:sz w:val="26"/>
          <w:szCs w:val="26"/>
        </w:rPr>
      </w:pPr>
      <w:r w:rsidRPr="00782A81">
        <w:rPr>
          <w:bCs/>
          <w:color w:val="000000"/>
          <w:sz w:val="26"/>
          <w:szCs w:val="26"/>
        </w:rPr>
        <w:t>В</w:t>
      </w:r>
      <w:r w:rsidR="00871528" w:rsidRPr="00782A81">
        <w:rPr>
          <w:bCs/>
          <w:color w:val="000000"/>
          <w:sz w:val="26"/>
          <w:szCs w:val="26"/>
        </w:rPr>
        <w:t xml:space="preserve"> </w:t>
      </w:r>
      <w:r w:rsidRPr="00782A81">
        <w:rPr>
          <w:bCs/>
          <w:color w:val="000000"/>
          <w:sz w:val="26"/>
          <w:szCs w:val="26"/>
        </w:rPr>
        <w:t>эстафете</w:t>
      </w:r>
      <w:r w:rsidR="00871528" w:rsidRPr="00782A81">
        <w:rPr>
          <w:bCs/>
          <w:color w:val="000000"/>
          <w:sz w:val="26"/>
          <w:szCs w:val="26"/>
        </w:rPr>
        <w:t xml:space="preserve"> </w:t>
      </w:r>
      <w:r w:rsidRPr="00782A81">
        <w:rPr>
          <w:bCs/>
          <w:color w:val="000000"/>
          <w:sz w:val="26"/>
          <w:szCs w:val="26"/>
        </w:rPr>
        <w:t>определяются</w:t>
      </w:r>
      <w:r w:rsidR="00871528" w:rsidRPr="00782A81">
        <w:rPr>
          <w:bCs/>
          <w:color w:val="000000"/>
          <w:sz w:val="26"/>
          <w:szCs w:val="26"/>
        </w:rPr>
        <w:t xml:space="preserve"> </w:t>
      </w:r>
      <w:r w:rsidRPr="00782A81">
        <w:rPr>
          <w:bCs/>
          <w:color w:val="000000"/>
          <w:sz w:val="26"/>
          <w:szCs w:val="26"/>
        </w:rPr>
        <w:t>команда-победительница</w:t>
      </w:r>
      <w:r w:rsidR="00871528" w:rsidRPr="00782A81">
        <w:rPr>
          <w:bCs/>
          <w:color w:val="000000"/>
          <w:sz w:val="26"/>
          <w:szCs w:val="26"/>
        </w:rPr>
        <w:t xml:space="preserve"> </w:t>
      </w:r>
      <w:r w:rsidRPr="00782A81">
        <w:rPr>
          <w:bCs/>
          <w:color w:val="000000"/>
          <w:sz w:val="26"/>
          <w:szCs w:val="26"/>
        </w:rPr>
        <w:t>и</w:t>
      </w:r>
      <w:r w:rsidR="00871528" w:rsidRPr="00782A81">
        <w:rPr>
          <w:bCs/>
          <w:color w:val="000000"/>
          <w:sz w:val="26"/>
          <w:szCs w:val="26"/>
        </w:rPr>
        <w:t xml:space="preserve"> </w:t>
      </w:r>
      <w:r w:rsidRPr="00782A81">
        <w:rPr>
          <w:bCs/>
          <w:color w:val="000000"/>
          <w:sz w:val="26"/>
          <w:szCs w:val="26"/>
        </w:rPr>
        <w:t>команды-призеры</w:t>
      </w:r>
      <w:r w:rsidR="00871528" w:rsidRPr="00782A81">
        <w:rPr>
          <w:bCs/>
          <w:color w:val="000000"/>
          <w:sz w:val="26"/>
          <w:szCs w:val="26"/>
        </w:rPr>
        <w:t xml:space="preserve"> </w:t>
      </w:r>
      <w:r w:rsidRPr="00782A81">
        <w:rPr>
          <w:bCs/>
          <w:color w:val="000000"/>
          <w:sz w:val="26"/>
          <w:szCs w:val="26"/>
        </w:rPr>
        <w:t>в порядке их финиша.</w:t>
      </w:r>
    </w:p>
    <w:p w14:paraId="0994CEFB" w14:textId="138515B4" w:rsidR="00835F14" w:rsidRPr="00782A81" w:rsidRDefault="00835F14" w:rsidP="00961DB2">
      <w:pPr>
        <w:shd w:val="clear" w:color="auto" w:fill="FFFFFF"/>
        <w:tabs>
          <w:tab w:val="left" w:pos="0"/>
          <w:tab w:val="left" w:pos="567"/>
        </w:tabs>
        <w:spacing w:line="276" w:lineRule="auto"/>
        <w:ind w:firstLine="567"/>
        <w:jc w:val="both"/>
        <w:rPr>
          <w:b/>
          <w:color w:val="000000"/>
          <w:sz w:val="26"/>
          <w:szCs w:val="26"/>
        </w:rPr>
      </w:pPr>
      <w:r w:rsidRPr="00782A81">
        <w:rPr>
          <w:b/>
          <w:color w:val="000000"/>
          <w:sz w:val="26"/>
          <w:szCs w:val="26"/>
        </w:rPr>
        <w:t xml:space="preserve">8.1.10 </w:t>
      </w:r>
      <w:proofErr w:type="spellStart"/>
      <w:r w:rsidRPr="00782A81">
        <w:rPr>
          <w:b/>
          <w:color w:val="000000"/>
          <w:sz w:val="26"/>
          <w:szCs w:val="26"/>
        </w:rPr>
        <w:t>Юнифайд</w:t>
      </w:r>
      <w:proofErr w:type="spellEnd"/>
      <w:r w:rsidRPr="00782A81">
        <w:rPr>
          <w:b/>
          <w:color w:val="000000"/>
          <w:sz w:val="26"/>
          <w:szCs w:val="26"/>
        </w:rPr>
        <w:t>-мини-футбол</w:t>
      </w:r>
    </w:p>
    <w:p w14:paraId="5328FE44" w14:textId="77777777" w:rsidR="00C0559D" w:rsidRPr="00782A81" w:rsidRDefault="00C0559D" w:rsidP="00C0559D">
      <w:pPr>
        <w:tabs>
          <w:tab w:val="left" w:pos="0"/>
          <w:tab w:val="left" w:pos="567"/>
        </w:tabs>
        <w:spacing w:line="276" w:lineRule="auto"/>
        <w:ind w:firstLine="567"/>
        <w:jc w:val="both"/>
        <w:rPr>
          <w:bCs/>
          <w:sz w:val="26"/>
          <w:szCs w:val="26"/>
        </w:rPr>
      </w:pPr>
      <w:r w:rsidRPr="00782A81">
        <w:rPr>
          <w:bCs/>
          <w:sz w:val="26"/>
          <w:szCs w:val="26"/>
        </w:rPr>
        <w:t>Команды-победители и команды-призеры Соревнований определяются в каждом возрастной группе. Каждая возрастная группа делится на подгруппы (в зависимости от количества заявившихся команд). Команды, занявшие 1 и 2 места в подгруппах, разыгрывают</w:t>
      </w:r>
    </w:p>
    <w:p w14:paraId="66AF5ABB" w14:textId="77777777" w:rsidR="00C0559D" w:rsidRPr="00782A81" w:rsidRDefault="00C0559D" w:rsidP="00C0559D">
      <w:pPr>
        <w:tabs>
          <w:tab w:val="left" w:pos="0"/>
          <w:tab w:val="left" w:pos="567"/>
        </w:tabs>
        <w:spacing w:line="276" w:lineRule="auto"/>
        <w:ind w:firstLine="567"/>
        <w:jc w:val="both"/>
        <w:rPr>
          <w:bCs/>
          <w:sz w:val="26"/>
          <w:szCs w:val="26"/>
        </w:rPr>
      </w:pPr>
      <w:r w:rsidRPr="00782A81">
        <w:rPr>
          <w:bCs/>
          <w:sz w:val="26"/>
          <w:szCs w:val="26"/>
        </w:rPr>
        <w:t>Команды-победители и команды-призеры Соревнований определяются в каждой возрастной группе. Зачет очков: победа – 3 очка; ничья – 1 очко; поражение – 0 очков</w:t>
      </w:r>
    </w:p>
    <w:p w14:paraId="3944A591" w14:textId="77777777" w:rsidR="00D2572A" w:rsidRDefault="00D2572A" w:rsidP="00961DB2">
      <w:pPr>
        <w:shd w:val="clear" w:color="auto" w:fill="FFFFFF"/>
        <w:tabs>
          <w:tab w:val="left" w:pos="0"/>
          <w:tab w:val="left" w:pos="567"/>
        </w:tabs>
        <w:spacing w:line="276" w:lineRule="auto"/>
        <w:ind w:firstLine="567"/>
        <w:jc w:val="both"/>
        <w:rPr>
          <w:b/>
          <w:color w:val="000000"/>
          <w:sz w:val="26"/>
          <w:szCs w:val="26"/>
        </w:rPr>
      </w:pPr>
    </w:p>
    <w:p w14:paraId="4BBBFFAC" w14:textId="1B9B8B88" w:rsidR="00C0559D" w:rsidRPr="00782A81" w:rsidRDefault="00C0559D" w:rsidP="00961DB2">
      <w:pPr>
        <w:shd w:val="clear" w:color="auto" w:fill="FFFFFF"/>
        <w:tabs>
          <w:tab w:val="left" w:pos="0"/>
          <w:tab w:val="left" w:pos="567"/>
        </w:tabs>
        <w:spacing w:line="276" w:lineRule="auto"/>
        <w:ind w:firstLine="567"/>
        <w:jc w:val="both"/>
        <w:rPr>
          <w:b/>
          <w:color w:val="000000"/>
          <w:sz w:val="26"/>
          <w:szCs w:val="26"/>
        </w:rPr>
      </w:pPr>
      <w:r w:rsidRPr="00782A81">
        <w:rPr>
          <w:b/>
          <w:color w:val="000000"/>
          <w:sz w:val="26"/>
          <w:szCs w:val="26"/>
        </w:rPr>
        <w:lastRenderedPageBreak/>
        <w:t xml:space="preserve">8.1.11 </w:t>
      </w:r>
      <w:proofErr w:type="spellStart"/>
      <w:r w:rsidRPr="00782A81">
        <w:rPr>
          <w:b/>
          <w:color w:val="000000"/>
          <w:sz w:val="26"/>
          <w:szCs w:val="26"/>
        </w:rPr>
        <w:t>Юнифайд</w:t>
      </w:r>
      <w:proofErr w:type="spellEnd"/>
      <w:r w:rsidRPr="00782A81">
        <w:rPr>
          <w:b/>
          <w:color w:val="000000"/>
          <w:sz w:val="26"/>
          <w:szCs w:val="26"/>
        </w:rPr>
        <w:t>-настольный теннис</w:t>
      </w:r>
    </w:p>
    <w:p w14:paraId="1CAF2239" w14:textId="58FC9A10" w:rsidR="00C0559D" w:rsidRPr="00C0559D" w:rsidRDefault="00C0559D" w:rsidP="00C0559D">
      <w:pPr>
        <w:kinsoku w:val="0"/>
        <w:overflowPunct w:val="0"/>
        <w:autoSpaceDE w:val="0"/>
        <w:autoSpaceDN w:val="0"/>
        <w:adjustRightInd w:val="0"/>
        <w:spacing w:line="293" w:lineRule="exact"/>
        <w:ind w:left="-142" w:firstLine="528"/>
        <w:jc w:val="both"/>
        <w:rPr>
          <w:rFonts w:eastAsiaTheme="minorHAnsi"/>
          <w:sz w:val="26"/>
          <w:szCs w:val="26"/>
          <w:lang w:eastAsia="en-US"/>
        </w:rPr>
      </w:pPr>
      <w:r w:rsidRPr="00C0559D">
        <w:rPr>
          <w:rFonts w:eastAsiaTheme="minorHAnsi"/>
          <w:sz w:val="26"/>
          <w:szCs w:val="26"/>
          <w:lang w:eastAsia="en-US"/>
        </w:rPr>
        <w:t>Спортсмены/партнеры- победители и призеры соревнований</w:t>
      </w:r>
      <w:r w:rsidRPr="00782A81">
        <w:rPr>
          <w:rFonts w:eastAsiaTheme="minorHAnsi"/>
          <w:sz w:val="26"/>
          <w:szCs w:val="26"/>
          <w:lang w:eastAsia="en-US"/>
        </w:rPr>
        <w:t xml:space="preserve"> </w:t>
      </w:r>
      <w:r w:rsidRPr="00782A81">
        <w:rPr>
          <w:bCs/>
          <w:sz w:val="26"/>
          <w:szCs w:val="26"/>
        </w:rPr>
        <w:t>определяются</w:t>
      </w:r>
      <w:r w:rsidRPr="00782A81">
        <w:rPr>
          <w:rFonts w:eastAsiaTheme="minorHAnsi"/>
          <w:sz w:val="26"/>
          <w:szCs w:val="26"/>
          <w:lang w:eastAsia="en-US"/>
        </w:rPr>
        <w:t xml:space="preserve"> </w:t>
      </w:r>
      <w:r w:rsidRPr="00782A81">
        <w:rPr>
          <w:bCs/>
          <w:sz w:val="26"/>
          <w:szCs w:val="26"/>
        </w:rPr>
        <w:t>каждой возрастной группе</w:t>
      </w:r>
      <w:r w:rsidRPr="00782A81">
        <w:rPr>
          <w:bCs/>
          <w:sz w:val="26"/>
          <w:szCs w:val="26"/>
        </w:rPr>
        <w:t>.</w:t>
      </w:r>
    </w:p>
    <w:p w14:paraId="7003370F" w14:textId="77777777" w:rsidR="00C0559D" w:rsidRPr="00782A81" w:rsidRDefault="00C0559D" w:rsidP="00961DB2">
      <w:pPr>
        <w:shd w:val="clear" w:color="auto" w:fill="FFFFFF"/>
        <w:tabs>
          <w:tab w:val="left" w:pos="0"/>
          <w:tab w:val="left" w:pos="567"/>
        </w:tabs>
        <w:spacing w:line="276" w:lineRule="auto"/>
        <w:ind w:firstLine="567"/>
        <w:jc w:val="both"/>
        <w:rPr>
          <w:b/>
          <w:color w:val="000000"/>
          <w:sz w:val="26"/>
          <w:szCs w:val="26"/>
        </w:rPr>
      </w:pPr>
    </w:p>
    <w:p w14:paraId="09C5E5FB" w14:textId="45796945" w:rsidR="00065D97" w:rsidRPr="00782A81" w:rsidRDefault="00627082" w:rsidP="00961DB2">
      <w:pPr>
        <w:shd w:val="clear" w:color="auto" w:fill="FFFFFF"/>
        <w:tabs>
          <w:tab w:val="left" w:pos="0"/>
          <w:tab w:val="left" w:pos="567"/>
        </w:tabs>
        <w:spacing w:line="276" w:lineRule="auto"/>
        <w:ind w:firstLine="567"/>
        <w:jc w:val="both"/>
        <w:rPr>
          <w:rFonts w:eastAsia="Andale Sans UI"/>
          <w:kern w:val="1"/>
          <w:sz w:val="26"/>
          <w:szCs w:val="26"/>
        </w:rPr>
      </w:pPr>
      <w:r w:rsidRPr="00782A81">
        <w:rPr>
          <w:rFonts w:eastAsia="Andale Sans UI"/>
          <w:kern w:val="1"/>
          <w:sz w:val="26"/>
          <w:szCs w:val="26"/>
        </w:rPr>
        <w:t>8.2.</w:t>
      </w:r>
      <w:r w:rsidR="00065D97" w:rsidRPr="00782A81">
        <w:rPr>
          <w:rFonts w:eastAsia="Andale Sans UI"/>
          <w:kern w:val="1"/>
          <w:sz w:val="26"/>
          <w:szCs w:val="26"/>
        </w:rPr>
        <w:t xml:space="preserve"> </w:t>
      </w:r>
      <w:r w:rsidR="00065D97" w:rsidRPr="00782A81">
        <w:rPr>
          <w:sz w:val="26"/>
          <w:szCs w:val="26"/>
        </w:rPr>
        <w:t>Утвержденные протоколы Соревнований ГСК представляет в бумажном виде</w:t>
      </w:r>
      <w:r w:rsidR="007B74EE" w:rsidRPr="00782A81">
        <w:rPr>
          <w:sz w:val="26"/>
          <w:szCs w:val="26"/>
        </w:rPr>
        <w:br/>
      </w:r>
      <w:r w:rsidR="00065D97" w:rsidRPr="00782A81">
        <w:rPr>
          <w:sz w:val="26"/>
          <w:szCs w:val="26"/>
        </w:rPr>
        <w:t xml:space="preserve">и на электронном носителе в Дирекцию в течение трех рабочих дней после окончания Соревнований, </w:t>
      </w:r>
      <w:r w:rsidR="00065D97" w:rsidRPr="00782A81">
        <w:rPr>
          <w:bCs/>
          <w:sz w:val="26"/>
          <w:szCs w:val="26"/>
        </w:rPr>
        <w:t>копии</w:t>
      </w:r>
      <w:r w:rsidR="00E4499B" w:rsidRPr="00782A81">
        <w:rPr>
          <w:bCs/>
          <w:sz w:val="26"/>
          <w:szCs w:val="26"/>
        </w:rPr>
        <w:t xml:space="preserve"> протоколов – </w:t>
      </w:r>
      <w:r w:rsidR="00065D97" w:rsidRPr="00782A81">
        <w:rPr>
          <w:bCs/>
          <w:sz w:val="26"/>
          <w:szCs w:val="26"/>
        </w:rPr>
        <w:t>в Министерство в течение трех рабочих дней после окончания Соревнований</w:t>
      </w:r>
      <w:r w:rsidR="00065D97" w:rsidRPr="00782A81">
        <w:rPr>
          <w:rFonts w:eastAsia="Andale Sans UI"/>
          <w:kern w:val="1"/>
          <w:sz w:val="26"/>
          <w:szCs w:val="26"/>
        </w:rPr>
        <w:t>.</w:t>
      </w:r>
    </w:p>
    <w:p w14:paraId="4CBF18B7" w14:textId="77777777" w:rsidR="009F5F7D" w:rsidRPr="00782A81" w:rsidRDefault="009F5F7D" w:rsidP="00961DB2">
      <w:pPr>
        <w:pStyle w:val="Standard"/>
        <w:shd w:val="clear" w:color="auto" w:fill="FFFFFF"/>
        <w:tabs>
          <w:tab w:val="left" w:pos="0"/>
          <w:tab w:val="left" w:pos="567"/>
        </w:tabs>
        <w:spacing w:line="276" w:lineRule="auto"/>
        <w:ind w:firstLine="567"/>
        <w:jc w:val="both"/>
        <w:rPr>
          <w:b/>
          <w:color w:val="000000"/>
          <w:sz w:val="26"/>
          <w:szCs w:val="26"/>
        </w:rPr>
      </w:pPr>
    </w:p>
    <w:p w14:paraId="177F6DE5" w14:textId="77777777" w:rsidR="00065D97" w:rsidRPr="00782A81" w:rsidRDefault="00065D97" w:rsidP="00961DB2">
      <w:pPr>
        <w:pStyle w:val="Standard"/>
        <w:shd w:val="clear" w:color="auto" w:fill="FFFFFF"/>
        <w:tabs>
          <w:tab w:val="left" w:pos="0"/>
          <w:tab w:val="left" w:pos="567"/>
        </w:tabs>
        <w:spacing w:line="276" w:lineRule="auto"/>
        <w:ind w:firstLine="567"/>
        <w:jc w:val="center"/>
        <w:rPr>
          <w:b/>
          <w:bCs/>
          <w:color w:val="000000"/>
          <w:sz w:val="26"/>
          <w:szCs w:val="26"/>
        </w:rPr>
      </w:pPr>
      <w:r w:rsidRPr="00782A81">
        <w:rPr>
          <w:b/>
          <w:bCs/>
          <w:color w:val="000000"/>
          <w:sz w:val="26"/>
          <w:szCs w:val="26"/>
          <w:lang w:val="en-US"/>
        </w:rPr>
        <w:t>I</w:t>
      </w:r>
      <w:r w:rsidRPr="00782A81">
        <w:rPr>
          <w:b/>
          <w:bCs/>
          <w:color w:val="000000"/>
          <w:sz w:val="26"/>
          <w:szCs w:val="26"/>
        </w:rPr>
        <w:t>Х</w:t>
      </w:r>
      <w:r w:rsidR="00406920" w:rsidRPr="00782A81">
        <w:rPr>
          <w:b/>
          <w:bCs/>
          <w:color w:val="000000"/>
          <w:sz w:val="26"/>
          <w:szCs w:val="26"/>
        </w:rPr>
        <w:t>.</w:t>
      </w:r>
      <w:r w:rsidRPr="00782A81">
        <w:rPr>
          <w:b/>
          <w:bCs/>
          <w:color w:val="000000"/>
          <w:sz w:val="26"/>
          <w:szCs w:val="26"/>
        </w:rPr>
        <w:t xml:space="preserve"> </w:t>
      </w:r>
      <w:r w:rsidR="00406920" w:rsidRPr="00782A81">
        <w:rPr>
          <w:b/>
          <w:bCs/>
          <w:color w:val="000000"/>
          <w:sz w:val="26"/>
          <w:szCs w:val="26"/>
        </w:rPr>
        <w:t>Награждение победителей и призеров</w:t>
      </w:r>
    </w:p>
    <w:p w14:paraId="0EA7A683" w14:textId="77777777" w:rsidR="00406920" w:rsidRPr="00782A81" w:rsidRDefault="00406920" w:rsidP="00961DB2">
      <w:pPr>
        <w:pStyle w:val="Standard"/>
        <w:shd w:val="clear" w:color="auto" w:fill="FFFFFF"/>
        <w:tabs>
          <w:tab w:val="left" w:pos="0"/>
          <w:tab w:val="left" w:pos="567"/>
        </w:tabs>
        <w:spacing w:line="276" w:lineRule="auto"/>
        <w:ind w:firstLine="567"/>
        <w:jc w:val="center"/>
        <w:rPr>
          <w:b/>
          <w:color w:val="000000"/>
          <w:sz w:val="26"/>
          <w:szCs w:val="26"/>
        </w:rPr>
      </w:pPr>
    </w:p>
    <w:p w14:paraId="50ABAB88" w14:textId="49DF704E" w:rsidR="00065D97" w:rsidRPr="00782A81" w:rsidRDefault="00065D97" w:rsidP="00961DB2">
      <w:pPr>
        <w:tabs>
          <w:tab w:val="left" w:pos="0"/>
          <w:tab w:val="left" w:pos="567"/>
        </w:tabs>
        <w:autoSpaceDE w:val="0"/>
        <w:autoSpaceDN w:val="0"/>
        <w:adjustRightInd w:val="0"/>
        <w:spacing w:line="276" w:lineRule="auto"/>
        <w:ind w:firstLine="567"/>
        <w:jc w:val="both"/>
        <w:rPr>
          <w:rFonts w:eastAsia="Calibri"/>
          <w:sz w:val="26"/>
          <w:szCs w:val="26"/>
        </w:rPr>
      </w:pPr>
      <w:r w:rsidRPr="00782A81">
        <w:rPr>
          <w:rFonts w:eastAsia="Calibri"/>
          <w:sz w:val="26"/>
          <w:szCs w:val="26"/>
        </w:rPr>
        <w:t>9.1.</w:t>
      </w:r>
      <w:r w:rsidR="00F424A4" w:rsidRPr="00782A81">
        <w:rPr>
          <w:rFonts w:eastAsia="Calibri"/>
          <w:sz w:val="26"/>
          <w:szCs w:val="26"/>
        </w:rPr>
        <w:t> </w:t>
      </w:r>
      <w:r w:rsidRPr="00782A81">
        <w:rPr>
          <w:rFonts w:eastAsia="Calibri"/>
          <w:sz w:val="26"/>
          <w:szCs w:val="26"/>
        </w:rPr>
        <w:t>Атлеты – победители и призеры в личных дисциплинах программы спортивных Соревнований награждаются медалями и грамотами Министерства.</w:t>
      </w:r>
    </w:p>
    <w:p w14:paraId="64E0663B" w14:textId="689E8D41" w:rsidR="00065D97" w:rsidRPr="00782A81" w:rsidRDefault="00065D97" w:rsidP="00961DB2">
      <w:pPr>
        <w:tabs>
          <w:tab w:val="left" w:pos="0"/>
          <w:tab w:val="left" w:pos="567"/>
        </w:tabs>
        <w:autoSpaceDE w:val="0"/>
        <w:autoSpaceDN w:val="0"/>
        <w:adjustRightInd w:val="0"/>
        <w:spacing w:line="276" w:lineRule="auto"/>
        <w:ind w:firstLine="567"/>
        <w:jc w:val="both"/>
        <w:rPr>
          <w:rFonts w:eastAsia="Calibri"/>
          <w:sz w:val="26"/>
          <w:szCs w:val="26"/>
        </w:rPr>
      </w:pPr>
      <w:r w:rsidRPr="00782A81">
        <w:rPr>
          <w:rFonts w:eastAsia="Calibri"/>
          <w:sz w:val="26"/>
          <w:szCs w:val="26"/>
        </w:rPr>
        <w:t>9.2.</w:t>
      </w:r>
      <w:r w:rsidR="00F424A4" w:rsidRPr="00782A81">
        <w:rPr>
          <w:rFonts w:eastAsia="Calibri"/>
          <w:sz w:val="26"/>
          <w:szCs w:val="26"/>
        </w:rPr>
        <w:t> </w:t>
      </w:r>
      <w:r w:rsidRPr="00782A81">
        <w:rPr>
          <w:rFonts w:eastAsia="Calibri"/>
          <w:sz w:val="26"/>
          <w:szCs w:val="26"/>
        </w:rPr>
        <w:t>Команды-победительницы и команды-призёры</w:t>
      </w:r>
      <w:r w:rsidR="00406920" w:rsidRPr="00782A81">
        <w:rPr>
          <w:rFonts w:eastAsia="Calibri"/>
          <w:sz w:val="26"/>
          <w:szCs w:val="26"/>
        </w:rPr>
        <w:t>, занявшие призовые места</w:t>
      </w:r>
      <w:r w:rsidR="00406920" w:rsidRPr="00782A81">
        <w:rPr>
          <w:rFonts w:eastAsia="Calibri"/>
          <w:sz w:val="26"/>
          <w:szCs w:val="26"/>
        </w:rPr>
        <w:br/>
      </w:r>
      <w:r w:rsidRPr="00782A81">
        <w:rPr>
          <w:rFonts w:eastAsia="Calibri"/>
          <w:sz w:val="26"/>
          <w:szCs w:val="26"/>
        </w:rPr>
        <w:t>(1, 2, 3) в командных дисциплинах программы</w:t>
      </w:r>
      <w:r w:rsidR="00E149E4" w:rsidRPr="00782A81">
        <w:rPr>
          <w:rFonts w:eastAsia="Calibri"/>
          <w:sz w:val="26"/>
          <w:szCs w:val="26"/>
        </w:rPr>
        <w:t xml:space="preserve"> спортивных</w:t>
      </w:r>
      <w:r w:rsidRPr="00782A81">
        <w:rPr>
          <w:rFonts w:eastAsia="Calibri"/>
          <w:sz w:val="26"/>
          <w:szCs w:val="26"/>
        </w:rPr>
        <w:t xml:space="preserve"> Соревнований, награждаются грамотами</w:t>
      </w:r>
      <w:r w:rsidR="00BB0F3F" w:rsidRPr="00782A81">
        <w:rPr>
          <w:rFonts w:eastAsia="Calibri"/>
          <w:sz w:val="26"/>
          <w:szCs w:val="26"/>
        </w:rPr>
        <w:t xml:space="preserve"> и кубками</w:t>
      </w:r>
      <w:r w:rsidR="00E149E4" w:rsidRPr="00782A81">
        <w:rPr>
          <w:rFonts w:eastAsia="Calibri"/>
          <w:sz w:val="26"/>
          <w:szCs w:val="26"/>
        </w:rPr>
        <w:t xml:space="preserve"> </w:t>
      </w:r>
      <w:r w:rsidRPr="00782A81">
        <w:rPr>
          <w:rFonts w:eastAsia="Calibri"/>
          <w:sz w:val="26"/>
          <w:szCs w:val="26"/>
        </w:rPr>
        <w:t>Министерства, игроки команд награждаются медалями.</w:t>
      </w:r>
    </w:p>
    <w:p w14:paraId="0FBEDFDF" w14:textId="77777777" w:rsidR="00065D97" w:rsidRPr="00782A81" w:rsidRDefault="00065D97" w:rsidP="00961DB2">
      <w:pPr>
        <w:tabs>
          <w:tab w:val="left" w:pos="0"/>
          <w:tab w:val="left" w:pos="567"/>
        </w:tabs>
        <w:autoSpaceDE w:val="0"/>
        <w:autoSpaceDN w:val="0"/>
        <w:adjustRightInd w:val="0"/>
        <w:spacing w:line="276" w:lineRule="auto"/>
        <w:ind w:firstLine="567"/>
        <w:jc w:val="both"/>
        <w:rPr>
          <w:rFonts w:eastAsia="Calibri"/>
          <w:sz w:val="26"/>
          <w:szCs w:val="26"/>
        </w:rPr>
      </w:pPr>
      <w:r w:rsidRPr="00782A81">
        <w:rPr>
          <w:rFonts w:eastAsia="Calibri"/>
          <w:sz w:val="26"/>
          <w:szCs w:val="26"/>
        </w:rPr>
        <w:tab/>
      </w:r>
    </w:p>
    <w:p w14:paraId="289F19D9" w14:textId="77777777" w:rsidR="00065D97" w:rsidRPr="00782A81" w:rsidRDefault="00065D97" w:rsidP="00961DB2">
      <w:pPr>
        <w:pStyle w:val="Standard"/>
        <w:shd w:val="clear" w:color="auto" w:fill="FFFFFF"/>
        <w:tabs>
          <w:tab w:val="left" w:pos="0"/>
          <w:tab w:val="left" w:pos="567"/>
        </w:tabs>
        <w:spacing w:line="276" w:lineRule="auto"/>
        <w:ind w:firstLine="567"/>
        <w:jc w:val="center"/>
        <w:rPr>
          <w:b/>
          <w:bCs/>
          <w:sz w:val="26"/>
          <w:szCs w:val="26"/>
        </w:rPr>
      </w:pPr>
      <w:r w:rsidRPr="00782A81">
        <w:rPr>
          <w:b/>
          <w:bCs/>
          <w:sz w:val="26"/>
          <w:szCs w:val="26"/>
          <w:lang w:val="en-US"/>
        </w:rPr>
        <w:t>X</w:t>
      </w:r>
      <w:r w:rsidRPr="00782A81">
        <w:rPr>
          <w:b/>
          <w:bCs/>
          <w:sz w:val="26"/>
          <w:szCs w:val="26"/>
        </w:rPr>
        <w:t xml:space="preserve">. </w:t>
      </w:r>
      <w:r w:rsidR="00406920" w:rsidRPr="00782A81">
        <w:rPr>
          <w:b/>
          <w:bCs/>
          <w:sz w:val="26"/>
          <w:szCs w:val="26"/>
        </w:rPr>
        <w:t>Условия финансирования</w:t>
      </w:r>
    </w:p>
    <w:p w14:paraId="7AAF5745" w14:textId="77777777" w:rsidR="00406920" w:rsidRPr="00782A81" w:rsidRDefault="00406920" w:rsidP="00961DB2">
      <w:pPr>
        <w:pStyle w:val="Standard"/>
        <w:shd w:val="clear" w:color="auto" w:fill="FFFFFF"/>
        <w:tabs>
          <w:tab w:val="left" w:pos="0"/>
          <w:tab w:val="left" w:pos="567"/>
        </w:tabs>
        <w:spacing w:line="276" w:lineRule="auto"/>
        <w:ind w:firstLine="567"/>
        <w:jc w:val="center"/>
        <w:rPr>
          <w:sz w:val="26"/>
          <w:szCs w:val="26"/>
        </w:rPr>
      </w:pPr>
    </w:p>
    <w:p w14:paraId="33B3F02C" w14:textId="4EAA8D41" w:rsidR="00065D97" w:rsidRPr="00782A81" w:rsidRDefault="00065D97" w:rsidP="00882FDF">
      <w:pPr>
        <w:pStyle w:val="Standard"/>
        <w:shd w:val="clear" w:color="auto" w:fill="FFFFFF"/>
        <w:tabs>
          <w:tab w:val="left" w:pos="0"/>
          <w:tab w:val="left" w:pos="567"/>
        </w:tabs>
        <w:spacing w:line="276" w:lineRule="auto"/>
        <w:ind w:firstLine="567"/>
        <w:jc w:val="both"/>
        <w:rPr>
          <w:sz w:val="26"/>
          <w:szCs w:val="26"/>
        </w:rPr>
      </w:pPr>
      <w:r w:rsidRPr="00782A81">
        <w:rPr>
          <w:sz w:val="26"/>
          <w:szCs w:val="26"/>
        </w:rPr>
        <w:t>10.1.</w:t>
      </w:r>
      <w:r w:rsidR="00F424A4" w:rsidRPr="00782A81">
        <w:rPr>
          <w:sz w:val="26"/>
          <w:szCs w:val="26"/>
        </w:rPr>
        <w:t> </w:t>
      </w:r>
      <w:r w:rsidRPr="00782A81">
        <w:rPr>
          <w:sz w:val="26"/>
          <w:szCs w:val="26"/>
        </w:rPr>
        <w:t xml:space="preserve">Дирекция несет расходы по организации и проведению Соревнований </w:t>
      </w:r>
      <w:r w:rsidRPr="00782A81">
        <w:rPr>
          <w:sz w:val="26"/>
          <w:szCs w:val="26"/>
        </w:rPr>
        <w:br/>
        <w:t xml:space="preserve">в соответствии с техническим заданием </w:t>
      </w:r>
      <w:r w:rsidR="00882FDF" w:rsidRPr="00782A81">
        <w:rPr>
          <w:sz w:val="26"/>
          <w:szCs w:val="26"/>
        </w:rPr>
        <w:t>регионального отделения Общероссийской общественной благотворительной организации помощи инвалидам с умственной отсталостью «Специальная Олимпиада России» по Московской области</w:t>
      </w:r>
      <w:r w:rsidRPr="00782A81">
        <w:rPr>
          <w:sz w:val="26"/>
          <w:szCs w:val="26"/>
        </w:rPr>
        <w:t>.</w:t>
      </w:r>
    </w:p>
    <w:p w14:paraId="19119670" w14:textId="5221841E" w:rsidR="00065D97" w:rsidRPr="00782A81" w:rsidRDefault="00065D97" w:rsidP="00961DB2">
      <w:pPr>
        <w:pStyle w:val="Standard"/>
        <w:shd w:val="clear" w:color="auto" w:fill="FFFFFF"/>
        <w:tabs>
          <w:tab w:val="left" w:pos="0"/>
          <w:tab w:val="left" w:pos="567"/>
        </w:tabs>
        <w:spacing w:line="276" w:lineRule="auto"/>
        <w:ind w:firstLine="567"/>
        <w:jc w:val="both"/>
        <w:rPr>
          <w:sz w:val="26"/>
          <w:szCs w:val="26"/>
        </w:rPr>
      </w:pPr>
      <w:r w:rsidRPr="00782A81">
        <w:rPr>
          <w:sz w:val="26"/>
          <w:szCs w:val="26"/>
        </w:rPr>
        <w:t>10.2.</w:t>
      </w:r>
      <w:r w:rsidR="00F424A4" w:rsidRPr="00782A81">
        <w:rPr>
          <w:sz w:val="26"/>
          <w:szCs w:val="26"/>
        </w:rPr>
        <w:t> </w:t>
      </w:r>
      <w:r w:rsidRPr="00782A81">
        <w:rPr>
          <w:sz w:val="26"/>
          <w:szCs w:val="26"/>
        </w:rPr>
        <w:t>Дирекция несет расходы по медицинскому сопровождению Соревнований.</w:t>
      </w:r>
    </w:p>
    <w:p w14:paraId="52C500FB" w14:textId="14561CB3" w:rsidR="00065D97" w:rsidRPr="00782A81" w:rsidRDefault="00065D97" w:rsidP="00961DB2">
      <w:pPr>
        <w:pStyle w:val="Standard"/>
        <w:shd w:val="clear" w:color="auto" w:fill="FFFFFF"/>
        <w:tabs>
          <w:tab w:val="left" w:pos="0"/>
          <w:tab w:val="left" w:pos="567"/>
          <w:tab w:val="left" w:pos="851"/>
          <w:tab w:val="left" w:pos="993"/>
        </w:tabs>
        <w:spacing w:line="276" w:lineRule="auto"/>
        <w:ind w:firstLine="567"/>
        <w:jc w:val="both"/>
        <w:rPr>
          <w:sz w:val="26"/>
          <w:szCs w:val="26"/>
        </w:rPr>
      </w:pPr>
      <w:r w:rsidRPr="00782A81">
        <w:rPr>
          <w:sz w:val="26"/>
          <w:szCs w:val="26"/>
        </w:rPr>
        <w:t>10.3.</w:t>
      </w:r>
      <w:r w:rsidR="00F424A4" w:rsidRPr="00782A81">
        <w:rPr>
          <w:sz w:val="26"/>
          <w:szCs w:val="26"/>
        </w:rPr>
        <w:t> </w:t>
      </w:r>
      <w:r w:rsidRPr="00782A81">
        <w:rPr>
          <w:sz w:val="26"/>
          <w:szCs w:val="26"/>
        </w:rPr>
        <w:t>Расходы по командированию представителей, тренеров и участников Соревнований</w:t>
      </w:r>
      <w:r w:rsidR="00F424A4" w:rsidRPr="00782A81">
        <w:rPr>
          <w:sz w:val="26"/>
          <w:szCs w:val="26"/>
        </w:rPr>
        <w:t> </w:t>
      </w:r>
      <w:r w:rsidR="00234E8F" w:rsidRPr="00782A81">
        <w:rPr>
          <w:sz w:val="26"/>
          <w:szCs w:val="26"/>
        </w:rPr>
        <w:t>несут</w:t>
      </w:r>
      <w:r w:rsidRPr="00782A81">
        <w:rPr>
          <w:sz w:val="26"/>
          <w:szCs w:val="26"/>
        </w:rPr>
        <w:t xml:space="preserve"> командирующи</w:t>
      </w:r>
      <w:r w:rsidR="00234E8F" w:rsidRPr="00782A81">
        <w:rPr>
          <w:sz w:val="26"/>
          <w:szCs w:val="26"/>
        </w:rPr>
        <w:t>е</w:t>
      </w:r>
      <w:r w:rsidRPr="00782A81">
        <w:rPr>
          <w:sz w:val="26"/>
          <w:szCs w:val="26"/>
        </w:rPr>
        <w:t xml:space="preserve"> организаци</w:t>
      </w:r>
      <w:r w:rsidR="00234E8F" w:rsidRPr="00782A81">
        <w:rPr>
          <w:sz w:val="26"/>
          <w:szCs w:val="26"/>
        </w:rPr>
        <w:t>и</w:t>
      </w:r>
      <w:r w:rsidRPr="00782A81">
        <w:rPr>
          <w:sz w:val="26"/>
          <w:szCs w:val="26"/>
        </w:rPr>
        <w:t>.</w:t>
      </w:r>
    </w:p>
    <w:p w14:paraId="6AC38329" w14:textId="1C7D020F" w:rsidR="00065D97" w:rsidRPr="00782A81" w:rsidRDefault="00065D97" w:rsidP="00961DB2">
      <w:pPr>
        <w:pStyle w:val="Standard"/>
        <w:widowControl/>
        <w:shd w:val="clear" w:color="auto" w:fill="FFFFFF"/>
        <w:tabs>
          <w:tab w:val="left" w:pos="0"/>
          <w:tab w:val="left" w:pos="567"/>
        </w:tabs>
        <w:autoSpaceDE/>
        <w:spacing w:line="276" w:lineRule="auto"/>
        <w:ind w:firstLine="567"/>
        <w:jc w:val="both"/>
        <w:rPr>
          <w:b/>
          <w:color w:val="000000"/>
          <w:sz w:val="26"/>
          <w:szCs w:val="26"/>
        </w:rPr>
      </w:pPr>
      <w:r w:rsidRPr="00782A81">
        <w:rPr>
          <w:sz w:val="26"/>
          <w:szCs w:val="26"/>
        </w:rPr>
        <w:t>10.4.</w:t>
      </w:r>
      <w:r w:rsidR="00F424A4" w:rsidRPr="00782A81">
        <w:rPr>
          <w:sz w:val="26"/>
          <w:szCs w:val="26"/>
        </w:rPr>
        <w:t> </w:t>
      </w:r>
      <w:r w:rsidRPr="00782A81">
        <w:rPr>
          <w:color w:val="000000"/>
          <w:sz w:val="26"/>
          <w:szCs w:val="26"/>
        </w:rPr>
        <w:t>Стартовые взносы не взимаются.</w:t>
      </w:r>
    </w:p>
    <w:p w14:paraId="698B9DE6" w14:textId="77777777" w:rsidR="00065D97" w:rsidRPr="00782A81" w:rsidRDefault="00065D97" w:rsidP="00961DB2">
      <w:pPr>
        <w:pStyle w:val="Standard"/>
        <w:tabs>
          <w:tab w:val="left" w:pos="0"/>
          <w:tab w:val="left" w:pos="426"/>
          <w:tab w:val="left" w:pos="567"/>
        </w:tabs>
        <w:spacing w:line="276" w:lineRule="auto"/>
        <w:ind w:firstLine="567"/>
        <w:jc w:val="center"/>
        <w:rPr>
          <w:b/>
          <w:bCs/>
          <w:color w:val="000000"/>
          <w:sz w:val="26"/>
          <w:szCs w:val="26"/>
        </w:rPr>
      </w:pPr>
    </w:p>
    <w:p w14:paraId="2C3570E0" w14:textId="77777777" w:rsidR="00065D97" w:rsidRPr="00782A81" w:rsidRDefault="00065D97" w:rsidP="00961DB2">
      <w:pPr>
        <w:pStyle w:val="Standard"/>
        <w:tabs>
          <w:tab w:val="left" w:pos="0"/>
          <w:tab w:val="left" w:pos="567"/>
        </w:tabs>
        <w:spacing w:line="276" w:lineRule="auto"/>
        <w:ind w:firstLine="567"/>
        <w:jc w:val="center"/>
        <w:rPr>
          <w:b/>
          <w:bCs/>
          <w:color w:val="000000"/>
          <w:sz w:val="26"/>
          <w:szCs w:val="26"/>
        </w:rPr>
      </w:pPr>
      <w:r w:rsidRPr="00782A81">
        <w:rPr>
          <w:b/>
          <w:bCs/>
          <w:color w:val="000000"/>
          <w:sz w:val="26"/>
          <w:szCs w:val="26"/>
          <w:lang w:val="en-US"/>
        </w:rPr>
        <w:t>XI</w:t>
      </w:r>
      <w:r w:rsidRPr="00782A81">
        <w:rPr>
          <w:b/>
          <w:bCs/>
          <w:color w:val="000000"/>
          <w:sz w:val="26"/>
          <w:szCs w:val="26"/>
        </w:rPr>
        <w:t xml:space="preserve">. </w:t>
      </w:r>
      <w:r w:rsidR="00406920" w:rsidRPr="00782A81">
        <w:rPr>
          <w:b/>
          <w:bCs/>
          <w:color w:val="000000"/>
          <w:sz w:val="26"/>
          <w:szCs w:val="26"/>
        </w:rPr>
        <w:t>Обеспечение безопасности участников и зрителей</w:t>
      </w:r>
    </w:p>
    <w:p w14:paraId="1937FF91" w14:textId="77777777" w:rsidR="00406920" w:rsidRPr="00782A81" w:rsidRDefault="00406920" w:rsidP="00961DB2">
      <w:pPr>
        <w:pStyle w:val="Standard"/>
        <w:tabs>
          <w:tab w:val="left" w:pos="0"/>
          <w:tab w:val="left" w:pos="567"/>
        </w:tabs>
        <w:spacing w:line="276" w:lineRule="auto"/>
        <w:ind w:firstLine="567"/>
        <w:jc w:val="center"/>
        <w:rPr>
          <w:b/>
          <w:color w:val="000000"/>
          <w:sz w:val="26"/>
          <w:szCs w:val="26"/>
        </w:rPr>
      </w:pPr>
    </w:p>
    <w:p w14:paraId="14542E60" w14:textId="41EDB7B5" w:rsidR="00406920" w:rsidRPr="00782A81" w:rsidRDefault="00406920" w:rsidP="009F5F7D">
      <w:pPr>
        <w:tabs>
          <w:tab w:val="left" w:pos="8647"/>
        </w:tabs>
        <w:spacing w:line="276" w:lineRule="auto"/>
        <w:ind w:firstLine="709"/>
        <w:jc w:val="both"/>
        <w:rPr>
          <w:sz w:val="26"/>
          <w:szCs w:val="26"/>
        </w:rPr>
      </w:pPr>
      <w:r w:rsidRPr="00782A81">
        <w:rPr>
          <w:sz w:val="26"/>
          <w:szCs w:val="26"/>
        </w:rPr>
        <w:t>11.1.</w:t>
      </w:r>
      <w:r w:rsidR="00A71C25" w:rsidRPr="00782A81">
        <w:rPr>
          <w:sz w:val="26"/>
          <w:szCs w:val="26"/>
        </w:rPr>
        <w:t> </w:t>
      </w:r>
      <w:r w:rsidRPr="00782A81">
        <w:rPr>
          <w:sz w:val="26"/>
          <w:szCs w:val="26"/>
        </w:rPr>
        <w:t>Безопасность, антитеррористическая защищенность участников соревнований</w:t>
      </w:r>
      <w:r w:rsidR="007B74EE" w:rsidRPr="00782A81">
        <w:rPr>
          <w:sz w:val="26"/>
          <w:szCs w:val="26"/>
        </w:rPr>
        <w:br/>
      </w:r>
      <w:r w:rsidRPr="00782A81">
        <w:rPr>
          <w:sz w:val="26"/>
          <w:szCs w:val="26"/>
        </w:rPr>
        <w:t>и зрителей обеспечиваются в соответствии с постановлениями Правительства Российской Федерации от 18.04.2014 №</w:t>
      </w:r>
      <w:r w:rsidR="00364630" w:rsidRPr="00782A81">
        <w:rPr>
          <w:sz w:val="26"/>
          <w:szCs w:val="26"/>
        </w:rPr>
        <w:t> </w:t>
      </w:r>
      <w:r w:rsidRPr="00782A81">
        <w:rPr>
          <w:sz w:val="26"/>
          <w:szCs w:val="26"/>
        </w:rPr>
        <w:t>353 «Об утверждении Правил обеспечения безопасности при проведении</w:t>
      </w:r>
      <w:r w:rsidR="00BE0FF9" w:rsidRPr="00782A81">
        <w:rPr>
          <w:sz w:val="26"/>
          <w:szCs w:val="26"/>
        </w:rPr>
        <w:t xml:space="preserve"> </w:t>
      </w:r>
      <w:r w:rsidRPr="00782A81">
        <w:rPr>
          <w:sz w:val="26"/>
          <w:szCs w:val="26"/>
        </w:rPr>
        <w:t>официальных</w:t>
      </w:r>
      <w:r w:rsidR="00BE0FF9" w:rsidRPr="00782A81">
        <w:rPr>
          <w:sz w:val="26"/>
          <w:szCs w:val="26"/>
        </w:rPr>
        <w:t xml:space="preserve"> </w:t>
      </w:r>
      <w:r w:rsidRPr="00782A81">
        <w:rPr>
          <w:sz w:val="26"/>
          <w:szCs w:val="26"/>
        </w:rPr>
        <w:t>спортивных</w:t>
      </w:r>
      <w:r w:rsidR="00BE0FF9" w:rsidRPr="00782A81">
        <w:rPr>
          <w:sz w:val="26"/>
          <w:szCs w:val="26"/>
        </w:rPr>
        <w:t xml:space="preserve"> </w:t>
      </w:r>
      <w:r w:rsidRPr="00782A81">
        <w:rPr>
          <w:sz w:val="26"/>
          <w:szCs w:val="26"/>
        </w:rPr>
        <w:t>соревнований»,</w:t>
      </w:r>
      <w:r w:rsidR="00FA5E5F" w:rsidRPr="00782A81">
        <w:rPr>
          <w:sz w:val="26"/>
          <w:szCs w:val="26"/>
        </w:rPr>
        <w:t xml:space="preserve"> </w:t>
      </w:r>
      <w:r w:rsidRPr="00782A81">
        <w:rPr>
          <w:sz w:val="26"/>
          <w:szCs w:val="26"/>
        </w:rPr>
        <w:t>от 25.03.2015 №</w:t>
      </w:r>
      <w:r w:rsidR="00364630" w:rsidRPr="00782A81">
        <w:rPr>
          <w:sz w:val="26"/>
          <w:szCs w:val="26"/>
        </w:rPr>
        <w:t> </w:t>
      </w:r>
      <w:r w:rsidRPr="00782A81">
        <w:rPr>
          <w:sz w:val="26"/>
          <w:szCs w:val="26"/>
        </w:rPr>
        <w:t>272 «Об утверждении</w:t>
      </w:r>
      <w:r w:rsidR="003A7C74" w:rsidRPr="00782A81">
        <w:rPr>
          <w:sz w:val="26"/>
          <w:szCs w:val="26"/>
        </w:rPr>
        <w:t xml:space="preserve"> </w:t>
      </w:r>
      <w:r w:rsidRPr="00782A81">
        <w:rPr>
          <w:sz w:val="26"/>
          <w:szCs w:val="26"/>
        </w:rPr>
        <w:t>требований к антитеррористической защищенности мест массового пребывания людей и</w:t>
      </w:r>
      <w:r w:rsidR="003A7C74" w:rsidRPr="00782A81">
        <w:rPr>
          <w:sz w:val="26"/>
          <w:szCs w:val="26"/>
          <w:lang w:val="en-US"/>
        </w:rPr>
        <w:t> </w:t>
      </w:r>
      <w:r w:rsidRPr="00782A81">
        <w:rPr>
          <w:sz w:val="26"/>
          <w:szCs w:val="26"/>
        </w:rPr>
        <w:t>объектов (территорий), подлежащих обязательной охране войсками национальной гвардии Российской</w:t>
      </w:r>
      <w:r w:rsidR="009F5F7D" w:rsidRPr="00782A81">
        <w:rPr>
          <w:sz w:val="26"/>
          <w:szCs w:val="26"/>
        </w:rPr>
        <w:t xml:space="preserve"> </w:t>
      </w:r>
      <w:r w:rsidRPr="00782A81">
        <w:rPr>
          <w:sz w:val="26"/>
          <w:szCs w:val="26"/>
        </w:rPr>
        <w:t>Федерации,</w:t>
      </w:r>
      <w:r w:rsidR="009F5F7D" w:rsidRPr="00782A81">
        <w:rPr>
          <w:sz w:val="26"/>
          <w:szCs w:val="26"/>
        </w:rPr>
        <w:t xml:space="preserve"> </w:t>
      </w:r>
      <w:r w:rsidRPr="00782A81">
        <w:rPr>
          <w:sz w:val="26"/>
          <w:szCs w:val="26"/>
        </w:rPr>
        <w:t>и</w:t>
      </w:r>
      <w:r w:rsidR="002A03E7" w:rsidRPr="00782A81">
        <w:rPr>
          <w:sz w:val="26"/>
          <w:szCs w:val="26"/>
        </w:rPr>
        <w:t xml:space="preserve"> </w:t>
      </w:r>
      <w:r w:rsidRPr="00782A81">
        <w:rPr>
          <w:sz w:val="26"/>
          <w:szCs w:val="26"/>
        </w:rPr>
        <w:t>форм</w:t>
      </w:r>
      <w:r w:rsidR="002A03E7" w:rsidRPr="00782A81">
        <w:rPr>
          <w:sz w:val="26"/>
          <w:szCs w:val="26"/>
        </w:rPr>
        <w:t xml:space="preserve"> </w:t>
      </w:r>
      <w:r w:rsidRPr="00782A81">
        <w:rPr>
          <w:sz w:val="26"/>
          <w:szCs w:val="26"/>
        </w:rPr>
        <w:t>паспортов</w:t>
      </w:r>
      <w:r w:rsidR="009F5F7D" w:rsidRPr="00782A81">
        <w:rPr>
          <w:sz w:val="26"/>
          <w:szCs w:val="26"/>
        </w:rPr>
        <w:t xml:space="preserve"> </w:t>
      </w:r>
      <w:r w:rsidRPr="00782A81">
        <w:rPr>
          <w:sz w:val="26"/>
          <w:szCs w:val="26"/>
        </w:rPr>
        <w:t>безопасности</w:t>
      </w:r>
      <w:r w:rsidR="009F5F7D" w:rsidRPr="00782A81">
        <w:rPr>
          <w:sz w:val="26"/>
          <w:szCs w:val="26"/>
        </w:rPr>
        <w:t xml:space="preserve"> </w:t>
      </w:r>
      <w:r w:rsidRPr="00782A81">
        <w:rPr>
          <w:sz w:val="26"/>
          <w:szCs w:val="26"/>
        </w:rPr>
        <w:t>таких</w:t>
      </w:r>
      <w:r w:rsidR="009F5F7D" w:rsidRPr="00782A81">
        <w:rPr>
          <w:sz w:val="26"/>
          <w:szCs w:val="26"/>
        </w:rPr>
        <w:t xml:space="preserve"> </w:t>
      </w:r>
      <w:r w:rsidRPr="00782A81">
        <w:rPr>
          <w:sz w:val="26"/>
          <w:szCs w:val="26"/>
        </w:rPr>
        <w:t>мести объектов (территорий)», постановлением Губернатора Московской области от 05.03.2001 №</w:t>
      </w:r>
      <w:r w:rsidR="00364630" w:rsidRPr="00782A81">
        <w:rPr>
          <w:sz w:val="26"/>
          <w:szCs w:val="26"/>
        </w:rPr>
        <w:t> </w:t>
      </w:r>
      <w:r w:rsidRPr="00782A81">
        <w:rPr>
          <w:sz w:val="26"/>
          <w:szCs w:val="26"/>
        </w:rPr>
        <w:t>63-ПГ «О порядке проведения</w:t>
      </w:r>
      <w:r w:rsidR="009F5F7D" w:rsidRPr="00782A81">
        <w:rPr>
          <w:sz w:val="26"/>
          <w:szCs w:val="26"/>
        </w:rPr>
        <w:t xml:space="preserve"> </w:t>
      </w:r>
      <w:r w:rsidRPr="00782A81">
        <w:rPr>
          <w:sz w:val="26"/>
          <w:szCs w:val="26"/>
        </w:rPr>
        <w:t>массовых</w:t>
      </w:r>
      <w:r w:rsidR="009F5F7D" w:rsidRPr="00782A81">
        <w:rPr>
          <w:sz w:val="26"/>
          <w:szCs w:val="26"/>
        </w:rPr>
        <w:t xml:space="preserve"> </w:t>
      </w:r>
      <w:r w:rsidRPr="00782A81">
        <w:rPr>
          <w:sz w:val="26"/>
          <w:szCs w:val="26"/>
        </w:rPr>
        <w:t>мероприятий</w:t>
      </w:r>
      <w:r w:rsidR="009F5F7D" w:rsidRPr="00782A81">
        <w:rPr>
          <w:sz w:val="26"/>
          <w:szCs w:val="26"/>
        </w:rPr>
        <w:t xml:space="preserve"> </w:t>
      </w:r>
      <w:r w:rsidRPr="00782A81">
        <w:rPr>
          <w:sz w:val="26"/>
          <w:szCs w:val="26"/>
        </w:rPr>
        <w:t>на</w:t>
      </w:r>
      <w:r w:rsidR="009F5F7D" w:rsidRPr="00782A81">
        <w:rPr>
          <w:sz w:val="26"/>
          <w:szCs w:val="26"/>
        </w:rPr>
        <w:t xml:space="preserve"> </w:t>
      </w:r>
      <w:r w:rsidRPr="00782A81">
        <w:rPr>
          <w:sz w:val="26"/>
          <w:szCs w:val="26"/>
        </w:rPr>
        <w:t>спортивных</w:t>
      </w:r>
      <w:r w:rsidR="009F5F7D" w:rsidRPr="00782A81">
        <w:rPr>
          <w:sz w:val="26"/>
          <w:szCs w:val="26"/>
        </w:rPr>
        <w:t xml:space="preserve"> </w:t>
      </w:r>
      <w:r w:rsidRPr="00782A81">
        <w:rPr>
          <w:sz w:val="26"/>
          <w:szCs w:val="26"/>
        </w:rPr>
        <w:t>сооружениях</w:t>
      </w:r>
      <w:r w:rsidR="009F5F7D" w:rsidRPr="00782A81">
        <w:rPr>
          <w:sz w:val="26"/>
          <w:szCs w:val="26"/>
        </w:rPr>
        <w:t xml:space="preserve"> </w:t>
      </w:r>
      <w:r w:rsidRPr="00782A81">
        <w:rPr>
          <w:sz w:val="26"/>
          <w:szCs w:val="26"/>
        </w:rPr>
        <w:t>в Московской области» и распоряжением</w:t>
      </w:r>
      <w:r w:rsidR="009F5F7D" w:rsidRPr="00782A81">
        <w:rPr>
          <w:sz w:val="26"/>
          <w:szCs w:val="26"/>
        </w:rPr>
        <w:t xml:space="preserve"> </w:t>
      </w:r>
      <w:r w:rsidRPr="00782A81">
        <w:rPr>
          <w:sz w:val="26"/>
          <w:szCs w:val="26"/>
        </w:rPr>
        <w:t>Губернатора</w:t>
      </w:r>
      <w:r w:rsidR="009F5F7D" w:rsidRPr="00782A81">
        <w:rPr>
          <w:sz w:val="26"/>
          <w:szCs w:val="26"/>
        </w:rPr>
        <w:t xml:space="preserve"> </w:t>
      </w:r>
      <w:r w:rsidRPr="00782A81">
        <w:rPr>
          <w:sz w:val="26"/>
          <w:szCs w:val="26"/>
        </w:rPr>
        <w:t>Московской</w:t>
      </w:r>
      <w:r w:rsidR="009F5F7D" w:rsidRPr="00782A81">
        <w:rPr>
          <w:sz w:val="26"/>
          <w:szCs w:val="26"/>
        </w:rPr>
        <w:t xml:space="preserve"> </w:t>
      </w:r>
      <w:r w:rsidRPr="00782A81">
        <w:rPr>
          <w:sz w:val="26"/>
          <w:szCs w:val="26"/>
        </w:rPr>
        <w:t>области</w:t>
      </w:r>
      <w:r w:rsidR="009F5F7D" w:rsidRPr="00782A81">
        <w:rPr>
          <w:sz w:val="26"/>
          <w:szCs w:val="26"/>
        </w:rPr>
        <w:t xml:space="preserve"> </w:t>
      </w:r>
      <w:r w:rsidRPr="00782A81">
        <w:rPr>
          <w:sz w:val="26"/>
          <w:szCs w:val="26"/>
        </w:rPr>
        <w:t>от</w:t>
      </w:r>
      <w:r w:rsidR="009F5F7D" w:rsidRPr="00782A81">
        <w:rPr>
          <w:sz w:val="26"/>
          <w:szCs w:val="26"/>
        </w:rPr>
        <w:t xml:space="preserve"> </w:t>
      </w:r>
      <w:r w:rsidRPr="00782A81">
        <w:rPr>
          <w:sz w:val="26"/>
          <w:szCs w:val="26"/>
        </w:rPr>
        <w:t>17.10.2008</w:t>
      </w:r>
      <w:r w:rsidR="009F5F7D" w:rsidRPr="00782A81">
        <w:rPr>
          <w:sz w:val="26"/>
          <w:szCs w:val="26"/>
        </w:rPr>
        <w:t xml:space="preserve"> </w:t>
      </w:r>
      <w:r w:rsidRPr="00782A81">
        <w:rPr>
          <w:sz w:val="26"/>
          <w:szCs w:val="26"/>
        </w:rPr>
        <w:t>№</w:t>
      </w:r>
      <w:r w:rsidR="00364630" w:rsidRPr="00782A81">
        <w:rPr>
          <w:sz w:val="26"/>
          <w:szCs w:val="26"/>
        </w:rPr>
        <w:t> </w:t>
      </w:r>
      <w:r w:rsidRPr="00782A81">
        <w:rPr>
          <w:sz w:val="26"/>
          <w:szCs w:val="26"/>
        </w:rPr>
        <w:t>400-РГ «Об обеспечении общественного порядка и безопасности, оказании гражданам своевременной квалифицированной медицинской помощи при проведении массовых мероприятий на территории Московской области».</w:t>
      </w:r>
    </w:p>
    <w:p w14:paraId="7C83E466" w14:textId="741D00FD" w:rsidR="00406920" w:rsidRPr="00782A81" w:rsidRDefault="00406920" w:rsidP="009F5F7D">
      <w:pPr>
        <w:tabs>
          <w:tab w:val="left" w:pos="8647"/>
        </w:tabs>
        <w:spacing w:line="276" w:lineRule="auto"/>
        <w:ind w:firstLine="709"/>
        <w:jc w:val="both"/>
        <w:rPr>
          <w:sz w:val="26"/>
          <w:szCs w:val="26"/>
        </w:rPr>
      </w:pPr>
      <w:r w:rsidRPr="00782A81">
        <w:rPr>
          <w:sz w:val="26"/>
          <w:szCs w:val="26"/>
        </w:rPr>
        <w:lastRenderedPageBreak/>
        <w:t>11.2.</w:t>
      </w:r>
      <w:r w:rsidR="00A71C25" w:rsidRPr="00782A81">
        <w:rPr>
          <w:sz w:val="26"/>
          <w:szCs w:val="26"/>
        </w:rPr>
        <w:t> </w:t>
      </w:r>
      <w:r w:rsidRPr="00782A81">
        <w:rPr>
          <w:sz w:val="26"/>
          <w:szCs w:val="26"/>
        </w:rPr>
        <w:t>Оказание скорой медицинской помощи осуществляется в соответствии с приказом Министерства здравоохранения Российской Федерации от 23.10.2020 №</w:t>
      </w:r>
      <w:r w:rsidR="00364630" w:rsidRPr="00782A81">
        <w:rPr>
          <w:sz w:val="26"/>
          <w:szCs w:val="26"/>
        </w:rPr>
        <w:t> </w:t>
      </w:r>
      <w:r w:rsidRPr="00782A81">
        <w:rPr>
          <w:sz w:val="26"/>
          <w:szCs w:val="26"/>
        </w:rPr>
        <w:t>1144</w:t>
      </w:r>
      <w:r w:rsidR="009F5F7D" w:rsidRPr="00782A81">
        <w:rPr>
          <w:sz w:val="26"/>
          <w:szCs w:val="26"/>
        </w:rPr>
        <w:t xml:space="preserve"> </w:t>
      </w:r>
      <w:r w:rsidRPr="00782A81">
        <w:rPr>
          <w:sz w:val="26"/>
          <w:szCs w:val="26"/>
        </w:rPr>
        <w:t>н</w:t>
      </w:r>
      <w:r w:rsidR="009F5F7D" w:rsidRPr="00782A81">
        <w:rPr>
          <w:sz w:val="26"/>
          <w:szCs w:val="26"/>
        </w:rPr>
        <w:t xml:space="preserve"> «Об </w:t>
      </w:r>
      <w:r w:rsidRPr="00782A81">
        <w:rPr>
          <w:sz w:val="26"/>
          <w:szCs w:val="26"/>
        </w:rPr>
        <w:t xml:space="preserve">утверждении порядка организации оказания медицинской помощи лицам, </w:t>
      </w:r>
      <w:r w:rsidR="009F5F7D" w:rsidRPr="00782A81">
        <w:rPr>
          <w:sz w:val="26"/>
          <w:szCs w:val="26"/>
        </w:rPr>
        <w:t>з</w:t>
      </w:r>
      <w:r w:rsidRPr="00782A81">
        <w:rPr>
          <w:sz w:val="26"/>
          <w:szCs w:val="26"/>
        </w:rPr>
        <w:t>анимающимся физической</w:t>
      </w:r>
      <w:r w:rsidR="009F5F7D" w:rsidRPr="00782A81">
        <w:rPr>
          <w:sz w:val="26"/>
          <w:szCs w:val="26"/>
        </w:rPr>
        <w:t xml:space="preserve"> </w:t>
      </w:r>
      <w:r w:rsidRPr="00782A81">
        <w:rPr>
          <w:sz w:val="26"/>
          <w:szCs w:val="26"/>
        </w:rPr>
        <w:t>культурой</w:t>
      </w:r>
      <w:r w:rsidR="009F5F7D" w:rsidRPr="00782A81">
        <w:rPr>
          <w:sz w:val="26"/>
          <w:szCs w:val="26"/>
        </w:rPr>
        <w:t xml:space="preserve"> </w:t>
      </w:r>
      <w:r w:rsidRPr="00782A81">
        <w:rPr>
          <w:sz w:val="26"/>
          <w:szCs w:val="26"/>
        </w:rPr>
        <w:t>и спортом (в том числе при подготовке</w:t>
      </w:r>
      <w:r w:rsidR="009F5F7D" w:rsidRPr="00782A81">
        <w:rPr>
          <w:sz w:val="26"/>
          <w:szCs w:val="26"/>
        </w:rPr>
        <w:t xml:space="preserve"> </w:t>
      </w:r>
      <w:r w:rsidRPr="00782A81">
        <w:rPr>
          <w:sz w:val="26"/>
          <w:szCs w:val="26"/>
        </w:rPr>
        <w:t>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w:t>
      </w:r>
      <w:r w:rsidR="00FA5E5F" w:rsidRPr="00782A81">
        <w:rPr>
          <w:sz w:val="26"/>
          <w:szCs w:val="26"/>
        </w:rPr>
        <w:t xml:space="preserve"> </w:t>
      </w:r>
      <w:r w:rsidRPr="00782A81">
        <w:rPr>
          <w:sz w:val="26"/>
          <w:szCs w:val="26"/>
        </w:rPr>
        <w:t>и</w:t>
      </w:r>
      <w:r w:rsidR="00FA5E5F" w:rsidRPr="00782A81">
        <w:rPr>
          <w:sz w:val="26"/>
          <w:szCs w:val="26"/>
        </w:rPr>
        <w:t xml:space="preserve"> </w:t>
      </w:r>
      <w:r w:rsidRPr="00782A81">
        <w:rPr>
          <w:sz w:val="26"/>
          <w:szCs w:val="26"/>
        </w:rPr>
        <w:t>форм</w:t>
      </w:r>
      <w:r w:rsidR="00FA5E5F" w:rsidRPr="00782A81">
        <w:rPr>
          <w:sz w:val="26"/>
          <w:szCs w:val="26"/>
        </w:rPr>
        <w:t xml:space="preserve"> </w:t>
      </w:r>
      <w:r w:rsidRPr="00782A81">
        <w:rPr>
          <w:sz w:val="26"/>
          <w:szCs w:val="26"/>
        </w:rPr>
        <w:t>медицинских</w:t>
      </w:r>
      <w:r w:rsidR="00FA5E5F" w:rsidRPr="00782A81">
        <w:rPr>
          <w:sz w:val="26"/>
          <w:szCs w:val="26"/>
        </w:rPr>
        <w:t xml:space="preserve"> </w:t>
      </w:r>
      <w:r w:rsidRPr="00782A81">
        <w:rPr>
          <w:sz w:val="26"/>
          <w:szCs w:val="26"/>
        </w:rPr>
        <w:t>заключений</w:t>
      </w:r>
      <w:r w:rsidR="00E05143" w:rsidRPr="00782A81">
        <w:rPr>
          <w:sz w:val="26"/>
          <w:szCs w:val="26"/>
        </w:rPr>
        <w:t xml:space="preserve"> </w:t>
      </w:r>
      <w:r w:rsidRPr="00782A81">
        <w:rPr>
          <w:sz w:val="26"/>
          <w:szCs w:val="26"/>
        </w:rPr>
        <w:t>о допуске к участию в физкультурных</w:t>
      </w:r>
      <w:r w:rsidR="009F5F7D" w:rsidRPr="00782A81">
        <w:rPr>
          <w:sz w:val="26"/>
          <w:szCs w:val="26"/>
        </w:rPr>
        <w:t xml:space="preserve"> </w:t>
      </w:r>
      <w:r w:rsidRPr="00782A81">
        <w:rPr>
          <w:sz w:val="26"/>
          <w:szCs w:val="26"/>
        </w:rPr>
        <w:t>и спортивных мероприятиях».</w:t>
      </w:r>
    </w:p>
    <w:p w14:paraId="6ADE20DA" w14:textId="1BA0FAC6" w:rsidR="00406920" w:rsidRPr="00782A81" w:rsidRDefault="00406920" w:rsidP="00961DB2">
      <w:pPr>
        <w:tabs>
          <w:tab w:val="left" w:pos="8647"/>
        </w:tabs>
        <w:spacing w:line="276" w:lineRule="auto"/>
        <w:ind w:firstLine="709"/>
        <w:jc w:val="both"/>
        <w:rPr>
          <w:sz w:val="26"/>
          <w:szCs w:val="26"/>
        </w:rPr>
      </w:pPr>
      <w:r w:rsidRPr="00782A81">
        <w:rPr>
          <w:sz w:val="26"/>
          <w:szCs w:val="26"/>
        </w:rPr>
        <w:t>11.3.</w:t>
      </w:r>
      <w:r w:rsidR="00A71C25" w:rsidRPr="00782A81">
        <w:rPr>
          <w:sz w:val="26"/>
          <w:szCs w:val="26"/>
        </w:rPr>
        <w:t> </w:t>
      </w:r>
      <w:r w:rsidRPr="00782A81">
        <w:rPr>
          <w:sz w:val="26"/>
          <w:szCs w:val="26"/>
        </w:rPr>
        <w:t xml:space="preserve">Соревнования проводятся на спортивных сооружениях, включённых </w:t>
      </w:r>
      <w:r w:rsidRPr="00782A81">
        <w:rPr>
          <w:sz w:val="26"/>
          <w:szCs w:val="26"/>
        </w:rPr>
        <w:br/>
        <w:t xml:space="preserve">во Всероссийский реестр объектов спорта в соответствии с Федеральным законом </w:t>
      </w:r>
      <w:r w:rsidRPr="00782A81">
        <w:rPr>
          <w:sz w:val="26"/>
          <w:szCs w:val="26"/>
        </w:rPr>
        <w:br/>
        <w:t xml:space="preserve">от </w:t>
      </w:r>
      <w:r w:rsidR="00AF1067" w:rsidRPr="00782A81">
        <w:rPr>
          <w:sz w:val="26"/>
          <w:szCs w:val="26"/>
        </w:rPr>
        <w:t>0</w:t>
      </w:r>
      <w:r w:rsidRPr="00782A81">
        <w:rPr>
          <w:sz w:val="26"/>
          <w:szCs w:val="26"/>
        </w:rPr>
        <w:t>4.12.2007 № 329-ФЗ «О физической культуре и спорте в Российской Федерации»,</w:t>
      </w:r>
      <w:r w:rsidRPr="00782A81">
        <w:rPr>
          <w:sz w:val="26"/>
          <w:szCs w:val="26"/>
        </w:rPr>
        <w:br/>
        <w:t>и при наличии актов готовности спортивного сооружения к проведению мероприятий, утвержденных в установленном порядке.</w:t>
      </w:r>
    </w:p>
    <w:p w14:paraId="669F3883" w14:textId="53C7D1FF" w:rsidR="00065D97" w:rsidRPr="00782A81" w:rsidRDefault="00065D97" w:rsidP="00961DB2">
      <w:pPr>
        <w:tabs>
          <w:tab w:val="left" w:pos="0"/>
          <w:tab w:val="left" w:pos="567"/>
        </w:tabs>
        <w:spacing w:line="276" w:lineRule="auto"/>
        <w:ind w:firstLine="567"/>
        <w:jc w:val="both"/>
        <w:rPr>
          <w:bCs/>
          <w:color w:val="000000"/>
          <w:sz w:val="26"/>
          <w:szCs w:val="26"/>
        </w:rPr>
      </w:pPr>
      <w:r w:rsidRPr="00782A81">
        <w:rPr>
          <w:bCs/>
          <w:color w:val="000000"/>
          <w:sz w:val="26"/>
          <w:szCs w:val="26"/>
        </w:rPr>
        <w:t>11</w:t>
      </w:r>
      <w:r w:rsidR="00406920" w:rsidRPr="00782A81">
        <w:rPr>
          <w:bCs/>
          <w:color w:val="000000"/>
          <w:sz w:val="26"/>
          <w:szCs w:val="26"/>
        </w:rPr>
        <w:t>.</w:t>
      </w:r>
      <w:r w:rsidR="00D63CD2" w:rsidRPr="00782A81">
        <w:rPr>
          <w:bCs/>
          <w:color w:val="000000"/>
          <w:sz w:val="26"/>
          <w:szCs w:val="26"/>
        </w:rPr>
        <w:t>4</w:t>
      </w:r>
      <w:r w:rsidRPr="00782A81">
        <w:rPr>
          <w:bCs/>
          <w:color w:val="000000"/>
          <w:sz w:val="26"/>
          <w:szCs w:val="26"/>
        </w:rPr>
        <w:t>.</w:t>
      </w:r>
      <w:r w:rsidR="00A71C25" w:rsidRPr="00782A81">
        <w:rPr>
          <w:bCs/>
          <w:color w:val="000000"/>
          <w:sz w:val="26"/>
          <w:szCs w:val="26"/>
        </w:rPr>
        <w:t> </w:t>
      </w:r>
      <w:r w:rsidRPr="00782A81">
        <w:rPr>
          <w:bCs/>
          <w:color w:val="000000"/>
          <w:sz w:val="26"/>
          <w:szCs w:val="26"/>
        </w:rPr>
        <w:t>Участие в областных Соревнованиях осуществляется только при наличии договора (оригинал) о страховании жизни и здоровья от несчастных случаев, который представляется</w:t>
      </w:r>
      <w:r w:rsidR="007B74EE" w:rsidRPr="00782A81">
        <w:rPr>
          <w:bCs/>
          <w:color w:val="000000"/>
          <w:sz w:val="26"/>
          <w:szCs w:val="26"/>
        </w:rPr>
        <w:br/>
      </w:r>
      <w:r w:rsidRPr="00782A81">
        <w:rPr>
          <w:bCs/>
          <w:color w:val="000000"/>
          <w:sz w:val="26"/>
          <w:szCs w:val="26"/>
        </w:rPr>
        <w:t>в комиссию по допуску на каждого участника Соревнований.</w:t>
      </w:r>
    </w:p>
    <w:p w14:paraId="0547FA65" w14:textId="4CEE667C" w:rsidR="00065D97" w:rsidRPr="00782A81" w:rsidRDefault="00065D97" w:rsidP="00961DB2">
      <w:pPr>
        <w:tabs>
          <w:tab w:val="left" w:pos="0"/>
          <w:tab w:val="left" w:pos="567"/>
        </w:tabs>
        <w:spacing w:line="276" w:lineRule="auto"/>
        <w:ind w:firstLine="567"/>
        <w:jc w:val="both"/>
        <w:rPr>
          <w:bCs/>
          <w:color w:val="000000"/>
          <w:sz w:val="26"/>
          <w:szCs w:val="26"/>
        </w:rPr>
      </w:pPr>
      <w:r w:rsidRPr="00782A81">
        <w:rPr>
          <w:bCs/>
          <w:color w:val="000000"/>
          <w:sz w:val="26"/>
          <w:szCs w:val="26"/>
        </w:rPr>
        <w:t>11</w:t>
      </w:r>
      <w:r w:rsidR="00406920" w:rsidRPr="00782A81">
        <w:rPr>
          <w:bCs/>
          <w:color w:val="000000"/>
          <w:sz w:val="26"/>
          <w:szCs w:val="26"/>
        </w:rPr>
        <w:t>.</w:t>
      </w:r>
      <w:r w:rsidR="00D63CD2" w:rsidRPr="00782A81">
        <w:rPr>
          <w:bCs/>
          <w:color w:val="000000"/>
          <w:sz w:val="26"/>
          <w:szCs w:val="26"/>
        </w:rPr>
        <w:t>5</w:t>
      </w:r>
      <w:r w:rsidRPr="00782A81">
        <w:rPr>
          <w:bCs/>
          <w:color w:val="000000"/>
          <w:sz w:val="26"/>
          <w:szCs w:val="26"/>
        </w:rPr>
        <w:t>.</w:t>
      </w:r>
      <w:r w:rsidR="00A71C25" w:rsidRPr="00782A81">
        <w:rPr>
          <w:bCs/>
          <w:color w:val="000000"/>
          <w:sz w:val="26"/>
          <w:szCs w:val="26"/>
        </w:rPr>
        <w:t> </w:t>
      </w:r>
      <w:r w:rsidRPr="00782A81">
        <w:rPr>
          <w:bCs/>
          <w:color w:val="000000"/>
          <w:sz w:val="26"/>
          <w:szCs w:val="26"/>
        </w:rPr>
        <w:t>Страхование участников Соревнований может производиться как за счет бюджетных, так и внебюджетных средств, в соответствии с законодательством Российской Федерации.</w:t>
      </w:r>
    </w:p>
    <w:p w14:paraId="355DB162" w14:textId="77777777" w:rsidR="00065D97" w:rsidRPr="00782A81" w:rsidRDefault="00065D97" w:rsidP="00961DB2">
      <w:pPr>
        <w:widowControl w:val="0"/>
        <w:tabs>
          <w:tab w:val="left" w:pos="0"/>
          <w:tab w:val="left" w:pos="567"/>
        </w:tabs>
        <w:suppressAutoHyphens/>
        <w:spacing w:line="276" w:lineRule="auto"/>
        <w:rPr>
          <w:b/>
          <w:i/>
          <w:sz w:val="26"/>
          <w:szCs w:val="26"/>
        </w:rPr>
      </w:pPr>
    </w:p>
    <w:p w14:paraId="666ADB62" w14:textId="77777777" w:rsidR="00065D97" w:rsidRPr="00782A81" w:rsidRDefault="00065D97" w:rsidP="00961DB2">
      <w:pPr>
        <w:widowControl w:val="0"/>
        <w:tabs>
          <w:tab w:val="left" w:pos="0"/>
          <w:tab w:val="left" w:pos="567"/>
        </w:tabs>
        <w:suppressAutoHyphens/>
        <w:spacing w:line="276" w:lineRule="auto"/>
        <w:ind w:firstLine="567"/>
        <w:jc w:val="center"/>
        <w:rPr>
          <w:b/>
          <w:sz w:val="26"/>
          <w:szCs w:val="26"/>
        </w:rPr>
      </w:pPr>
      <w:r w:rsidRPr="00782A81">
        <w:rPr>
          <w:b/>
          <w:i/>
          <w:sz w:val="26"/>
          <w:szCs w:val="26"/>
        </w:rPr>
        <w:t>ДАННОЕ ПОЛОЖЕНИЕ ЯВЛЯЕТСЯ ВЫЗОВОМ НА СОРЕВНОВАНИЯ</w:t>
      </w:r>
      <w:r w:rsidRPr="00782A81">
        <w:rPr>
          <w:b/>
          <w:sz w:val="26"/>
          <w:szCs w:val="26"/>
        </w:rPr>
        <w:t>*</w:t>
      </w:r>
    </w:p>
    <w:p w14:paraId="2C6F3630" w14:textId="77777777" w:rsidR="00065D97" w:rsidRPr="00782A81" w:rsidRDefault="00065D97" w:rsidP="00961DB2">
      <w:pPr>
        <w:widowControl w:val="0"/>
        <w:tabs>
          <w:tab w:val="left" w:pos="0"/>
          <w:tab w:val="left" w:pos="567"/>
        </w:tabs>
        <w:suppressAutoHyphens/>
        <w:spacing w:line="276" w:lineRule="auto"/>
        <w:ind w:firstLine="567"/>
        <w:jc w:val="center"/>
        <w:rPr>
          <w:b/>
          <w:sz w:val="26"/>
          <w:szCs w:val="26"/>
        </w:rPr>
      </w:pPr>
    </w:p>
    <w:p w14:paraId="417EA561" w14:textId="3A140BBF" w:rsidR="00065D97" w:rsidRPr="00782A81" w:rsidRDefault="00065D97" w:rsidP="00961DB2">
      <w:pPr>
        <w:tabs>
          <w:tab w:val="left" w:pos="0"/>
          <w:tab w:val="left" w:pos="567"/>
        </w:tabs>
        <w:spacing w:line="276" w:lineRule="auto"/>
        <w:ind w:firstLine="567"/>
        <w:jc w:val="both"/>
        <w:rPr>
          <w:b/>
          <w:i/>
          <w:sz w:val="26"/>
          <w:szCs w:val="26"/>
        </w:rPr>
      </w:pPr>
      <w:r w:rsidRPr="00782A81">
        <w:rPr>
          <w:b/>
          <w:sz w:val="26"/>
          <w:szCs w:val="26"/>
        </w:rPr>
        <w:t>*</w:t>
      </w:r>
      <w:r w:rsidRPr="00782A81">
        <w:rPr>
          <w:sz w:val="26"/>
          <w:szCs w:val="26"/>
        </w:rPr>
        <w:t xml:space="preserve">Настоящее Положение имеет юридическую силу при наличии согласования </w:t>
      </w:r>
      <w:r w:rsidRPr="00782A81">
        <w:rPr>
          <w:sz w:val="26"/>
          <w:szCs w:val="26"/>
        </w:rPr>
        <w:br/>
        <w:t>по</w:t>
      </w:r>
      <w:r w:rsidR="00D63CD2" w:rsidRPr="00782A81">
        <w:rPr>
          <w:sz w:val="26"/>
          <w:szCs w:val="26"/>
        </w:rPr>
        <w:t xml:space="preserve"> </w:t>
      </w:r>
      <w:r w:rsidRPr="00782A81">
        <w:rPr>
          <w:sz w:val="26"/>
          <w:szCs w:val="26"/>
        </w:rPr>
        <w:t>обеспечению</w:t>
      </w:r>
      <w:r w:rsidR="00D63CD2" w:rsidRPr="00782A81">
        <w:rPr>
          <w:sz w:val="26"/>
          <w:szCs w:val="26"/>
        </w:rPr>
        <w:t xml:space="preserve"> </w:t>
      </w:r>
      <w:r w:rsidRPr="00782A81">
        <w:rPr>
          <w:sz w:val="26"/>
          <w:szCs w:val="26"/>
        </w:rPr>
        <w:t>безопасност</w:t>
      </w:r>
      <w:r w:rsidR="00406920" w:rsidRPr="00782A81">
        <w:rPr>
          <w:sz w:val="26"/>
          <w:szCs w:val="26"/>
        </w:rPr>
        <w:t>и,</w:t>
      </w:r>
      <w:r w:rsidR="00D63CD2" w:rsidRPr="00782A81">
        <w:rPr>
          <w:sz w:val="26"/>
          <w:szCs w:val="26"/>
        </w:rPr>
        <w:t xml:space="preserve"> </w:t>
      </w:r>
      <w:r w:rsidR="00406920" w:rsidRPr="00782A81">
        <w:rPr>
          <w:sz w:val="26"/>
          <w:szCs w:val="26"/>
        </w:rPr>
        <w:t>охраны</w:t>
      </w:r>
      <w:r w:rsidR="00D63CD2" w:rsidRPr="00782A81">
        <w:rPr>
          <w:sz w:val="26"/>
          <w:szCs w:val="26"/>
        </w:rPr>
        <w:t xml:space="preserve"> </w:t>
      </w:r>
      <w:r w:rsidR="00406920" w:rsidRPr="00782A81">
        <w:rPr>
          <w:sz w:val="26"/>
          <w:szCs w:val="26"/>
        </w:rPr>
        <w:t>общественного</w:t>
      </w:r>
      <w:r w:rsidR="00D63CD2" w:rsidRPr="00782A81">
        <w:rPr>
          <w:sz w:val="26"/>
          <w:szCs w:val="26"/>
        </w:rPr>
        <w:t xml:space="preserve"> </w:t>
      </w:r>
      <w:r w:rsidR="00406920" w:rsidRPr="00782A81">
        <w:rPr>
          <w:sz w:val="26"/>
          <w:szCs w:val="26"/>
        </w:rPr>
        <w:t>порядка</w:t>
      </w:r>
      <w:r w:rsidR="00D63CD2" w:rsidRPr="00782A81">
        <w:rPr>
          <w:sz w:val="26"/>
          <w:szCs w:val="26"/>
        </w:rPr>
        <w:t xml:space="preserve"> </w:t>
      </w:r>
      <w:r w:rsidRPr="00782A81">
        <w:rPr>
          <w:sz w:val="26"/>
          <w:szCs w:val="26"/>
        </w:rPr>
        <w:t>и</w:t>
      </w:r>
      <w:r w:rsidR="00D63CD2" w:rsidRPr="00782A81">
        <w:rPr>
          <w:sz w:val="26"/>
          <w:szCs w:val="26"/>
        </w:rPr>
        <w:t xml:space="preserve"> </w:t>
      </w:r>
      <w:r w:rsidRPr="00782A81">
        <w:rPr>
          <w:sz w:val="26"/>
          <w:szCs w:val="26"/>
        </w:rPr>
        <w:t>антитеррористической защищенности администрации муниципального образования, места проведения</w:t>
      </w:r>
      <w:r w:rsidR="003473A9" w:rsidRPr="00782A81">
        <w:rPr>
          <w:sz w:val="26"/>
          <w:szCs w:val="26"/>
        </w:rPr>
        <w:t xml:space="preserve"> </w:t>
      </w:r>
      <w:r w:rsidRPr="00782A81">
        <w:rPr>
          <w:sz w:val="26"/>
          <w:szCs w:val="26"/>
        </w:rPr>
        <w:t>соответству</w:t>
      </w:r>
      <w:r w:rsidR="00406920" w:rsidRPr="00782A81">
        <w:rPr>
          <w:sz w:val="26"/>
          <w:szCs w:val="26"/>
        </w:rPr>
        <w:t>ющего</w:t>
      </w:r>
      <w:r w:rsidR="003473A9" w:rsidRPr="00782A81">
        <w:rPr>
          <w:sz w:val="26"/>
          <w:szCs w:val="26"/>
        </w:rPr>
        <w:t xml:space="preserve"> </w:t>
      </w:r>
      <w:r w:rsidR="00406920" w:rsidRPr="00782A81">
        <w:rPr>
          <w:sz w:val="26"/>
          <w:szCs w:val="26"/>
        </w:rPr>
        <w:t>Соревнования,</w:t>
      </w:r>
      <w:r w:rsidR="003473A9" w:rsidRPr="00782A81">
        <w:rPr>
          <w:sz w:val="26"/>
          <w:szCs w:val="26"/>
        </w:rPr>
        <w:t xml:space="preserve"> </w:t>
      </w:r>
      <w:r w:rsidR="00406920" w:rsidRPr="00782A81">
        <w:rPr>
          <w:sz w:val="26"/>
          <w:szCs w:val="26"/>
        </w:rPr>
        <w:t>включенного</w:t>
      </w:r>
      <w:r w:rsidR="003473A9" w:rsidRPr="00782A81">
        <w:rPr>
          <w:sz w:val="26"/>
          <w:szCs w:val="26"/>
        </w:rPr>
        <w:t xml:space="preserve"> </w:t>
      </w:r>
      <w:r w:rsidRPr="00782A81">
        <w:rPr>
          <w:sz w:val="26"/>
          <w:szCs w:val="26"/>
        </w:rPr>
        <w:t>в календар</w:t>
      </w:r>
      <w:r w:rsidR="00234E8F" w:rsidRPr="00782A81">
        <w:rPr>
          <w:sz w:val="26"/>
          <w:szCs w:val="26"/>
        </w:rPr>
        <w:t>ный план физкультурных</w:t>
      </w:r>
      <w:r w:rsidRPr="00782A81">
        <w:rPr>
          <w:sz w:val="26"/>
          <w:szCs w:val="26"/>
        </w:rPr>
        <w:t xml:space="preserve"> мероприятий</w:t>
      </w:r>
      <w:r w:rsidR="00234E8F" w:rsidRPr="00782A81">
        <w:rPr>
          <w:sz w:val="26"/>
          <w:szCs w:val="26"/>
        </w:rPr>
        <w:t xml:space="preserve"> и спортивных мероприятий Московской области</w:t>
      </w:r>
      <w:r w:rsidRPr="00782A81">
        <w:rPr>
          <w:sz w:val="26"/>
          <w:szCs w:val="26"/>
        </w:rPr>
        <w:t>.</w:t>
      </w:r>
    </w:p>
    <w:p w14:paraId="329B6131" w14:textId="77777777" w:rsidR="00065D97" w:rsidRPr="00782A81" w:rsidRDefault="00065D97" w:rsidP="00961DB2">
      <w:pPr>
        <w:tabs>
          <w:tab w:val="left" w:pos="0"/>
          <w:tab w:val="left" w:pos="567"/>
        </w:tabs>
        <w:spacing w:line="276" w:lineRule="auto"/>
        <w:ind w:firstLine="567"/>
        <w:jc w:val="both"/>
        <w:rPr>
          <w:sz w:val="26"/>
          <w:szCs w:val="26"/>
        </w:rPr>
      </w:pPr>
    </w:p>
    <w:p w14:paraId="3CC992CA" w14:textId="77777777" w:rsidR="009F5F7D" w:rsidRDefault="009F5F7D" w:rsidP="00065D97">
      <w:pPr>
        <w:tabs>
          <w:tab w:val="left" w:pos="0"/>
          <w:tab w:val="left" w:pos="567"/>
        </w:tabs>
        <w:ind w:firstLine="567"/>
        <w:jc w:val="right"/>
        <w:rPr>
          <w:sz w:val="26"/>
          <w:szCs w:val="26"/>
        </w:rPr>
      </w:pPr>
    </w:p>
    <w:p w14:paraId="2E0AF059" w14:textId="77777777" w:rsidR="00882FDF" w:rsidRDefault="00882FDF" w:rsidP="00065D97">
      <w:pPr>
        <w:tabs>
          <w:tab w:val="left" w:pos="0"/>
          <w:tab w:val="left" w:pos="567"/>
        </w:tabs>
        <w:ind w:firstLine="567"/>
        <w:jc w:val="right"/>
        <w:rPr>
          <w:b/>
          <w:bCs/>
          <w:sz w:val="24"/>
          <w:szCs w:val="24"/>
        </w:rPr>
      </w:pPr>
    </w:p>
    <w:p w14:paraId="20CDC60A" w14:textId="77777777" w:rsidR="00882FDF" w:rsidRDefault="00882FDF" w:rsidP="00065D97">
      <w:pPr>
        <w:tabs>
          <w:tab w:val="left" w:pos="0"/>
          <w:tab w:val="left" w:pos="567"/>
        </w:tabs>
        <w:ind w:firstLine="567"/>
        <w:jc w:val="right"/>
        <w:rPr>
          <w:b/>
          <w:bCs/>
          <w:sz w:val="24"/>
          <w:szCs w:val="24"/>
        </w:rPr>
      </w:pPr>
    </w:p>
    <w:p w14:paraId="717301E0" w14:textId="77777777" w:rsidR="00882FDF" w:rsidRDefault="00882FDF" w:rsidP="00065D97">
      <w:pPr>
        <w:tabs>
          <w:tab w:val="left" w:pos="0"/>
          <w:tab w:val="left" w:pos="567"/>
        </w:tabs>
        <w:ind w:firstLine="567"/>
        <w:jc w:val="right"/>
        <w:rPr>
          <w:b/>
          <w:bCs/>
          <w:sz w:val="24"/>
          <w:szCs w:val="24"/>
        </w:rPr>
      </w:pPr>
    </w:p>
    <w:p w14:paraId="1DBC3F9A" w14:textId="77777777" w:rsidR="00882FDF" w:rsidRDefault="00882FDF" w:rsidP="00065D97">
      <w:pPr>
        <w:tabs>
          <w:tab w:val="left" w:pos="0"/>
          <w:tab w:val="left" w:pos="567"/>
        </w:tabs>
        <w:ind w:firstLine="567"/>
        <w:jc w:val="right"/>
        <w:rPr>
          <w:b/>
          <w:bCs/>
          <w:sz w:val="24"/>
          <w:szCs w:val="24"/>
        </w:rPr>
      </w:pPr>
    </w:p>
    <w:p w14:paraId="1E1E7E91" w14:textId="77777777" w:rsidR="00882FDF" w:rsidRDefault="00882FDF" w:rsidP="00065D97">
      <w:pPr>
        <w:tabs>
          <w:tab w:val="left" w:pos="0"/>
          <w:tab w:val="left" w:pos="567"/>
        </w:tabs>
        <w:ind w:firstLine="567"/>
        <w:jc w:val="right"/>
        <w:rPr>
          <w:b/>
          <w:bCs/>
          <w:sz w:val="24"/>
          <w:szCs w:val="24"/>
        </w:rPr>
      </w:pPr>
    </w:p>
    <w:p w14:paraId="427CF8B0" w14:textId="77777777" w:rsidR="00882FDF" w:rsidRDefault="00882FDF" w:rsidP="00065D97">
      <w:pPr>
        <w:tabs>
          <w:tab w:val="left" w:pos="0"/>
          <w:tab w:val="left" w:pos="567"/>
        </w:tabs>
        <w:ind w:firstLine="567"/>
        <w:jc w:val="right"/>
        <w:rPr>
          <w:b/>
          <w:bCs/>
          <w:sz w:val="24"/>
          <w:szCs w:val="24"/>
        </w:rPr>
      </w:pPr>
    </w:p>
    <w:p w14:paraId="49287BB3" w14:textId="77777777" w:rsidR="00882FDF" w:rsidRDefault="00882FDF" w:rsidP="00065D97">
      <w:pPr>
        <w:tabs>
          <w:tab w:val="left" w:pos="0"/>
          <w:tab w:val="left" w:pos="567"/>
        </w:tabs>
        <w:ind w:firstLine="567"/>
        <w:jc w:val="right"/>
        <w:rPr>
          <w:b/>
          <w:bCs/>
          <w:sz w:val="24"/>
          <w:szCs w:val="24"/>
        </w:rPr>
      </w:pPr>
    </w:p>
    <w:p w14:paraId="742A4BA8" w14:textId="77777777" w:rsidR="00882FDF" w:rsidRDefault="00882FDF" w:rsidP="00065D97">
      <w:pPr>
        <w:tabs>
          <w:tab w:val="left" w:pos="0"/>
          <w:tab w:val="left" w:pos="567"/>
        </w:tabs>
        <w:ind w:firstLine="567"/>
        <w:jc w:val="right"/>
        <w:rPr>
          <w:b/>
          <w:bCs/>
          <w:sz w:val="24"/>
          <w:szCs w:val="24"/>
        </w:rPr>
      </w:pPr>
    </w:p>
    <w:p w14:paraId="01E91D01" w14:textId="77777777" w:rsidR="00882FDF" w:rsidRDefault="00882FDF" w:rsidP="00065D97">
      <w:pPr>
        <w:tabs>
          <w:tab w:val="left" w:pos="0"/>
          <w:tab w:val="left" w:pos="567"/>
        </w:tabs>
        <w:ind w:firstLine="567"/>
        <w:jc w:val="right"/>
        <w:rPr>
          <w:b/>
          <w:bCs/>
          <w:sz w:val="24"/>
          <w:szCs w:val="24"/>
        </w:rPr>
      </w:pPr>
    </w:p>
    <w:p w14:paraId="153F3B1E" w14:textId="77777777" w:rsidR="00882FDF" w:rsidRDefault="00882FDF" w:rsidP="00065D97">
      <w:pPr>
        <w:tabs>
          <w:tab w:val="left" w:pos="0"/>
          <w:tab w:val="left" w:pos="567"/>
        </w:tabs>
        <w:ind w:firstLine="567"/>
        <w:jc w:val="right"/>
        <w:rPr>
          <w:b/>
          <w:bCs/>
          <w:sz w:val="24"/>
          <w:szCs w:val="24"/>
        </w:rPr>
      </w:pPr>
    </w:p>
    <w:p w14:paraId="47A344C0" w14:textId="77777777" w:rsidR="00782A81" w:rsidRDefault="00782A81" w:rsidP="00065D97">
      <w:pPr>
        <w:tabs>
          <w:tab w:val="left" w:pos="0"/>
          <w:tab w:val="left" w:pos="567"/>
        </w:tabs>
        <w:ind w:firstLine="567"/>
        <w:jc w:val="right"/>
        <w:rPr>
          <w:b/>
          <w:bCs/>
          <w:sz w:val="24"/>
          <w:szCs w:val="24"/>
        </w:rPr>
      </w:pPr>
    </w:p>
    <w:p w14:paraId="2BE19249" w14:textId="77777777" w:rsidR="00782A81" w:rsidRDefault="00782A81" w:rsidP="00065D97">
      <w:pPr>
        <w:tabs>
          <w:tab w:val="left" w:pos="0"/>
          <w:tab w:val="left" w:pos="567"/>
        </w:tabs>
        <w:ind w:firstLine="567"/>
        <w:jc w:val="right"/>
        <w:rPr>
          <w:b/>
          <w:bCs/>
          <w:sz w:val="24"/>
          <w:szCs w:val="24"/>
        </w:rPr>
      </w:pPr>
    </w:p>
    <w:p w14:paraId="657860E7" w14:textId="77777777" w:rsidR="00782A81" w:rsidRDefault="00782A81" w:rsidP="00065D97">
      <w:pPr>
        <w:tabs>
          <w:tab w:val="left" w:pos="0"/>
          <w:tab w:val="left" w:pos="567"/>
        </w:tabs>
        <w:ind w:firstLine="567"/>
        <w:jc w:val="right"/>
        <w:rPr>
          <w:b/>
          <w:bCs/>
          <w:sz w:val="24"/>
          <w:szCs w:val="24"/>
        </w:rPr>
      </w:pPr>
    </w:p>
    <w:p w14:paraId="3449DE8F" w14:textId="77777777" w:rsidR="00782A81" w:rsidRDefault="00782A81" w:rsidP="00065D97">
      <w:pPr>
        <w:tabs>
          <w:tab w:val="left" w:pos="0"/>
          <w:tab w:val="left" w:pos="567"/>
        </w:tabs>
        <w:ind w:firstLine="567"/>
        <w:jc w:val="right"/>
        <w:rPr>
          <w:b/>
          <w:bCs/>
          <w:sz w:val="24"/>
          <w:szCs w:val="24"/>
        </w:rPr>
      </w:pPr>
    </w:p>
    <w:p w14:paraId="4595757C" w14:textId="77777777" w:rsidR="00782A81" w:rsidRDefault="00782A81" w:rsidP="00065D97">
      <w:pPr>
        <w:tabs>
          <w:tab w:val="left" w:pos="0"/>
          <w:tab w:val="left" w:pos="567"/>
        </w:tabs>
        <w:ind w:firstLine="567"/>
        <w:jc w:val="right"/>
        <w:rPr>
          <w:b/>
          <w:bCs/>
          <w:sz w:val="24"/>
          <w:szCs w:val="24"/>
        </w:rPr>
      </w:pPr>
    </w:p>
    <w:p w14:paraId="67878807" w14:textId="77777777" w:rsidR="00782A81" w:rsidRDefault="00782A81" w:rsidP="00065D97">
      <w:pPr>
        <w:tabs>
          <w:tab w:val="left" w:pos="0"/>
          <w:tab w:val="left" w:pos="567"/>
        </w:tabs>
        <w:ind w:firstLine="567"/>
        <w:jc w:val="right"/>
        <w:rPr>
          <w:b/>
          <w:bCs/>
          <w:sz w:val="24"/>
          <w:szCs w:val="24"/>
        </w:rPr>
      </w:pPr>
    </w:p>
    <w:p w14:paraId="1A1782B8" w14:textId="329C5B1D" w:rsidR="00065D97" w:rsidRPr="00E05143" w:rsidRDefault="00065D97" w:rsidP="00065D97">
      <w:pPr>
        <w:tabs>
          <w:tab w:val="left" w:pos="0"/>
          <w:tab w:val="left" w:pos="567"/>
        </w:tabs>
        <w:ind w:firstLine="567"/>
        <w:jc w:val="right"/>
        <w:rPr>
          <w:b/>
          <w:bCs/>
          <w:sz w:val="24"/>
          <w:szCs w:val="24"/>
        </w:rPr>
      </w:pPr>
      <w:r w:rsidRPr="00E05143">
        <w:rPr>
          <w:b/>
          <w:bCs/>
          <w:sz w:val="24"/>
          <w:szCs w:val="24"/>
        </w:rPr>
        <w:lastRenderedPageBreak/>
        <w:t xml:space="preserve">Приложение № 1 </w:t>
      </w:r>
    </w:p>
    <w:p w14:paraId="12FE809F" w14:textId="77777777" w:rsidR="00065D97" w:rsidRPr="000168FF" w:rsidRDefault="00065D97" w:rsidP="00065D97">
      <w:pPr>
        <w:tabs>
          <w:tab w:val="left" w:pos="0"/>
          <w:tab w:val="left" w:pos="567"/>
        </w:tabs>
        <w:ind w:firstLine="567"/>
        <w:jc w:val="right"/>
        <w:rPr>
          <w:sz w:val="26"/>
          <w:szCs w:val="26"/>
        </w:rPr>
      </w:pPr>
    </w:p>
    <w:p w14:paraId="48991AF2" w14:textId="77777777" w:rsidR="00065D97" w:rsidRPr="00E05143" w:rsidRDefault="00065D97" w:rsidP="00065D97">
      <w:pPr>
        <w:tabs>
          <w:tab w:val="left" w:pos="0"/>
          <w:tab w:val="left" w:pos="567"/>
        </w:tabs>
        <w:jc w:val="right"/>
        <w:rPr>
          <w:sz w:val="22"/>
          <w:szCs w:val="22"/>
        </w:rPr>
      </w:pPr>
      <w:r w:rsidRPr="00E05143">
        <w:rPr>
          <w:sz w:val="22"/>
          <w:szCs w:val="22"/>
        </w:rPr>
        <w:t xml:space="preserve">к положению о проведении соревнований </w:t>
      </w:r>
    </w:p>
    <w:p w14:paraId="34AB7ED2" w14:textId="4E4852C7" w:rsidR="00065D97" w:rsidRPr="00E05143" w:rsidRDefault="00065D97" w:rsidP="00065D97">
      <w:pPr>
        <w:tabs>
          <w:tab w:val="left" w:pos="0"/>
          <w:tab w:val="left" w:pos="567"/>
        </w:tabs>
        <w:jc w:val="right"/>
        <w:rPr>
          <w:sz w:val="22"/>
          <w:szCs w:val="22"/>
        </w:rPr>
      </w:pPr>
      <w:r w:rsidRPr="00E05143">
        <w:rPr>
          <w:sz w:val="22"/>
          <w:szCs w:val="22"/>
        </w:rPr>
        <w:t xml:space="preserve">Специальной </w:t>
      </w:r>
      <w:r w:rsidR="00E30632">
        <w:rPr>
          <w:sz w:val="22"/>
          <w:szCs w:val="22"/>
        </w:rPr>
        <w:t>О</w:t>
      </w:r>
      <w:r w:rsidRPr="00E05143">
        <w:rPr>
          <w:sz w:val="22"/>
          <w:szCs w:val="22"/>
        </w:rPr>
        <w:t xml:space="preserve">лимпиады </w:t>
      </w:r>
    </w:p>
    <w:p w14:paraId="322D0E04" w14:textId="33E531B5" w:rsidR="00065D97" w:rsidRPr="00E05143" w:rsidRDefault="00065D97" w:rsidP="00065D97">
      <w:pPr>
        <w:tabs>
          <w:tab w:val="left" w:pos="0"/>
          <w:tab w:val="left" w:pos="567"/>
        </w:tabs>
        <w:jc w:val="right"/>
        <w:rPr>
          <w:sz w:val="22"/>
          <w:szCs w:val="22"/>
        </w:rPr>
      </w:pPr>
      <w:r w:rsidRPr="00E05143">
        <w:rPr>
          <w:sz w:val="22"/>
          <w:szCs w:val="22"/>
        </w:rPr>
        <w:t>Московской области на 202</w:t>
      </w:r>
      <w:r w:rsidR="00BB0F3F">
        <w:rPr>
          <w:sz w:val="22"/>
          <w:szCs w:val="22"/>
        </w:rPr>
        <w:t>6</w:t>
      </w:r>
      <w:r w:rsidRPr="00E05143">
        <w:rPr>
          <w:sz w:val="22"/>
          <w:szCs w:val="22"/>
        </w:rPr>
        <w:t xml:space="preserve"> год</w:t>
      </w:r>
    </w:p>
    <w:p w14:paraId="057F6D1F" w14:textId="77777777" w:rsidR="00065D97" w:rsidRPr="000168FF" w:rsidRDefault="00065D97" w:rsidP="00065D97">
      <w:pPr>
        <w:tabs>
          <w:tab w:val="left" w:pos="0"/>
          <w:tab w:val="left" w:pos="567"/>
        </w:tabs>
        <w:ind w:firstLine="567"/>
        <w:jc w:val="center"/>
        <w:rPr>
          <w:sz w:val="26"/>
          <w:szCs w:val="26"/>
        </w:rPr>
      </w:pPr>
      <w:r w:rsidRPr="000168FF">
        <w:rPr>
          <w:sz w:val="26"/>
          <w:szCs w:val="26"/>
        </w:rPr>
        <w:t xml:space="preserve">  </w:t>
      </w:r>
    </w:p>
    <w:p w14:paraId="048A048C" w14:textId="77777777" w:rsidR="00065D97" w:rsidRPr="000168FF" w:rsidRDefault="00065D97" w:rsidP="00065D97">
      <w:pPr>
        <w:tabs>
          <w:tab w:val="left" w:pos="0"/>
          <w:tab w:val="left" w:pos="567"/>
        </w:tabs>
        <w:ind w:firstLine="567"/>
        <w:jc w:val="center"/>
        <w:rPr>
          <w:sz w:val="26"/>
          <w:szCs w:val="26"/>
        </w:rPr>
      </w:pPr>
      <w:r w:rsidRPr="000168FF">
        <w:rPr>
          <w:sz w:val="26"/>
          <w:szCs w:val="26"/>
        </w:rPr>
        <w:t xml:space="preserve">                                                                                                        </w:t>
      </w:r>
    </w:p>
    <w:p w14:paraId="3DDD30DF" w14:textId="77777777" w:rsidR="00065D97" w:rsidRPr="000168FF" w:rsidRDefault="00065D97" w:rsidP="00065D97">
      <w:pPr>
        <w:tabs>
          <w:tab w:val="left" w:pos="0"/>
          <w:tab w:val="left" w:pos="567"/>
        </w:tabs>
        <w:ind w:firstLine="567"/>
        <w:jc w:val="center"/>
        <w:rPr>
          <w:b/>
          <w:sz w:val="26"/>
          <w:szCs w:val="26"/>
        </w:rPr>
      </w:pPr>
      <w:r w:rsidRPr="000168FF">
        <w:rPr>
          <w:b/>
          <w:sz w:val="26"/>
          <w:szCs w:val="26"/>
        </w:rPr>
        <w:t>ИМЕННАЯ ЗАЯВКА</w:t>
      </w:r>
    </w:p>
    <w:p w14:paraId="69A8B5D3" w14:textId="77777777" w:rsidR="00065D97" w:rsidRPr="000168FF" w:rsidRDefault="00065D97" w:rsidP="00065D97">
      <w:pPr>
        <w:tabs>
          <w:tab w:val="left" w:pos="0"/>
          <w:tab w:val="left" w:pos="567"/>
        </w:tabs>
        <w:ind w:firstLine="567"/>
        <w:rPr>
          <w:sz w:val="26"/>
          <w:szCs w:val="26"/>
        </w:rPr>
      </w:pPr>
    </w:p>
    <w:p w14:paraId="08543F31" w14:textId="69428AC9" w:rsidR="00065D97" w:rsidRPr="00D2572A" w:rsidRDefault="00065D97" w:rsidP="00065D97">
      <w:pPr>
        <w:jc w:val="center"/>
        <w:rPr>
          <w:rFonts w:eastAsia="Calibri"/>
          <w:sz w:val="22"/>
          <w:szCs w:val="22"/>
        </w:rPr>
      </w:pPr>
      <w:r w:rsidRPr="000168FF">
        <w:rPr>
          <w:rFonts w:eastAsia="Calibri"/>
          <w:sz w:val="26"/>
          <w:szCs w:val="26"/>
        </w:rPr>
        <w:t>На участие в__</w:t>
      </w:r>
      <w:r w:rsidR="00FA5E5F">
        <w:rPr>
          <w:rFonts w:eastAsia="Calibri"/>
          <w:sz w:val="26"/>
          <w:szCs w:val="26"/>
        </w:rPr>
        <w:t>______________________</w:t>
      </w:r>
      <w:r w:rsidRPr="000168FF">
        <w:rPr>
          <w:rFonts w:eastAsia="Calibri"/>
          <w:sz w:val="26"/>
          <w:szCs w:val="26"/>
        </w:rPr>
        <w:t xml:space="preserve">____________________________________________                          </w:t>
      </w:r>
      <w:proofErr w:type="gramStart"/>
      <w:r w:rsidRPr="000168FF">
        <w:rPr>
          <w:rFonts w:eastAsia="Calibri"/>
          <w:sz w:val="26"/>
          <w:szCs w:val="26"/>
        </w:rPr>
        <w:t xml:space="preserve">   </w:t>
      </w:r>
      <w:r w:rsidRPr="00D2572A">
        <w:rPr>
          <w:rFonts w:eastAsia="Calibri"/>
          <w:sz w:val="22"/>
          <w:szCs w:val="22"/>
        </w:rPr>
        <w:t>(</w:t>
      </w:r>
      <w:proofErr w:type="gramEnd"/>
      <w:r w:rsidRPr="00D2572A">
        <w:rPr>
          <w:rFonts w:eastAsia="Calibri"/>
          <w:sz w:val="22"/>
          <w:szCs w:val="22"/>
        </w:rPr>
        <w:t xml:space="preserve">наименование соревнования с указанием спортивной дисциплины) </w:t>
      </w:r>
    </w:p>
    <w:p w14:paraId="2308DE9E" w14:textId="77777777" w:rsidR="00FA5E5F" w:rsidRDefault="00FA5E5F" w:rsidP="00065D97">
      <w:pPr>
        <w:jc w:val="center"/>
        <w:rPr>
          <w:rFonts w:eastAsia="Calibri"/>
          <w:sz w:val="26"/>
          <w:szCs w:val="26"/>
        </w:rPr>
      </w:pPr>
    </w:p>
    <w:p w14:paraId="2651267F" w14:textId="1B06FE8E" w:rsidR="00065D97" w:rsidRPr="000168FF" w:rsidRDefault="00065D97" w:rsidP="00065D97">
      <w:pPr>
        <w:jc w:val="center"/>
        <w:rPr>
          <w:rFonts w:eastAsia="Calibri"/>
          <w:sz w:val="26"/>
          <w:szCs w:val="26"/>
        </w:rPr>
      </w:pPr>
      <w:r w:rsidRPr="000168FF">
        <w:rPr>
          <w:rFonts w:eastAsia="Calibri"/>
          <w:sz w:val="26"/>
          <w:szCs w:val="26"/>
        </w:rPr>
        <w:t>от команды____________________________________________________________________</w:t>
      </w:r>
    </w:p>
    <w:p w14:paraId="123E9A79" w14:textId="77777777" w:rsidR="00065D97" w:rsidRPr="00D2572A" w:rsidRDefault="00065D97" w:rsidP="00065D97">
      <w:pPr>
        <w:jc w:val="center"/>
        <w:rPr>
          <w:rFonts w:eastAsia="Calibri"/>
          <w:sz w:val="22"/>
          <w:szCs w:val="22"/>
        </w:rPr>
      </w:pPr>
      <w:r w:rsidRPr="00D2572A">
        <w:rPr>
          <w:rFonts w:eastAsia="Calibri"/>
          <w:sz w:val="22"/>
          <w:szCs w:val="22"/>
        </w:rPr>
        <w:t>(наименование организации, город, муниципальное образование)</w:t>
      </w:r>
    </w:p>
    <w:p w14:paraId="06B8E09D" w14:textId="77777777" w:rsidR="00065D97" w:rsidRPr="000168FF" w:rsidRDefault="00065D97" w:rsidP="00065D97">
      <w:pPr>
        <w:tabs>
          <w:tab w:val="left" w:pos="0"/>
          <w:tab w:val="left" w:pos="567"/>
        </w:tabs>
        <w:ind w:firstLine="567"/>
        <w:jc w:val="center"/>
        <w:rPr>
          <w:sz w:val="26"/>
          <w:szCs w:val="26"/>
        </w:rPr>
      </w:pPr>
    </w:p>
    <w:tbl>
      <w:tblPr>
        <w:tblW w:w="10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290"/>
        <w:gridCol w:w="1985"/>
        <w:gridCol w:w="2580"/>
        <w:gridCol w:w="1560"/>
        <w:gridCol w:w="1560"/>
      </w:tblGrid>
      <w:tr w:rsidR="007F5D4A" w:rsidRPr="000168FF" w14:paraId="76579831" w14:textId="77777777" w:rsidTr="007F5D4A">
        <w:tc>
          <w:tcPr>
            <w:tcW w:w="540" w:type="dxa"/>
            <w:shd w:val="clear" w:color="auto" w:fill="auto"/>
          </w:tcPr>
          <w:p w14:paraId="7D8D938A" w14:textId="77777777" w:rsidR="007F5D4A" w:rsidRPr="00051067" w:rsidRDefault="007F5D4A" w:rsidP="00975327">
            <w:pPr>
              <w:tabs>
                <w:tab w:val="left" w:pos="0"/>
                <w:tab w:val="left" w:pos="567"/>
              </w:tabs>
              <w:ind w:firstLine="567"/>
              <w:jc w:val="center"/>
              <w:rPr>
                <w:sz w:val="24"/>
                <w:szCs w:val="24"/>
              </w:rPr>
            </w:pPr>
            <w:r w:rsidRPr="00051067">
              <w:rPr>
                <w:sz w:val="24"/>
                <w:szCs w:val="24"/>
              </w:rPr>
              <w:t>П№ п/п</w:t>
            </w:r>
          </w:p>
        </w:tc>
        <w:tc>
          <w:tcPr>
            <w:tcW w:w="2290" w:type="dxa"/>
            <w:shd w:val="clear" w:color="auto" w:fill="auto"/>
          </w:tcPr>
          <w:p w14:paraId="3B62114A" w14:textId="77777777" w:rsidR="007F5D4A" w:rsidRPr="00051067" w:rsidRDefault="007F5D4A" w:rsidP="00975327">
            <w:pPr>
              <w:tabs>
                <w:tab w:val="left" w:pos="0"/>
                <w:tab w:val="left" w:pos="567"/>
              </w:tabs>
              <w:ind w:firstLine="27"/>
              <w:jc w:val="center"/>
              <w:rPr>
                <w:sz w:val="24"/>
                <w:szCs w:val="24"/>
              </w:rPr>
            </w:pPr>
            <w:r w:rsidRPr="00051067">
              <w:rPr>
                <w:sz w:val="24"/>
                <w:szCs w:val="24"/>
              </w:rPr>
              <w:t>Фамилия, имя, отчество участника (полностью)</w:t>
            </w:r>
          </w:p>
        </w:tc>
        <w:tc>
          <w:tcPr>
            <w:tcW w:w="1985" w:type="dxa"/>
            <w:shd w:val="clear" w:color="auto" w:fill="auto"/>
          </w:tcPr>
          <w:p w14:paraId="3C3E1CF9" w14:textId="77777777" w:rsidR="007F5D4A" w:rsidRPr="00051067" w:rsidRDefault="007F5D4A" w:rsidP="00975327">
            <w:pPr>
              <w:tabs>
                <w:tab w:val="left" w:pos="0"/>
                <w:tab w:val="left" w:pos="567"/>
              </w:tabs>
              <w:ind w:right="-108" w:firstLine="27"/>
              <w:jc w:val="center"/>
              <w:rPr>
                <w:sz w:val="24"/>
                <w:szCs w:val="24"/>
              </w:rPr>
            </w:pPr>
            <w:r w:rsidRPr="00051067">
              <w:rPr>
                <w:sz w:val="24"/>
                <w:szCs w:val="24"/>
              </w:rPr>
              <w:t>Дата рождения</w:t>
            </w:r>
          </w:p>
          <w:p w14:paraId="35EA552C" w14:textId="1827A2DF" w:rsidR="007F5D4A" w:rsidRPr="00051067" w:rsidRDefault="007F5D4A" w:rsidP="00975327">
            <w:pPr>
              <w:tabs>
                <w:tab w:val="left" w:pos="0"/>
                <w:tab w:val="left" w:pos="567"/>
              </w:tabs>
              <w:ind w:right="-108" w:firstLine="27"/>
              <w:jc w:val="center"/>
              <w:rPr>
                <w:sz w:val="24"/>
                <w:szCs w:val="24"/>
              </w:rPr>
            </w:pPr>
            <w:r w:rsidRPr="00051067">
              <w:rPr>
                <w:sz w:val="24"/>
                <w:szCs w:val="24"/>
              </w:rPr>
              <w:t>(</w:t>
            </w:r>
            <w:r>
              <w:rPr>
                <w:sz w:val="24"/>
                <w:szCs w:val="24"/>
              </w:rPr>
              <w:t>полностью</w:t>
            </w:r>
            <w:r w:rsidRPr="00051067">
              <w:rPr>
                <w:sz w:val="24"/>
                <w:szCs w:val="24"/>
              </w:rPr>
              <w:t>)</w:t>
            </w:r>
          </w:p>
        </w:tc>
        <w:tc>
          <w:tcPr>
            <w:tcW w:w="2580" w:type="dxa"/>
          </w:tcPr>
          <w:p w14:paraId="79D25538" w14:textId="77777777" w:rsidR="007F5D4A" w:rsidRPr="00051067" w:rsidRDefault="007F5D4A" w:rsidP="00975327">
            <w:pPr>
              <w:tabs>
                <w:tab w:val="left" w:pos="0"/>
                <w:tab w:val="left" w:pos="567"/>
              </w:tabs>
              <w:ind w:right="-107" w:firstLine="27"/>
              <w:jc w:val="center"/>
              <w:rPr>
                <w:sz w:val="24"/>
                <w:szCs w:val="24"/>
              </w:rPr>
            </w:pPr>
            <w:r w:rsidRPr="00051067">
              <w:rPr>
                <w:sz w:val="24"/>
                <w:szCs w:val="24"/>
              </w:rPr>
              <w:t>Наименование организации, муниципальное образование</w:t>
            </w:r>
          </w:p>
        </w:tc>
        <w:tc>
          <w:tcPr>
            <w:tcW w:w="1560" w:type="dxa"/>
          </w:tcPr>
          <w:p w14:paraId="42495FF6" w14:textId="3477A2BB" w:rsidR="007F5D4A" w:rsidRPr="00051067" w:rsidRDefault="007F5D4A" w:rsidP="00975327">
            <w:pPr>
              <w:tabs>
                <w:tab w:val="left" w:pos="0"/>
                <w:tab w:val="left" w:pos="567"/>
              </w:tabs>
              <w:ind w:firstLine="27"/>
              <w:jc w:val="center"/>
              <w:rPr>
                <w:sz w:val="24"/>
                <w:szCs w:val="24"/>
              </w:rPr>
            </w:pPr>
            <w:r>
              <w:rPr>
                <w:sz w:val="24"/>
                <w:szCs w:val="24"/>
              </w:rPr>
              <w:t>ФИО тренера</w:t>
            </w:r>
          </w:p>
        </w:tc>
        <w:tc>
          <w:tcPr>
            <w:tcW w:w="1560" w:type="dxa"/>
            <w:shd w:val="clear" w:color="auto" w:fill="auto"/>
          </w:tcPr>
          <w:p w14:paraId="151C3630" w14:textId="7E634B36" w:rsidR="007F5D4A" w:rsidRPr="00051067" w:rsidRDefault="007F5D4A" w:rsidP="00975327">
            <w:pPr>
              <w:tabs>
                <w:tab w:val="left" w:pos="0"/>
                <w:tab w:val="left" w:pos="567"/>
              </w:tabs>
              <w:ind w:firstLine="27"/>
              <w:jc w:val="center"/>
              <w:rPr>
                <w:sz w:val="24"/>
                <w:szCs w:val="24"/>
              </w:rPr>
            </w:pPr>
            <w:r w:rsidRPr="00051067">
              <w:rPr>
                <w:sz w:val="24"/>
                <w:szCs w:val="24"/>
              </w:rPr>
              <w:t>Подпись</w:t>
            </w:r>
            <w:r w:rsidRPr="00051067">
              <w:rPr>
                <w:sz w:val="24"/>
                <w:szCs w:val="24"/>
              </w:rPr>
              <w:br/>
              <w:t>и печать врача</w:t>
            </w:r>
          </w:p>
        </w:tc>
      </w:tr>
      <w:tr w:rsidR="007F5D4A" w:rsidRPr="000168FF" w14:paraId="45229FA2" w14:textId="77777777" w:rsidTr="007F5D4A">
        <w:tc>
          <w:tcPr>
            <w:tcW w:w="540" w:type="dxa"/>
            <w:shd w:val="clear" w:color="auto" w:fill="auto"/>
          </w:tcPr>
          <w:p w14:paraId="197677F4" w14:textId="77777777" w:rsidR="007F5D4A" w:rsidRPr="000168FF" w:rsidRDefault="007F5D4A" w:rsidP="00975327">
            <w:pPr>
              <w:tabs>
                <w:tab w:val="left" w:pos="0"/>
                <w:tab w:val="left" w:pos="567"/>
              </w:tabs>
              <w:ind w:firstLine="567"/>
              <w:jc w:val="center"/>
              <w:rPr>
                <w:sz w:val="26"/>
                <w:szCs w:val="26"/>
              </w:rPr>
            </w:pPr>
          </w:p>
        </w:tc>
        <w:tc>
          <w:tcPr>
            <w:tcW w:w="2290" w:type="dxa"/>
            <w:shd w:val="clear" w:color="auto" w:fill="auto"/>
          </w:tcPr>
          <w:p w14:paraId="70E491B2" w14:textId="77777777" w:rsidR="007F5D4A" w:rsidRPr="000168FF" w:rsidRDefault="007F5D4A" w:rsidP="00975327">
            <w:pPr>
              <w:tabs>
                <w:tab w:val="left" w:pos="0"/>
                <w:tab w:val="left" w:pos="567"/>
              </w:tabs>
              <w:ind w:firstLine="567"/>
              <w:jc w:val="center"/>
              <w:rPr>
                <w:sz w:val="26"/>
                <w:szCs w:val="26"/>
              </w:rPr>
            </w:pPr>
          </w:p>
        </w:tc>
        <w:tc>
          <w:tcPr>
            <w:tcW w:w="1985" w:type="dxa"/>
            <w:shd w:val="clear" w:color="auto" w:fill="auto"/>
          </w:tcPr>
          <w:p w14:paraId="0BB65380" w14:textId="77777777" w:rsidR="007F5D4A" w:rsidRPr="000168FF" w:rsidRDefault="007F5D4A" w:rsidP="00975327">
            <w:pPr>
              <w:tabs>
                <w:tab w:val="left" w:pos="0"/>
                <w:tab w:val="left" w:pos="567"/>
              </w:tabs>
              <w:ind w:firstLine="567"/>
              <w:jc w:val="center"/>
              <w:rPr>
                <w:sz w:val="26"/>
                <w:szCs w:val="26"/>
              </w:rPr>
            </w:pPr>
          </w:p>
        </w:tc>
        <w:tc>
          <w:tcPr>
            <w:tcW w:w="2580" w:type="dxa"/>
          </w:tcPr>
          <w:p w14:paraId="6CAE1676" w14:textId="77777777" w:rsidR="007F5D4A" w:rsidRPr="000168FF" w:rsidRDefault="007F5D4A" w:rsidP="00975327">
            <w:pPr>
              <w:tabs>
                <w:tab w:val="left" w:pos="0"/>
                <w:tab w:val="left" w:pos="567"/>
              </w:tabs>
              <w:ind w:firstLine="567"/>
              <w:jc w:val="center"/>
              <w:rPr>
                <w:sz w:val="26"/>
                <w:szCs w:val="26"/>
              </w:rPr>
            </w:pPr>
          </w:p>
        </w:tc>
        <w:tc>
          <w:tcPr>
            <w:tcW w:w="1560" w:type="dxa"/>
          </w:tcPr>
          <w:p w14:paraId="74C21849" w14:textId="77777777" w:rsidR="007F5D4A" w:rsidRPr="000168FF" w:rsidRDefault="007F5D4A" w:rsidP="00975327">
            <w:pPr>
              <w:tabs>
                <w:tab w:val="left" w:pos="0"/>
                <w:tab w:val="left" w:pos="567"/>
              </w:tabs>
              <w:ind w:firstLine="567"/>
              <w:jc w:val="center"/>
              <w:rPr>
                <w:sz w:val="26"/>
                <w:szCs w:val="26"/>
              </w:rPr>
            </w:pPr>
          </w:p>
        </w:tc>
        <w:tc>
          <w:tcPr>
            <w:tcW w:w="1560" w:type="dxa"/>
            <w:shd w:val="clear" w:color="auto" w:fill="auto"/>
          </w:tcPr>
          <w:p w14:paraId="6DA09936" w14:textId="13F33843" w:rsidR="007F5D4A" w:rsidRPr="000168FF" w:rsidRDefault="007F5D4A" w:rsidP="00975327">
            <w:pPr>
              <w:tabs>
                <w:tab w:val="left" w:pos="0"/>
                <w:tab w:val="left" w:pos="567"/>
              </w:tabs>
              <w:ind w:firstLine="567"/>
              <w:jc w:val="center"/>
              <w:rPr>
                <w:sz w:val="26"/>
                <w:szCs w:val="26"/>
              </w:rPr>
            </w:pPr>
          </w:p>
        </w:tc>
      </w:tr>
    </w:tbl>
    <w:p w14:paraId="5C52DCCC" w14:textId="77777777" w:rsidR="00065D97" w:rsidRPr="000168FF" w:rsidRDefault="00065D97" w:rsidP="00065D97">
      <w:pPr>
        <w:tabs>
          <w:tab w:val="left" w:pos="0"/>
          <w:tab w:val="left" w:pos="567"/>
        </w:tabs>
        <w:ind w:firstLine="567"/>
        <w:jc w:val="center"/>
        <w:rPr>
          <w:sz w:val="26"/>
          <w:szCs w:val="26"/>
        </w:rPr>
      </w:pPr>
    </w:p>
    <w:p w14:paraId="71ED5ADE" w14:textId="03DF7B7C" w:rsidR="00065D97" w:rsidRPr="000168FF" w:rsidRDefault="00065D97" w:rsidP="00051067">
      <w:pPr>
        <w:tabs>
          <w:tab w:val="left" w:pos="0"/>
          <w:tab w:val="left" w:pos="567"/>
        </w:tabs>
        <w:rPr>
          <w:sz w:val="26"/>
          <w:szCs w:val="26"/>
        </w:rPr>
      </w:pPr>
      <w:r w:rsidRPr="000168FF">
        <w:rPr>
          <w:sz w:val="26"/>
          <w:szCs w:val="26"/>
        </w:rPr>
        <w:t>Тренер команды _____________ /</w:t>
      </w:r>
      <w:r w:rsidR="007B74EE">
        <w:rPr>
          <w:sz w:val="26"/>
          <w:szCs w:val="26"/>
        </w:rPr>
        <w:t xml:space="preserve"> </w:t>
      </w:r>
      <w:r w:rsidRPr="000168FF">
        <w:rPr>
          <w:sz w:val="26"/>
          <w:szCs w:val="26"/>
        </w:rPr>
        <w:t xml:space="preserve">____________________ / (телефон____________________) </w:t>
      </w:r>
    </w:p>
    <w:p w14:paraId="39C3F1E8" w14:textId="77777777" w:rsidR="00065D97" w:rsidRPr="000168FF" w:rsidRDefault="00065D97" w:rsidP="00065D97">
      <w:pPr>
        <w:tabs>
          <w:tab w:val="left" w:pos="0"/>
          <w:tab w:val="left" w:pos="567"/>
        </w:tabs>
        <w:ind w:firstLine="567"/>
        <w:rPr>
          <w:sz w:val="26"/>
          <w:szCs w:val="26"/>
        </w:rPr>
      </w:pPr>
    </w:p>
    <w:p w14:paraId="2D24237B" w14:textId="3138F570" w:rsidR="00065D97" w:rsidRPr="000168FF" w:rsidRDefault="00065D97" w:rsidP="00051067">
      <w:pPr>
        <w:tabs>
          <w:tab w:val="left" w:pos="0"/>
          <w:tab w:val="left" w:pos="567"/>
        </w:tabs>
        <w:rPr>
          <w:sz w:val="26"/>
          <w:szCs w:val="26"/>
        </w:rPr>
      </w:pPr>
      <w:r w:rsidRPr="000168FF">
        <w:rPr>
          <w:sz w:val="26"/>
          <w:szCs w:val="26"/>
        </w:rPr>
        <w:t xml:space="preserve">Всего допущено </w:t>
      </w:r>
      <w:proofErr w:type="gramStart"/>
      <w:r w:rsidRPr="000168FF">
        <w:rPr>
          <w:sz w:val="26"/>
          <w:szCs w:val="26"/>
        </w:rPr>
        <w:t>человек:</w:t>
      </w:r>
      <w:r w:rsidR="007B74EE">
        <w:rPr>
          <w:sz w:val="26"/>
          <w:szCs w:val="26"/>
        </w:rPr>
        <w:t xml:space="preserve"> </w:t>
      </w:r>
      <w:r w:rsidRPr="000168FF">
        <w:rPr>
          <w:sz w:val="26"/>
          <w:szCs w:val="26"/>
        </w:rPr>
        <w:t xml:space="preserve"> _</w:t>
      </w:r>
      <w:proofErr w:type="gramEnd"/>
      <w:r w:rsidRPr="000168FF">
        <w:rPr>
          <w:sz w:val="26"/>
          <w:szCs w:val="26"/>
        </w:rPr>
        <w:t xml:space="preserve">__________ Врач _______________ / ___________________/       </w:t>
      </w:r>
    </w:p>
    <w:p w14:paraId="5E71E320" w14:textId="77777777" w:rsidR="00065D97" w:rsidRPr="000168FF" w:rsidRDefault="00065D97" w:rsidP="00051067">
      <w:pPr>
        <w:tabs>
          <w:tab w:val="left" w:pos="0"/>
          <w:tab w:val="left" w:pos="567"/>
        </w:tabs>
        <w:rPr>
          <w:sz w:val="26"/>
          <w:szCs w:val="26"/>
        </w:rPr>
      </w:pPr>
      <w:r w:rsidRPr="000168FF">
        <w:rPr>
          <w:sz w:val="26"/>
          <w:szCs w:val="26"/>
        </w:rPr>
        <w:t xml:space="preserve">  М.П.</w:t>
      </w:r>
    </w:p>
    <w:p w14:paraId="52231A5E" w14:textId="77777777" w:rsidR="00065D97" w:rsidRPr="000168FF" w:rsidRDefault="00065D97" w:rsidP="00051067">
      <w:pPr>
        <w:tabs>
          <w:tab w:val="left" w:pos="0"/>
          <w:tab w:val="left" w:pos="567"/>
        </w:tabs>
        <w:rPr>
          <w:sz w:val="26"/>
          <w:szCs w:val="26"/>
        </w:rPr>
      </w:pPr>
      <w:r w:rsidRPr="000168FF">
        <w:rPr>
          <w:sz w:val="26"/>
          <w:szCs w:val="26"/>
        </w:rPr>
        <w:t xml:space="preserve">                                                                                                                                                </w:t>
      </w:r>
    </w:p>
    <w:p w14:paraId="27B75686" w14:textId="77777777" w:rsidR="00065D97" w:rsidRPr="000168FF" w:rsidRDefault="00065D97" w:rsidP="00051067">
      <w:pPr>
        <w:tabs>
          <w:tab w:val="left" w:pos="0"/>
          <w:tab w:val="left" w:pos="567"/>
        </w:tabs>
        <w:rPr>
          <w:sz w:val="26"/>
          <w:szCs w:val="26"/>
        </w:rPr>
      </w:pPr>
      <w:r w:rsidRPr="000168FF">
        <w:rPr>
          <w:sz w:val="26"/>
          <w:szCs w:val="26"/>
        </w:rPr>
        <w:t>Руководитель    _____________</w:t>
      </w:r>
      <w:proofErr w:type="gramStart"/>
      <w:r w:rsidRPr="000168FF">
        <w:rPr>
          <w:sz w:val="26"/>
          <w:szCs w:val="26"/>
        </w:rPr>
        <w:t>_  /</w:t>
      </w:r>
      <w:proofErr w:type="gramEnd"/>
      <w:r w:rsidRPr="000168FF">
        <w:rPr>
          <w:sz w:val="26"/>
          <w:szCs w:val="26"/>
        </w:rPr>
        <w:t xml:space="preserve">_____________________/                </w:t>
      </w:r>
    </w:p>
    <w:p w14:paraId="3F7F2C5F" w14:textId="77777777" w:rsidR="00065D97" w:rsidRPr="000168FF" w:rsidRDefault="00065D97" w:rsidP="00051067">
      <w:pPr>
        <w:tabs>
          <w:tab w:val="left" w:pos="0"/>
          <w:tab w:val="left" w:pos="567"/>
        </w:tabs>
        <w:rPr>
          <w:sz w:val="26"/>
          <w:szCs w:val="26"/>
        </w:rPr>
      </w:pPr>
      <w:r w:rsidRPr="000168FF">
        <w:rPr>
          <w:sz w:val="26"/>
          <w:szCs w:val="26"/>
        </w:rPr>
        <w:t xml:space="preserve">  М. П.</w:t>
      </w:r>
    </w:p>
    <w:p w14:paraId="0CD5FC40" w14:textId="77777777" w:rsidR="00065D97" w:rsidRPr="000168FF" w:rsidRDefault="00065D97" w:rsidP="00051067">
      <w:pPr>
        <w:tabs>
          <w:tab w:val="left" w:pos="0"/>
          <w:tab w:val="left" w:pos="567"/>
        </w:tabs>
        <w:rPr>
          <w:sz w:val="26"/>
          <w:szCs w:val="26"/>
        </w:rPr>
      </w:pPr>
    </w:p>
    <w:p w14:paraId="083ADE86" w14:textId="77777777" w:rsidR="00065D97" w:rsidRPr="000168FF" w:rsidRDefault="00065D97" w:rsidP="00065D97">
      <w:pPr>
        <w:tabs>
          <w:tab w:val="left" w:pos="0"/>
          <w:tab w:val="left" w:pos="567"/>
        </w:tabs>
        <w:ind w:firstLine="567"/>
        <w:rPr>
          <w:sz w:val="26"/>
          <w:szCs w:val="26"/>
        </w:rPr>
      </w:pPr>
    </w:p>
    <w:p w14:paraId="557761CB" w14:textId="77777777" w:rsidR="00065D97" w:rsidRPr="000168FF" w:rsidRDefault="00065D97" w:rsidP="00065D97">
      <w:pPr>
        <w:tabs>
          <w:tab w:val="left" w:pos="0"/>
          <w:tab w:val="left" w:pos="567"/>
        </w:tabs>
        <w:ind w:firstLine="567"/>
        <w:jc w:val="center"/>
        <w:rPr>
          <w:sz w:val="26"/>
          <w:szCs w:val="26"/>
        </w:rPr>
      </w:pPr>
    </w:p>
    <w:p w14:paraId="5FEF7B8A" w14:textId="77777777" w:rsidR="00065D97" w:rsidRPr="000168FF" w:rsidRDefault="00065D97" w:rsidP="00065D97">
      <w:pPr>
        <w:rPr>
          <w:sz w:val="26"/>
          <w:szCs w:val="26"/>
        </w:rPr>
      </w:pPr>
      <w:r w:rsidRPr="000168FF">
        <w:rPr>
          <w:sz w:val="26"/>
          <w:szCs w:val="26"/>
        </w:rPr>
        <w:br w:type="page"/>
      </w:r>
    </w:p>
    <w:p w14:paraId="01635253" w14:textId="77777777" w:rsidR="00065D97" w:rsidRPr="00E05143" w:rsidRDefault="00065D97" w:rsidP="00065D97">
      <w:pPr>
        <w:tabs>
          <w:tab w:val="left" w:pos="0"/>
          <w:tab w:val="left" w:pos="567"/>
        </w:tabs>
        <w:ind w:firstLine="567"/>
        <w:jc w:val="right"/>
        <w:rPr>
          <w:b/>
          <w:bCs/>
          <w:sz w:val="24"/>
          <w:szCs w:val="24"/>
        </w:rPr>
      </w:pPr>
      <w:r w:rsidRPr="00E05143">
        <w:rPr>
          <w:b/>
          <w:bCs/>
          <w:sz w:val="24"/>
          <w:szCs w:val="24"/>
        </w:rPr>
        <w:lastRenderedPageBreak/>
        <w:t xml:space="preserve">Приложение № 2 </w:t>
      </w:r>
    </w:p>
    <w:p w14:paraId="5A59F0EC" w14:textId="77777777" w:rsidR="00065D97" w:rsidRPr="000168FF" w:rsidRDefault="00065D97" w:rsidP="00065D97">
      <w:pPr>
        <w:tabs>
          <w:tab w:val="left" w:pos="0"/>
          <w:tab w:val="left" w:pos="567"/>
        </w:tabs>
        <w:ind w:firstLine="567"/>
        <w:jc w:val="right"/>
        <w:rPr>
          <w:sz w:val="26"/>
          <w:szCs w:val="26"/>
        </w:rPr>
      </w:pPr>
    </w:p>
    <w:p w14:paraId="477C8579" w14:textId="77777777" w:rsidR="00065D97" w:rsidRPr="00E05143" w:rsidRDefault="00065D97" w:rsidP="00065D97">
      <w:pPr>
        <w:tabs>
          <w:tab w:val="left" w:pos="0"/>
          <w:tab w:val="left" w:pos="567"/>
        </w:tabs>
        <w:ind w:firstLine="567"/>
        <w:jc w:val="right"/>
        <w:rPr>
          <w:sz w:val="22"/>
          <w:szCs w:val="22"/>
        </w:rPr>
      </w:pPr>
      <w:r w:rsidRPr="00E05143">
        <w:rPr>
          <w:sz w:val="22"/>
          <w:szCs w:val="22"/>
        </w:rPr>
        <w:t xml:space="preserve">к положению о проведении соревнований </w:t>
      </w:r>
    </w:p>
    <w:p w14:paraId="0F193BF1" w14:textId="54DDBB22" w:rsidR="00065D97" w:rsidRPr="00E05143" w:rsidRDefault="00065D97" w:rsidP="00065D97">
      <w:pPr>
        <w:tabs>
          <w:tab w:val="left" w:pos="0"/>
          <w:tab w:val="left" w:pos="567"/>
        </w:tabs>
        <w:ind w:firstLine="567"/>
        <w:jc w:val="right"/>
        <w:rPr>
          <w:sz w:val="22"/>
          <w:szCs w:val="22"/>
        </w:rPr>
      </w:pPr>
      <w:r w:rsidRPr="00E05143">
        <w:rPr>
          <w:sz w:val="22"/>
          <w:szCs w:val="22"/>
        </w:rPr>
        <w:t xml:space="preserve">Специальной </w:t>
      </w:r>
      <w:r w:rsidR="00887284">
        <w:rPr>
          <w:sz w:val="22"/>
          <w:szCs w:val="22"/>
        </w:rPr>
        <w:t>О</w:t>
      </w:r>
      <w:r w:rsidRPr="00E05143">
        <w:rPr>
          <w:sz w:val="22"/>
          <w:szCs w:val="22"/>
        </w:rPr>
        <w:t xml:space="preserve">лимпиады </w:t>
      </w:r>
    </w:p>
    <w:p w14:paraId="561D3CE1" w14:textId="6A74CA40" w:rsidR="00065D97" w:rsidRPr="00E05143" w:rsidRDefault="00065D97" w:rsidP="00065D97">
      <w:pPr>
        <w:tabs>
          <w:tab w:val="left" w:pos="0"/>
          <w:tab w:val="left" w:pos="567"/>
        </w:tabs>
        <w:ind w:firstLine="567"/>
        <w:jc w:val="right"/>
        <w:rPr>
          <w:sz w:val="22"/>
          <w:szCs w:val="22"/>
        </w:rPr>
      </w:pPr>
      <w:r w:rsidRPr="00E05143">
        <w:rPr>
          <w:sz w:val="22"/>
          <w:szCs w:val="22"/>
        </w:rPr>
        <w:t>Московской области на 202</w:t>
      </w:r>
      <w:r w:rsidR="00BB0F3F">
        <w:rPr>
          <w:sz w:val="22"/>
          <w:szCs w:val="22"/>
        </w:rPr>
        <w:t>6</w:t>
      </w:r>
      <w:r w:rsidRPr="00E05143">
        <w:rPr>
          <w:sz w:val="22"/>
          <w:szCs w:val="22"/>
        </w:rPr>
        <w:t xml:space="preserve"> год</w:t>
      </w:r>
    </w:p>
    <w:p w14:paraId="3AB563A6" w14:textId="77777777" w:rsidR="00065D97" w:rsidRPr="000168FF" w:rsidRDefault="00065D97" w:rsidP="00065D97">
      <w:pPr>
        <w:tabs>
          <w:tab w:val="left" w:pos="0"/>
          <w:tab w:val="left" w:pos="567"/>
        </w:tabs>
        <w:ind w:firstLine="567"/>
        <w:jc w:val="center"/>
        <w:rPr>
          <w:sz w:val="26"/>
          <w:szCs w:val="26"/>
        </w:rPr>
      </w:pPr>
    </w:p>
    <w:p w14:paraId="5BBC9DF6" w14:textId="77777777" w:rsidR="00065D97" w:rsidRPr="000168FF" w:rsidRDefault="00065D97" w:rsidP="00065D97">
      <w:pPr>
        <w:tabs>
          <w:tab w:val="left" w:pos="0"/>
          <w:tab w:val="left" w:pos="567"/>
        </w:tabs>
        <w:ind w:firstLine="567"/>
        <w:jc w:val="center"/>
        <w:rPr>
          <w:sz w:val="26"/>
          <w:szCs w:val="26"/>
        </w:rPr>
      </w:pPr>
    </w:p>
    <w:p w14:paraId="6E04CB38" w14:textId="18C4F1A6" w:rsidR="00065D97" w:rsidRPr="000168FF" w:rsidRDefault="00065D97" w:rsidP="00065D97">
      <w:pPr>
        <w:tabs>
          <w:tab w:val="left" w:pos="0"/>
          <w:tab w:val="left" w:pos="567"/>
        </w:tabs>
        <w:ind w:firstLine="567"/>
        <w:jc w:val="center"/>
        <w:rPr>
          <w:b/>
          <w:sz w:val="26"/>
          <w:szCs w:val="26"/>
        </w:rPr>
      </w:pPr>
      <w:r w:rsidRPr="000168FF">
        <w:rPr>
          <w:b/>
          <w:sz w:val="26"/>
          <w:szCs w:val="26"/>
        </w:rPr>
        <w:t>ТЕХНИЧЕСКАЯ ЗАЯВКА</w:t>
      </w:r>
    </w:p>
    <w:p w14:paraId="48F50FEA" w14:textId="77777777" w:rsidR="00065D97" w:rsidRPr="000168FF" w:rsidRDefault="00065D97" w:rsidP="00065D97">
      <w:pPr>
        <w:tabs>
          <w:tab w:val="left" w:pos="0"/>
          <w:tab w:val="left" w:pos="567"/>
        </w:tabs>
        <w:ind w:firstLine="567"/>
        <w:jc w:val="center"/>
        <w:rPr>
          <w:sz w:val="26"/>
          <w:szCs w:val="26"/>
        </w:rPr>
      </w:pPr>
    </w:p>
    <w:p w14:paraId="7C70657C" w14:textId="61A12230" w:rsidR="00065D97" w:rsidRPr="00D2572A" w:rsidRDefault="00065D97" w:rsidP="00065D97">
      <w:pPr>
        <w:jc w:val="center"/>
        <w:rPr>
          <w:rFonts w:eastAsia="Calibri"/>
          <w:sz w:val="22"/>
          <w:szCs w:val="22"/>
        </w:rPr>
      </w:pPr>
      <w:r w:rsidRPr="000168FF">
        <w:rPr>
          <w:rFonts w:eastAsia="Calibri"/>
          <w:sz w:val="26"/>
          <w:szCs w:val="26"/>
        </w:rPr>
        <w:t xml:space="preserve">На участие в </w:t>
      </w:r>
      <w:r w:rsidR="00FA5E5F">
        <w:rPr>
          <w:rFonts w:eastAsia="Calibri"/>
          <w:sz w:val="26"/>
          <w:szCs w:val="26"/>
        </w:rPr>
        <w:t>____________</w:t>
      </w:r>
      <w:r w:rsidRPr="000168FF">
        <w:rPr>
          <w:rFonts w:eastAsia="Calibri"/>
          <w:sz w:val="26"/>
          <w:szCs w:val="26"/>
        </w:rPr>
        <w:t>______</w:t>
      </w:r>
      <w:r w:rsidR="00FA5E5F">
        <w:rPr>
          <w:rFonts w:eastAsia="Calibri"/>
          <w:sz w:val="26"/>
          <w:szCs w:val="26"/>
        </w:rPr>
        <w:t>_________________</w:t>
      </w:r>
      <w:r w:rsidRPr="000168FF">
        <w:rPr>
          <w:rFonts w:eastAsia="Calibri"/>
          <w:sz w:val="26"/>
          <w:szCs w:val="26"/>
        </w:rPr>
        <w:t xml:space="preserve">_______________________________                                 </w:t>
      </w:r>
      <w:proofErr w:type="gramStart"/>
      <w:r w:rsidRPr="000168FF">
        <w:rPr>
          <w:rFonts w:eastAsia="Calibri"/>
          <w:sz w:val="26"/>
          <w:szCs w:val="26"/>
        </w:rPr>
        <w:t xml:space="preserve">   </w:t>
      </w:r>
      <w:r w:rsidRPr="00D2572A">
        <w:rPr>
          <w:rFonts w:eastAsia="Calibri"/>
          <w:sz w:val="22"/>
          <w:szCs w:val="22"/>
        </w:rPr>
        <w:t>(</w:t>
      </w:r>
      <w:proofErr w:type="gramEnd"/>
      <w:r w:rsidRPr="00D2572A">
        <w:rPr>
          <w:rFonts w:eastAsia="Calibri"/>
          <w:sz w:val="22"/>
          <w:szCs w:val="22"/>
        </w:rPr>
        <w:t xml:space="preserve">наименование соревнования с указанием спортивной дисциплины) </w:t>
      </w:r>
    </w:p>
    <w:p w14:paraId="7EF2524F" w14:textId="77777777" w:rsidR="00FA5E5F" w:rsidRDefault="00FA5E5F" w:rsidP="00065D97">
      <w:pPr>
        <w:jc w:val="center"/>
        <w:rPr>
          <w:rFonts w:eastAsia="Calibri"/>
          <w:sz w:val="26"/>
          <w:szCs w:val="26"/>
        </w:rPr>
      </w:pPr>
    </w:p>
    <w:p w14:paraId="314CA21A" w14:textId="19907841" w:rsidR="00065D97" w:rsidRPr="000168FF" w:rsidRDefault="00065D97" w:rsidP="00065D97">
      <w:pPr>
        <w:jc w:val="center"/>
        <w:rPr>
          <w:rFonts w:eastAsia="Calibri"/>
          <w:sz w:val="26"/>
          <w:szCs w:val="26"/>
        </w:rPr>
      </w:pPr>
      <w:r w:rsidRPr="000168FF">
        <w:rPr>
          <w:rFonts w:eastAsia="Calibri"/>
          <w:sz w:val="26"/>
          <w:szCs w:val="26"/>
        </w:rPr>
        <w:t>от команды_____________________________________________________________________</w:t>
      </w:r>
    </w:p>
    <w:p w14:paraId="63F38D98" w14:textId="77777777" w:rsidR="00065D97" w:rsidRPr="00D2572A" w:rsidRDefault="00065D97" w:rsidP="00065D97">
      <w:pPr>
        <w:jc w:val="center"/>
        <w:rPr>
          <w:rFonts w:eastAsia="Calibri"/>
          <w:sz w:val="24"/>
          <w:szCs w:val="24"/>
        </w:rPr>
      </w:pPr>
      <w:r w:rsidRPr="00D2572A">
        <w:rPr>
          <w:rFonts w:eastAsia="Calibri"/>
          <w:sz w:val="24"/>
          <w:szCs w:val="24"/>
        </w:rPr>
        <w:t>(наименование организации, город, муниципальное образование)</w:t>
      </w:r>
    </w:p>
    <w:p w14:paraId="118BEB5F" w14:textId="77777777" w:rsidR="00065D97" w:rsidRPr="000168FF" w:rsidRDefault="00065D97" w:rsidP="00065D97">
      <w:pPr>
        <w:tabs>
          <w:tab w:val="left" w:pos="0"/>
          <w:tab w:val="left" w:pos="567"/>
        </w:tabs>
        <w:ind w:firstLine="567"/>
        <w:jc w:val="center"/>
        <w:rPr>
          <w:sz w:val="26"/>
          <w:szCs w:val="26"/>
        </w:rPr>
      </w:pP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698"/>
        <w:gridCol w:w="1843"/>
        <w:gridCol w:w="2551"/>
        <w:gridCol w:w="1134"/>
        <w:gridCol w:w="1276"/>
        <w:gridCol w:w="992"/>
        <w:gridCol w:w="993"/>
      </w:tblGrid>
      <w:tr w:rsidR="007F5D4A" w:rsidRPr="000168FF" w14:paraId="60394868" w14:textId="77777777" w:rsidTr="007F5D4A">
        <w:tc>
          <w:tcPr>
            <w:tcW w:w="570" w:type="dxa"/>
            <w:shd w:val="clear" w:color="auto" w:fill="auto"/>
          </w:tcPr>
          <w:p w14:paraId="3FD1453F" w14:textId="77777777" w:rsidR="007F5D4A" w:rsidRPr="00305CC4" w:rsidRDefault="007F5D4A" w:rsidP="00975327">
            <w:pPr>
              <w:tabs>
                <w:tab w:val="left" w:pos="0"/>
                <w:tab w:val="left" w:pos="567"/>
              </w:tabs>
              <w:ind w:firstLine="567"/>
              <w:jc w:val="center"/>
              <w:rPr>
                <w:sz w:val="24"/>
                <w:szCs w:val="24"/>
              </w:rPr>
            </w:pPr>
            <w:r w:rsidRPr="00305CC4">
              <w:rPr>
                <w:sz w:val="24"/>
                <w:szCs w:val="24"/>
              </w:rPr>
              <w:t>№</w:t>
            </w:r>
          </w:p>
          <w:p w14:paraId="5A5A6265" w14:textId="77777777" w:rsidR="007F5D4A" w:rsidRPr="00305CC4" w:rsidRDefault="007F5D4A" w:rsidP="00975327">
            <w:pPr>
              <w:tabs>
                <w:tab w:val="left" w:pos="0"/>
                <w:tab w:val="left" w:pos="567"/>
              </w:tabs>
              <w:ind w:firstLine="567"/>
              <w:jc w:val="center"/>
              <w:rPr>
                <w:sz w:val="24"/>
                <w:szCs w:val="24"/>
              </w:rPr>
            </w:pPr>
            <w:r w:rsidRPr="00305CC4">
              <w:rPr>
                <w:sz w:val="24"/>
                <w:szCs w:val="24"/>
              </w:rPr>
              <w:t>П№ п/п</w:t>
            </w:r>
          </w:p>
        </w:tc>
        <w:tc>
          <w:tcPr>
            <w:tcW w:w="1698" w:type="dxa"/>
            <w:shd w:val="clear" w:color="auto" w:fill="auto"/>
          </w:tcPr>
          <w:p w14:paraId="587D94BB" w14:textId="77777777" w:rsidR="007F5D4A" w:rsidRPr="00305CC4" w:rsidRDefault="007F5D4A" w:rsidP="00975327">
            <w:pPr>
              <w:tabs>
                <w:tab w:val="left" w:pos="0"/>
                <w:tab w:val="left" w:pos="567"/>
              </w:tabs>
              <w:ind w:right="-106"/>
              <w:jc w:val="center"/>
              <w:rPr>
                <w:sz w:val="24"/>
                <w:szCs w:val="24"/>
              </w:rPr>
            </w:pPr>
            <w:r w:rsidRPr="00305CC4">
              <w:rPr>
                <w:sz w:val="24"/>
                <w:szCs w:val="24"/>
              </w:rPr>
              <w:t>Фамилия, имя, отчество участника (полностью)</w:t>
            </w:r>
          </w:p>
        </w:tc>
        <w:tc>
          <w:tcPr>
            <w:tcW w:w="1843" w:type="dxa"/>
            <w:shd w:val="clear" w:color="auto" w:fill="auto"/>
          </w:tcPr>
          <w:p w14:paraId="64BFB42E" w14:textId="77777777" w:rsidR="007F5D4A" w:rsidRPr="00305CC4" w:rsidRDefault="007F5D4A" w:rsidP="00975327">
            <w:pPr>
              <w:tabs>
                <w:tab w:val="left" w:pos="0"/>
                <w:tab w:val="left" w:pos="567"/>
              </w:tabs>
              <w:ind w:hanging="73"/>
              <w:jc w:val="center"/>
              <w:rPr>
                <w:sz w:val="24"/>
                <w:szCs w:val="24"/>
              </w:rPr>
            </w:pPr>
            <w:r w:rsidRPr="00305CC4">
              <w:rPr>
                <w:sz w:val="24"/>
                <w:szCs w:val="24"/>
              </w:rPr>
              <w:t>Дата рождения</w:t>
            </w:r>
          </w:p>
          <w:p w14:paraId="29703848" w14:textId="66A22995" w:rsidR="007F5D4A" w:rsidRPr="00305CC4" w:rsidRDefault="007F5D4A" w:rsidP="00975327">
            <w:pPr>
              <w:tabs>
                <w:tab w:val="left" w:pos="0"/>
                <w:tab w:val="left" w:pos="567"/>
              </w:tabs>
              <w:ind w:right="-105" w:hanging="110"/>
              <w:jc w:val="center"/>
              <w:rPr>
                <w:sz w:val="24"/>
                <w:szCs w:val="24"/>
              </w:rPr>
            </w:pPr>
            <w:r w:rsidRPr="00305CC4">
              <w:rPr>
                <w:sz w:val="24"/>
                <w:szCs w:val="24"/>
              </w:rPr>
              <w:t>(</w:t>
            </w:r>
            <w:r>
              <w:rPr>
                <w:sz w:val="24"/>
                <w:szCs w:val="24"/>
              </w:rPr>
              <w:t>полностью</w:t>
            </w:r>
            <w:r w:rsidRPr="00305CC4">
              <w:rPr>
                <w:sz w:val="24"/>
                <w:szCs w:val="24"/>
              </w:rPr>
              <w:t>)</w:t>
            </w:r>
          </w:p>
        </w:tc>
        <w:tc>
          <w:tcPr>
            <w:tcW w:w="2551" w:type="dxa"/>
          </w:tcPr>
          <w:p w14:paraId="1C58BAE0" w14:textId="76223129" w:rsidR="007F5D4A" w:rsidRPr="00305CC4" w:rsidRDefault="007F5D4A" w:rsidP="00305CC4">
            <w:pPr>
              <w:tabs>
                <w:tab w:val="left" w:pos="0"/>
                <w:tab w:val="left" w:pos="567"/>
              </w:tabs>
              <w:ind w:right="-106"/>
              <w:jc w:val="center"/>
              <w:rPr>
                <w:sz w:val="24"/>
                <w:szCs w:val="24"/>
              </w:rPr>
            </w:pPr>
            <w:r w:rsidRPr="00305CC4">
              <w:rPr>
                <w:sz w:val="24"/>
                <w:szCs w:val="24"/>
              </w:rPr>
              <w:t>Наименование организации, город,</w:t>
            </w:r>
            <w:r>
              <w:rPr>
                <w:sz w:val="24"/>
                <w:szCs w:val="24"/>
              </w:rPr>
              <w:t xml:space="preserve"> </w:t>
            </w:r>
            <w:r w:rsidRPr="00305CC4">
              <w:rPr>
                <w:sz w:val="24"/>
                <w:szCs w:val="24"/>
              </w:rPr>
              <w:t>муниципальное образование</w:t>
            </w:r>
          </w:p>
        </w:tc>
        <w:tc>
          <w:tcPr>
            <w:tcW w:w="1134" w:type="dxa"/>
          </w:tcPr>
          <w:p w14:paraId="08693E2D" w14:textId="756F111F" w:rsidR="007F5D4A" w:rsidRPr="00305CC4" w:rsidRDefault="007F5D4A" w:rsidP="00305CC4">
            <w:pPr>
              <w:tabs>
                <w:tab w:val="left" w:pos="-108"/>
                <w:tab w:val="left" w:pos="567"/>
              </w:tabs>
              <w:ind w:hanging="108"/>
              <w:jc w:val="center"/>
              <w:rPr>
                <w:sz w:val="24"/>
                <w:szCs w:val="24"/>
              </w:rPr>
            </w:pPr>
            <w:r>
              <w:rPr>
                <w:sz w:val="24"/>
                <w:szCs w:val="24"/>
              </w:rPr>
              <w:t>ФИО тренера</w:t>
            </w:r>
          </w:p>
        </w:tc>
        <w:tc>
          <w:tcPr>
            <w:tcW w:w="3261" w:type="dxa"/>
            <w:gridSpan w:val="3"/>
            <w:shd w:val="clear" w:color="auto" w:fill="auto"/>
          </w:tcPr>
          <w:p w14:paraId="65E05B49" w14:textId="7B01A022" w:rsidR="007F5D4A" w:rsidRDefault="007F5D4A" w:rsidP="00305CC4">
            <w:pPr>
              <w:tabs>
                <w:tab w:val="left" w:pos="-108"/>
                <w:tab w:val="left" w:pos="567"/>
              </w:tabs>
              <w:ind w:hanging="108"/>
              <w:jc w:val="center"/>
              <w:rPr>
                <w:sz w:val="24"/>
                <w:szCs w:val="24"/>
              </w:rPr>
            </w:pPr>
            <w:r w:rsidRPr="00305CC4">
              <w:rPr>
                <w:sz w:val="24"/>
                <w:szCs w:val="24"/>
              </w:rPr>
              <w:t>Дистанции **</w:t>
            </w:r>
          </w:p>
          <w:p w14:paraId="651B37D1" w14:textId="680E3DE7" w:rsidR="007F5D4A" w:rsidRPr="00305CC4" w:rsidRDefault="007F5D4A" w:rsidP="00305CC4">
            <w:pPr>
              <w:tabs>
                <w:tab w:val="left" w:pos="-108"/>
                <w:tab w:val="left" w:pos="567"/>
              </w:tabs>
              <w:ind w:right="-105"/>
              <w:jc w:val="center"/>
              <w:rPr>
                <w:sz w:val="24"/>
                <w:szCs w:val="24"/>
              </w:rPr>
            </w:pPr>
            <w:r>
              <w:rPr>
                <w:sz w:val="24"/>
                <w:szCs w:val="24"/>
              </w:rPr>
              <w:t>(для плавания, лыжных гонок, лёгкой атлетики)</w:t>
            </w:r>
          </w:p>
        </w:tc>
      </w:tr>
      <w:tr w:rsidR="007F5D4A" w:rsidRPr="000168FF" w14:paraId="3CC084FB" w14:textId="77777777" w:rsidTr="007F5D4A">
        <w:tc>
          <w:tcPr>
            <w:tcW w:w="570" w:type="dxa"/>
            <w:shd w:val="clear" w:color="auto" w:fill="auto"/>
          </w:tcPr>
          <w:p w14:paraId="7A382FCF" w14:textId="77777777" w:rsidR="007F5D4A" w:rsidRPr="00305CC4" w:rsidRDefault="007F5D4A" w:rsidP="00975327">
            <w:pPr>
              <w:tabs>
                <w:tab w:val="left" w:pos="0"/>
                <w:tab w:val="left" w:pos="567"/>
              </w:tabs>
              <w:ind w:firstLine="567"/>
              <w:jc w:val="center"/>
              <w:rPr>
                <w:sz w:val="24"/>
                <w:szCs w:val="24"/>
              </w:rPr>
            </w:pPr>
          </w:p>
        </w:tc>
        <w:tc>
          <w:tcPr>
            <w:tcW w:w="1698" w:type="dxa"/>
            <w:shd w:val="clear" w:color="auto" w:fill="auto"/>
          </w:tcPr>
          <w:p w14:paraId="588F07FE" w14:textId="77777777" w:rsidR="007F5D4A" w:rsidRPr="00305CC4" w:rsidRDefault="007F5D4A" w:rsidP="00975327">
            <w:pPr>
              <w:tabs>
                <w:tab w:val="left" w:pos="0"/>
                <w:tab w:val="left" w:pos="567"/>
              </w:tabs>
              <w:ind w:right="-106"/>
              <w:jc w:val="center"/>
              <w:rPr>
                <w:sz w:val="24"/>
                <w:szCs w:val="24"/>
              </w:rPr>
            </w:pPr>
          </w:p>
        </w:tc>
        <w:tc>
          <w:tcPr>
            <w:tcW w:w="1843" w:type="dxa"/>
            <w:shd w:val="clear" w:color="auto" w:fill="auto"/>
          </w:tcPr>
          <w:p w14:paraId="0232756B" w14:textId="77777777" w:rsidR="007F5D4A" w:rsidRPr="00305CC4" w:rsidRDefault="007F5D4A" w:rsidP="00975327">
            <w:pPr>
              <w:tabs>
                <w:tab w:val="left" w:pos="0"/>
                <w:tab w:val="left" w:pos="567"/>
              </w:tabs>
              <w:ind w:hanging="73"/>
              <w:jc w:val="center"/>
              <w:rPr>
                <w:sz w:val="24"/>
                <w:szCs w:val="24"/>
              </w:rPr>
            </w:pPr>
          </w:p>
        </w:tc>
        <w:tc>
          <w:tcPr>
            <w:tcW w:w="2551" w:type="dxa"/>
          </w:tcPr>
          <w:p w14:paraId="64CF2AB0" w14:textId="77777777" w:rsidR="007F5D4A" w:rsidRPr="00305CC4" w:rsidRDefault="007F5D4A" w:rsidP="00305CC4">
            <w:pPr>
              <w:tabs>
                <w:tab w:val="left" w:pos="0"/>
                <w:tab w:val="left" w:pos="567"/>
              </w:tabs>
              <w:ind w:right="-106"/>
              <w:jc w:val="center"/>
              <w:rPr>
                <w:sz w:val="24"/>
                <w:szCs w:val="24"/>
              </w:rPr>
            </w:pPr>
          </w:p>
        </w:tc>
        <w:tc>
          <w:tcPr>
            <w:tcW w:w="1134" w:type="dxa"/>
          </w:tcPr>
          <w:p w14:paraId="65CB8FE8" w14:textId="77777777" w:rsidR="007F5D4A" w:rsidRPr="00305CC4" w:rsidRDefault="007F5D4A" w:rsidP="00305CC4">
            <w:pPr>
              <w:tabs>
                <w:tab w:val="left" w:pos="-108"/>
                <w:tab w:val="left" w:pos="567"/>
              </w:tabs>
              <w:ind w:hanging="108"/>
              <w:jc w:val="center"/>
              <w:rPr>
                <w:sz w:val="24"/>
                <w:szCs w:val="24"/>
              </w:rPr>
            </w:pPr>
          </w:p>
        </w:tc>
        <w:tc>
          <w:tcPr>
            <w:tcW w:w="3261" w:type="dxa"/>
            <w:gridSpan w:val="3"/>
            <w:shd w:val="clear" w:color="auto" w:fill="auto"/>
          </w:tcPr>
          <w:p w14:paraId="7AA59135" w14:textId="488307B5" w:rsidR="007F5D4A" w:rsidRPr="00305CC4" w:rsidRDefault="007F5D4A" w:rsidP="00305CC4">
            <w:pPr>
              <w:tabs>
                <w:tab w:val="left" w:pos="-108"/>
                <w:tab w:val="left" w:pos="567"/>
              </w:tabs>
              <w:ind w:hanging="108"/>
              <w:jc w:val="center"/>
              <w:rPr>
                <w:sz w:val="24"/>
                <w:szCs w:val="24"/>
              </w:rPr>
            </w:pPr>
          </w:p>
        </w:tc>
      </w:tr>
      <w:tr w:rsidR="007F5D4A" w:rsidRPr="000168FF" w14:paraId="626ABC22" w14:textId="77777777" w:rsidTr="007F5D4A">
        <w:tc>
          <w:tcPr>
            <w:tcW w:w="570" w:type="dxa"/>
            <w:shd w:val="clear" w:color="auto" w:fill="auto"/>
          </w:tcPr>
          <w:p w14:paraId="109BA4D0" w14:textId="77777777" w:rsidR="007F5D4A" w:rsidRPr="000168FF" w:rsidRDefault="007F5D4A" w:rsidP="00975327">
            <w:pPr>
              <w:tabs>
                <w:tab w:val="left" w:pos="0"/>
                <w:tab w:val="left" w:pos="567"/>
              </w:tabs>
              <w:ind w:firstLine="567"/>
              <w:jc w:val="center"/>
              <w:rPr>
                <w:sz w:val="26"/>
                <w:szCs w:val="26"/>
              </w:rPr>
            </w:pPr>
          </w:p>
        </w:tc>
        <w:tc>
          <w:tcPr>
            <w:tcW w:w="1698" w:type="dxa"/>
            <w:shd w:val="clear" w:color="auto" w:fill="auto"/>
          </w:tcPr>
          <w:p w14:paraId="3E0E69AC" w14:textId="77777777" w:rsidR="007F5D4A" w:rsidRPr="000168FF" w:rsidRDefault="007F5D4A" w:rsidP="00975327">
            <w:pPr>
              <w:tabs>
                <w:tab w:val="left" w:pos="0"/>
                <w:tab w:val="left" w:pos="567"/>
              </w:tabs>
              <w:ind w:firstLine="567"/>
              <w:jc w:val="center"/>
              <w:rPr>
                <w:sz w:val="26"/>
                <w:szCs w:val="26"/>
              </w:rPr>
            </w:pPr>
          </w:p>
        </w:tc>
        <w:tc>
          <w:tcPr>
            <w:tcW w:w="1843" w:type="dxa"/>
            <w:shd w:val="clear" w:color="auto" w:fill="auto"/>
          </w:tcPr>
          <w:p w14:paraId="49F8C878" w14:textId="77777777" w:rsidR="007F5D4A" w:rsidRPr="000168FF" w:rsidRDefault="007F5D4A" w:rsidP="00975327">
            <w:pPr>
              <w:tabs>
                <w:tab w:val="left" w:pos="0"/>
                <w:tab w:val="left" w:pos="567"/>
              </w:tabs>
              <w:ind w:firstLine="567"/>
              <w:jc w:val="center"/>
              <w:rPr>
                <w:sz w:val="26"/>
                <w:szCs w:val="26"/>
              </w:rPr>
            </w:pPr>
          </w:p>
        </w:tc>
        <w:tc>
          <w:tcPr>
            <w:tcW w:w="2551" w:type="dxa"/>
          </w:tcPr>
          <w:p w14:paraId="03502174" w14:textId="0B8A96B8" w:rsidR="007F5D4A" w:rsidRPr="000168FF" w:rsidRDefault="007F5D4A" w:rsidP="00975327">
            <w:pPr>
              <w:tabs>
                <w:tab w:val="left" w:pos="0"/>
                <w:tab w:val="left" w:pos="567"/>
              </w:tabs>
              <w:ind w:firstLine="567"/>
              <w:jc w:val="center"/>
              <w:rPr>
                <w:sz w:val="26"/>
                <w:szCs w:val="26"/>
              </w:rPr>
            </w:pPr>
          </w:p>
        </w:tc>
        <w:tc>
          <w:tcPr>
            <w:tcW w:w="1134" w:type="dxa"/>
          </w:tcPr>
          <w:p w14:paraId="747455B4" w14:textId="77777777" w:rsidR="007F5D4A" w:rsidRPr="000168FF" w:rsidRDefault="007F5D4A" w:rsidP="00975327">
            <w:pPr>
              <w:tabs>
                <w:tab w:val="left" w:pos="0"/>
                <w:tab w:val="left" w:pos="567"/>
              </w:tabs>
              <w:ind w:firstLine="567"/>
              <w:jc w:val="center"/>
              <w:rPr>
                <w:sz w:val="26"/>
                <w:szCs w:val="26"/>
              </w:rPr>
            </w:pPr>
          </w:p>
        </w:tc>
        <w:tc>
          <w:tcPr>
            <w:tcW w:w="1276" w:type="dxa"/>
            <w:shd w:val="clear" w:color="auto" w:fill="auto"/>
          </w:tcPr>
          <w:p w14:paraId="342016BD" w14:textId="4D5C995D" w:rsidR="007F5D4A" w:rsidRPr="000168FF" w:rsidRDefault="007F5D4A" w:rsidP="00975327">
            <w:pPr>
              <w:tabs>
                <w:tab w:val="left" w:pos="0"/>
                <w:tab w:val="left" w:pos="567"/>
              </w:tabs>
              <w:ind w:firstLine="567"/>
              <w:jc w:val="center"/>
              <w:rPr>
                <w:sz w:val="26"/>
                <w:szCs w:val="26"/>
              </w:rPr>
            </w:pPr>
          </w:p>
        </w:tc>
        <w:tc>
          <w:tcPr>
            <w:tcW w:w="992" w:type="dxa"/>
            <w:shd w:val="clear" w:color="auto" w:fill="auto"/>
          </w:tcPr>
          <w:p w14:paraId="4E1521F6" w14:textId="77777777" w:rsidR="007F5D4A" w:rsidRPr="000168FF" w:rsidRDefault="007F5D4A" w:rsidP="00975327">
            <w:pPr>
              <w:tabs>
                <w:tab w:val="left" w:pos="0"/>
                <w:tab w:val="left" w:pos="567"/>
              </w:tabs>
              <w:ind w:firstLine="567"/>
              <w:jc w:val="center"/>
              <w:rPr>
                <w:sz w:val="26"/>
                <w:szCs w:val="26"/>
              </w:rPr>
            </w:pPr>
          </w:p>
        </w:tc>
        <w:tc>
          <w:tcPr>
            <w:tcW w:w="993" w:type="dxa"/>
            <w:shd w:val="clear" w:color="auto" w:fill="auto"/>
          </w:tcPr>
          <w:p w14:paraId="1BC4A7EC" w14:textId="77777777" w:rsidR="007F5D4A" w:rsidRPr="000168FF" w:rsidRDefault="007F5D4A" w:rsidP="00975327">
            <w:pPr>
              <w:tabs>
                <w:tab w:val="left" w:pos="0"/>
                <w:tab w:val="left" w:pos="567"/>
              </w:tabs>
              <w:ind w:firstLine="567"/>
              <w:jc w:val="center"/>
              <w:rPr>
                <w:sz w:val="26"/>
                <w:szCs w:val="26"/>
              </w:rPr>
            </w:pPr>
          </w:p>
        </w:tc>
      </w:tr>
    </w:tbl>
    <w:p w14:paraId="33C0556B" w14:textId="77777777" w:rsidR="00065D97" w:rsidRPr="000168FF" w:rsidRDefault="00065D97" w:rsidP="00065D97">
      <w:pPr>
        <w:tabs>
          <w:tab w:val="left" w:pos="0"/>
          <w:tab w:val="left" w:pos="567"/>
        </w:tabs>
        <w:ind w:firstLine="567"/>
        <w:jc w:val="center"/>
        <w:rPr>
          <w:sz w:val="26"/>
          <w:szCs w:val="26"/>
        </w:rPr>
      </w:pPr>
    </w:p>
    <w:p w14:paraId="7499C761" w14:textId="5169358D" w:rsidR="00065D97" w:rsidRPr="000168FF" w:rsidRDefault="00065D97" w:rsidP="00065D97">
      <w:pPr>
        <w:tabs>
          <w:tab w:val="left" w:pos="0"/>
          <w:tab w:val="left" w:pos="567"/>
        </w:tabs>
        <w:rPr>
          <w:sz w:val="26"/>
          <w:szCs w:val="26"/>
        </w:rPr>
      </w:pPr>
      <w:r w:rsidRPr="000168FF">
        <w:rPr>
          <w:sz w:val="26"/>
          <w:szCs w:val="26"/>
        </w:rPr>
        <w:t xml:space="preserve">Тренер команды _____________  </w:t>
      </w:r>
      <w:r w:rsidR="007B74EE">
        <w:rPr>
          <w:sz w:val="26"/>
          <w:szCs w:val="26"/>
        </w:rPr>
        <w:t xml:space="preserve"> </w:t>
      </w:r>
      <w:r w:rsidRPr="000168FF">
        <w:rPr>
          <w:sz w:val="26"/>
          <w:szCs w:val="26"/>
        </w:rPr>
        <w:t>/</w:t>
      </w:r>
      <w:r w:rsidR="007B74EE">
        <w:rPr>
          <w:sz w:val="26"/>
          <w:szCs w:val="26"/>
        </w:rPr>
        <w:t xml:space="preserve"> </w:t>
      </w:r>
      <w:r w:rsidRPr="000168FF">
        <w:rPr>
          <w:sz w:val="26"/>
          <w:szCs w:val="26"/>
        </w:rPr>
        <w:t xml:space="preserve">____________________  </w:t>
      </w:r>
      <w:r w:rsidR="007B74EE">
        <w:rPr>
          <w:sz w:val="26"/>
          <w:szCs w:val="26"/>
        </w:rPr>
        <w:t xml:space="preserve"> </w:t>
      </w:r>
      <w:r w:rsidRPr="000168FF">
        <w:rPr>
          <w:sz w:val="26"/>
          <w:szCs w:val="26"/>
        </w:rPr>
        <w:t xml:space="preserve">/ (телефон________________)  </w:t>
      </w:r>
    </w:p>
    <w:p w14:paraId="4A82C874" w14:textId="77777777" w:rsidR="00065D97" w:rsidRPr="000168FF" w:rsidRDefault="00065D97" w:rsidP="00065D97">
      <w:pPr>
        <w:tabs>
          <w:tab w:val="left" w:pos="0"/>
          <w:tab w:val="left" w:pos="567"/>
        </w:tabs>
        <w:ind w:firstLine="567"/>
        <w:rPr>
          <w:sz w:val="26"/>
          <w:szCs w:val="26"/>
        </w:rPr>
      </w:pPr>
    </w:p>
    <w:p w14:paraId="1650D97E" w14:textId="4D58595D" w:rsidR="00065D97" w:rsidRPr="000168FF" w:rsidRDefault="00065D97" w:rsidP="00065D97">
      <w:pPr>
        <w:tabs>
          <w:tab w:val="left" w:pos="0"/>
          <w:tab w:val="left" w:pos="567"/>
        </w:tabs>
        <w:rPr>
          <w:sz w:val="26"/>
          <w:szCs w:val="26"/>
        </w:rPr>
      </w:pPr>
      <w:r w:rsidRPr="000168FF">
        <w:rPr>
          <w:sz w:val="26"/>
          <w:szCs w:val="26"/>
        </w:rPr>
        <w:t xml:space="preserve">Руководитель организации   ______________  </w:t>
      </w:r>
      <w:r w:rsidR="007B74EE">
        <w:rPr>
          <w:sz w:val="26"/>
          <w:szCs w:val="26"/>
        </w:rPr>
        <w:t xml:space="preserve"> </w:t>
      </w:r>
      <w:r w:rsidRPr="000168FF">
        <w:rPr>
          <w:sz w:val="26"/>
          <w:szCs w:val="26"/>
        </w:rPr>
        <w:t>/</w:t>
      </w:r>
      <w:r w:rsidR="007B74EE">
        <w:rPr>
          <w:sz w:val="26"/>
          <w:szCs w:val="26"/>
        </w:rPr>
        <w:t xml:space="preserve"> </w:t>
      </w:r>
      <w:r w:rsidRPr="000168FF">
        <w:rPr>
          <w:sz w:val="26"/>
          <w:szCs w:val="26"/>
        </w:rPr>
        <w:t xml:space="preserve">____________________/                </w:t>
      </w:r>
    </w:p>
    <w:p w14:paraId="36B477F6" w14:textId="77777777" w:rsidR="00065D97" w:rsidRPr="000168FF" w:rsidRDefault="00065D97" w:rsidP="00065D97">
      <w:pPr>
        <w:tabs>
          <w:tab w:val="left" w:pos="0"/>
          <w:tab w:val="left" w:pos="567"/>
        </w:tabs>
        <w:rPr>
          <w:sz w:val="26"/>
          <w:szCs w:val="26"/>
        </w:rPr>
      </w:pPr>
    </w:p>
    <w:p w14:paraId="446AF341" w14:textId="77777777" w:rsidR="00065D97" w:rsidRPr="000168FF" w:rsidRDefault="00065D97" w:rsidP="00065D97">
      <w:pPr>
        <w:tabs>
          <w:tab w:val="left" w:pos="0"/>
          <w:tab w:val="left" w:pos="567"/>
        </w:tabs>
        <w:rPr>
          <w:sz w:val="26"/>
          <w:szCs w:val="26"/>
        </w:rPr>
      </w:pPr>
    </w:p>
    <w:p w14:paraId="5602EB1D" w14:textId="77777777" w:rsidR="00065D97" w:rsidRPr="000168FF" w:rsidRDefault="00065D97" w:rsidP="00065D97">
      <w:pPr>
        <w:tabs>
          <w:tab w:val="left" w:pos="0"/>
          <w:tab w:val="left" w:pos="567"/>
        </w:tabs>
        <w:rPr>
          <w:b/>
          <w:sz w:val="26"/>
          <w:szCs w:val="26"/>
        </w:rPr>
      </w:pPr>
      <w:r w:rsidRPr="000168FF">
        <w:rPr>
          <w:b/>
          <w:sz w:val="26"/>
          <w:szCs w:val="26"/>
        </w:rPr>
        <w:t>* Технические заявки подаются не позднее 5 (пяти) дней до начала соревнований.</w:t>
      </w:r>
    </w:p>
    <w:p w14:paraId="4902A3F5" w14:textId="77777777" w:rsidR="00065D97" w:rsidRPr="000168FF" w:rsidRDefault="00065D97" w:rsidP="00065D97">
      <w:pPr>
        <w:tabs>
          <w:tab w:val="left" w:pos="0"/>
          <w:tab w:val="left" w:pos="567"/>
        </w:tabs>
        <w:rPr>
          <w:b/>
          <w:sz w:val="26"/>
          <w:szCs w:val="26"/>
        </w:rPr>
      </w:pPr>
    </w:p>
    <w:p w14:paraId="72DAAB5C" w14:textId="77777777" w:rsidR="00A13537" w:rsidRDefault="00065D97" w:rsidP="00065D97">
      <w:pPr>
        <w:tabs>
          <w:tab w:val="left" w:pos="0"/>
          <w:tab w:val="left" w:pos="567"/>
        </w:tabs>
        <w:rPr>
          <w:b/>
          <w:bCs/>
          <w:i/>
          <w:iCs/>
          <w:sz w:val="26"/>
          <w:szCs w:val="26"/>
        </w:rPr>
      </w:pPr>
      <w:r w:rsidRPr="000168FF">
        <w:rPr>
          <w:b/>
          <w:bCs/>
          <w:sz w:val="26"/>
          <w:szCs w:val="26"/>
        </w:rPr>
        <w:t xml:space="preserve">** </w:t>
      </w:r>
      <w:r w:rsidRPr="000168FF">
        <w:rPr>
          <w:b/>
          <w:bCs/>
          <w:i/>
          <w:iCs/>
          <w:sz w:val="26"/>
          <w:szCs w:val="26"/>
        </w:rPr>
        <w:t xml:space="preserve">В технической заявке на предполагаемой дистанции проставляется предварительный результат. </w:t>
      </w:r>
    </w:p>
    <w:p w14:paraId="39032622" w14:textId="77777777" w:rsidR="00C01963" w:rsidRPr="000168FF" w:rsidRDefault="00C01963">
      <w:pPr>
        <w:rPr>
          <w:sz w:val="26"/>
          <w:szCs w:val="26"/>
        </w:rPr>
      </w:pPr>
    </w:p>
    <w:sectPr w:rsidR="00C01963" w:rsidRPr="000168FF" w:rsidSect="00E571E1">
      <w:footerReference w:type="default" r:id="rId16"/>
      <w:headerReference w:type="first" r:id="rId17"/>
      <w:pgSz w:w="11906" w:h="16838"/>
      <w:pgMar w:top="568" w:right="566" w:bottom="568"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3EE4F9" w14:textId="77777777" w:rsidR="00A0588E" w:rsidRDefault="00A0588E">
      <w:r>
        <w:separator/>
      </w:r>
    </w:p>
  </w:endnote>
  <w:endnote w:type="continuationSeparator" w:id="0">
    <w:p w14:paraId="5A68309E" w14:textId="77777777" w:rsidR="00A0588E" w:rsidRDefault="00A05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5613950"/>
      <w:docPartObj>
        <w:docPartGallery w:val="Page Numbers (Bottom of Page)"/>
        <w:docPartUnique/>
      </w:docPartObj>
    </w:sdtPr>
    <w:sdtEndPr/>
    <w:sdtContent>
      <w:p w14:paraId="5FF2BCE8" w14:textId="77777777" w:rsidR="00522647" w:rsidRDefault="00522647">
        <w:pPr>
          <w:pStyle w:val="ac"/>
          <w:jc w:val="center"/>
        </w:pPr>
        <w:r>
          <w:fldChar w:fldCharType="begin"/>
        </w:r>
        <w:r>
          <w:instrText>PAGE   \* MERGEFORMAT</w:instrText>
        </w:r>
        <w:r>
          <w:fldChar w:fldCharType="separate"/>
        </w:r>
        <w:r>
          <w:rPr>
            <w:noProof/>
          </w:rPr>
          <w:t>16</w:t>
        </w:r>
        <w:r>
          <w:fldChar w:fldCharType="end"/>
        </w:r>
      </w:p>
    </w:sdtContent>
  </w:sdt>
  <w:p w14:paraId="7E45FD99" w14:textId="77777777" w:rsidR="00522647" w:rsidRDefault="0052264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F0A92" w14:textId="77777777" w:rsidR="00A0588E" w:rsidRDefault="00A0588E">
      <w:r>
        <w:separator/>
      </w:r>
    </w:p>
  </w:footnote>
  <w:footnote w:type="continuationSeparator" w:id="0">
    <w:p w14:paraId="15212933" w14:textId="77777777" w:rsidR="00A0588E" w:rsidRDefault="00A05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6CDEF" w14:textId="77777777" w:rsidR="00522647" w:rsidRPr="00245A78" w:rsidRDefault="00522647">
    <w:pPr>
      <w:pStyle w:val="aa"/>
      <w:jc w:val="center"/>
      <w:rPr>
        <w:b/>
      </w:rPr>
    </w:pPr>
  </w:p>
  <w:p w14:paraId="31873AAB" w14:textId="77777777" w:rsidR="00522647" w:rsidRPr="00245A78" w:rsidRDefault="00522647">
    <w:pPr>
      <w:pStyle w:val="aa"/>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4"/>
      <w:numFmt w:val="decimal"/>
      <w:lvlText w:val="%1"/>
      <w:lvlJc w:val="left"/>
      <w:pPr>
        <w:ind w:left="1615" w:hanging="799"/>
      </w:pPr>
    </w:lvl>
    <w:lvl w:ilvl="1">
      <w:start w:val="6"/>
      <w:numFmt w:val="decimal"/>
      <w:lvlText w:val="%1.%2."/>
      <w:lvlJc w:val="left"/>
      <w:pPr>
        <w:ind w:left="1615" w:hanging="799"/>
      </w:pPr>
      <w:rPr>
        <w:rFonts w:ascii="Times New Roman" w:hAnsi="Times New Roman" w:cs="Times New Roman"/>
        <w:b w:val="0"/>
        <w:bCs w:val="0"/>
        <w:w w:val="104"/>
        <w:sz w:val="27"/>
        <w:szCs w:val="27"/>
      </w:rPr>
    </w:lvl>
    <w:lvl w:ilvl="2">
      <w:start w:val="1"/>
      <w:numFmt w:val="decimal"/>
      <w:lvlText w:val="%1.%2.%3."/>
      <w:lvlJc w:val="left"/>
      <w:pPr>
        <w:ind w:left="816" w:hanging="726"/>
      </w:pPr>
      <w:rPr>
        <w:rFonts w:ascii="Times New Roman" w:hAnsi="Times New Roman" w:cs="Times New Roman"/>
        <w:b w:val="0"/>
        <w:bCs w:val="0"/>
        <w:w w:val="103"/>
        <w:sz w:val="27"/>
        <w:szCs w:val="27"/>
      </w:rPr>
    </w:lvl>
    <w:lvl w:ilvl="3">
      <w:numFmt w:val="bullet"/>
      <w:lvlText w:val="•"/>
      <w:lvlJc w:val="left"/>
      <w:pPr>
        <w:ind w:left="3388" w:hanging="726"/>
      </w:pPr>
    </w:lvl>
    <w:lvl w:ilvl="4">
      <w:numFmt w:val="bullet"/>
      <w:lvlText w:val="•"/>
      <w:lvlJc w:val="left"/>
      <w:pPr>
        <w:ind w:left="4273" w:hanging="726"/>
      </w:pPr>
    </w:lvl>
    <w:lvl w:ilvl="5">
      <w:numFmt w:val="bullet"/>
      <w:lvlText w:val="•"/>
      <w:lvlJc w:val="left"/>
      <w:pPr>
        <w:ind w:left="5157" w:hanging="726"/>
      </w:pPr>
    </w:lvl>
    <w:lvl w:ilvl="6">
      <w:numFmt w:val="bullet"/>
      <w:lvlText w:val="•"/>
      <w:lvlJc w:val="left"/>
      <w:pPr>
        <w:ind w:left="6042" w:hanging="726"/>
      </w:pPr>
    </w:lvl>
    <w:lvl w:ilvl="7">
      <w:numFmt w:val="bullet"/>
      <w:lvlText w:val="•"/>
      <w:lvlJc w:val="left"/>
      <w:pPr>
        <w:ind w:left="6926" w:hanging="726"/>
      </w:pPr>
    </w:lvl>
    <w:lvl w:ilvl="8">
      <w:numFmt w:val="bullet"/>
      <w:lvlText w:val="•"/>
      <w:lvlJc w:val="left"/>
      <w:pPr>
        <w:ind w:left="7811" w:hanging="726"/>
      </w:pPr>
    </w:lvl>
  </w:abstractNum>
  <w:abstractNum w:abstractNumId="1" w15:restartNumberingAfterBreak="0">
    <w:nsid w:val="00000403"/>
    <w:multiLevelType w:val="multilevel"/>
    <w:tmpl w:val="FFFFFFFF"/>
    <w:lvl w:ilvl="0">
      <w:numFmt w:val="bullet"/>
      <w:lvlText w:val="-"/>
      <w:lvlJc w:val="left"/>
      <w:pPr>
        <w:ind w:left="886" w:hanging="176"/>
      </w:pPr>
      <w:rPr>
        <w:rFonts w:ascii="Times New Roman" w:hAnsi="Times New Roman" w:cs="Times New Roman"/>
        <w:b w:val="0"/>
        <w:bCs w:val="0"/>
        <w:w w:val="103"/>
        <w:sz w:val="27"/>
        <w:szCs w:val="27"/>
      </w:rPr>
    </w:lvl>
    <w:lvl w:ilvl="1">
      <w:numFmt w:val="bullet"/>
      <w:lvlText w:val="•"/>
      <w:lvlJc w:val="left"/>
      <w:pPr>
        <w:ind w:left="1066" w:hanging="176"/>
      </w:pPr>
    </w:lvl>
    <w:lvl w:ilvl="2">
      <w:numFmt w:val="bullet"/>
      <w:lvlText w:val="•"/>
      <w:lvlJc w:val="left"/>
      <w:pPr>
        <w:ind w:left="2012" w:hanging="176"/>
      </w:pPr>
    </w:lvl>
    <w:lvl w:ilvl="3">
      <w:numFmt w:val="bullet"/>
      <w:lvlText w:val="•"/>
      <w:lvlJc w:val="left"/>
      <w:pPr>
        <w:ind w:left="2958" w:hanging="176"/>
      </w:pPr>
    </w:lvl>
    <w:lvl w:ilvl="4">
      <w:numFmt w:val="bullet"/>
      <w:lvlText w:val="•"/>
      <w:lvlJc w:val="left"/>
      <w:pPr>
        <w:ind w:left="3904" w:hanging="176"/>
      </w:pPr>
    </w:lvl>
    <w:lvl w:ilvl="5">
      <w:numFmt w:val="bullet"/>
      <w:lvlText w:val="•"/>
      <w:lvlJc w:val="left"/>
      <w:pPr>
        <w:ind w:left="4850" w:hanging="176"/>
      </w:pPr>
    </w:lvl>
    <w:lvl w:ilvl="6">
      <w:numFmt w:val="bullet"/>
      <w:lvlText w:val="•"/>
      <w:lvlJc w:val="left"/>
      <w:pPr>
        <w:ind w:left="5796" w:hanging="176"/>
      </w:pPr>
    </w:lvl>
    <w:lvl w:ilvl="7">
      <w:numFmt w:val="bullet"/>
      <w:lvlText w:val="•"/>
      <w:lvlJc w:val="left"/>
      <w:pPr>
        <w:ind w:left="6742" w:hanging="176"/>
      </w:pPr>
    </w:lvl>
    <w:lvl w:ilvl="8">
      <w:numFmt w:val="bullet"/>
      <w:lvlText w:val="•"/>
      <w:lvlJc w:val="left"/>
      <w:pPr>
        <w:ind w:left="7688" w:hanging="176"/>
      </w:pPr>
    </w:lvl>
  </w:abstractNum>
  <w:abstractNum w:abstractNumId="2" w15:restartNumberingAfterBreak="0">
    <w:nsid w:val="066F1372"/>
    <w:multiLevelType w:val="hybridMultilevel"/>
    <w:tmpl w:val="9E5830D8"/>
    <w:lvl w:ilvl="0" w:tplc="E3086C92">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983" w:hanging="360"/>
      </w:pPr>
      <w:rPr>
        <w:rFonts w:ascii="Courier New" w:hAnsi="Courier New" w:cs="Courier New" w:hint="default"/>
      </w:rPr>
    </w:lvl>
    <w:lvl w:ilvl="2" w:tplc="04190005" w:tentative="1">
      <w:start w:val="1"/>
      <w:numFmt w:val="bullet"/>
      <w:lvlText w:val=""/>
      <w:lvlJc w:val="left"/>
      <w:pPr>
        <w:ind w:left="2703" w:hanging="360"/>
      </w:pPr>
      <w:rPr>
        <w:rFonts w:ascii="Wingdings" w:hAnsi="Wingdings" w:hint="default"/>
      </w:rPr>
    </w:lvl>
    <w:lvl w:ilvl="3" w:tplc="04190001" w:tentative="1">
      <w:start w:val="1"/>
      <w:numFmt w:val="bullet"/>
      <w:lvlText w:val=""/>
      <w:lvlJc w:val="left"/>
      <w:pPr>
        <w:ind w:left="3423" w:hanging="360"/>
      </w:pPr>
      <w:rPr>
        <w:rFonts w:ascii="Symbol" w:hAnsi="Symbol" w:hint="default"/>
      </w:rPr>
    </w:lvl>
    <w:lvl w:ilvl="4" w:tplc="04190003" w:tentative="1">
      <w:start w:val="1"/>
      <w:numFmt w:val="bullet"/>
      <w:lvlText w:val="o"/>
      <w:lvlJc w:val="left"/>
      <w:pPr>
        <w:ind w:left="4143" w:hanging="360"/>
      </w:pPr>
      <w:rPr>
        <w:rFonts w:ascii="Courier New" w:hAnsi="Courier New" w:cs="Courier New" w:hint="default"/>
      </w:rPr>
    </w:lvl>
    <w:lvl w:ilvl="5" w:tplc="04190005" w:tentative="1">
      <w:start w:val="1"/>
      <w:numFmt w:val="bullet"/>
      <w:lvlText w:val=""/>
      <w:lvlJc w:val="left"/>
      <w:pPr>
        <w:ind w:left="4863" w:hanging="360"/>
      </w:pPr>
      <w:rPr>
        <w:rFonts w:ascii="Wingdings" w:hAnsi="Wingdings" w:hint="default"/>
      </w:rPr>
    </w:lvl>
    <w:lvl w:ilvl="6" w:tplc="04190001" w:tentative="1">
      <w:start w:val="1"/>
      <w:numFmt w:val="bullet"/>
      <w:lvlText w:val=""/>
      <w:lvlJc w:val="left"/>
      <w:pPr>
        <w:ind w:left="5583" w:hanging="360"/>
      </w:pPr>
      <w:rPr>
        <w:rFonts w:ascii="Symbol" w:hAnsi="Symbol" w:hint="default"/>
      </w:rPr>
    </w:lvl>
    <w:lvl w:ilvl="7" w:tplc="04190003" w:tentative="1">
      <w:start w:val="1"/>
      <w:numFmt w:val="bullet"/>
      <w:lvlText w:val="o"/>
      <w:lvlJc w:val="left"/>
      <w:pPr>
        <w:ind w:left="6303" w:hanging="360"/>
      </w:pPr>
      <w:rPr>
        <w:rFonts w:ascii="Courier New" w:hAnsi="Courier New" w:cs="Courier New" w:hint="default"/>
      </w:rPr>
    </w:lvl>
    <w:lvl w:ilvl="8" w:tplc="04190005" w:tentative="1">
      <w:start w:val="1"/>
      <w:numFmt w:val="bullet"/>
      <w:lvlText w:val=""/>
      <w:lvlJc w:val="left"/>
      <w:pPr>
        <w:ind w:left="7023" w:hanging="360"/>
      </w:pPr>
      <w:rPr>
        <w:rFonts w:ascii="Wingdings" w:hAnsi="Wingdings" w:hint="default"/>
      </w:rPr>
    </w:lvl>
  </w:abstractNum>
  <w:abstractNum w:abstractNumId="3" w15:restartNumberingAfterBreak="0">
    <w:nsid w:val="08CC3D29"/>
    <w:multiLevelType w:val="multilevel"/>
    <w:tmpl w:val="60843E1E"/>
    <w:lvl w:ilvl="0">
      <w:start w:val="1"/>
      <w:numFmt w:val="upperRoman"/>
      <w:lvlText w:val="%1."/>
      <w:lvlJc w:val="left"/>
      <w:pPr>
        <w:ind w:left="1287" w:hanging="720"/>
      </w:pPr>
      <w:rPr>
        <w:rFonts w:hint="default"/>
        <w:sz w:val="25"/>
      </w:rPr>
    </w:lvl>
    <w:lvl w:ilvl="1">
      <w:start w:val="1"/>
      <w:numFmt w:val="decimal"/>
      <w:isLgl/>
      <w:lvlText w:val="%1.%2."/>
      <w:lvlJc w:val="left"/>
      <w:pPr>
        <w:ind w:left="2705"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95E17DF"/>
    <w:multiLevelType w:val="multilevel"/>
    <w:tmpl w:val="896C8528"/>
    <w:lvl w:ilvl="0">
      <w:start w:val="4"/>
      <w:numFmt w:val="upperRoman"/>
      <w:lvlText w:val="%1."/>
      <w:lvlJc w:val="left"/>
      <w:pPr>
        <w:ind w:left="4123" w:hanging="720"/>
      </w:pPr>
      <w:rPr>
        <w:rFonts w:hint="default"/>
      </w:rPr>
    </w:lvl>
    <w:lvl w:ilvl="1">
      <w:start w:val="1"/>
      <w:numFmt w:val="decimal"/>
      <w:isLgl/>
      <w:lvlText w:val="%1.%2."/>
      <w:lvlJc w:val="left"/>
      <w:pPr>
        <w:ind w:left="2340" w:hanging="720"/>
      </w:pPr>
      <w:rPr>
        <w:rFonts w:hint="default"/>
      </w:rPr>
    </w:lvl>
    <w:lvl w:ilvl="2">
      <w:start w:val="1"/>
      <w:numFmt w:val="decimal"/>
      <w:isLgl/>
      <w:lvlText w:val="%1.%2.%3."/>
      <w:lvlJc w:val="left"/>
      <w:pPr>
        <w:ind w:left="2340" w:hanging="720"/>
      </w:pPr>
      <w:rPr>
        <w:rFonts w:hint="default"/>
        <w:b/>
      </w:rPr>
    </w:lvl>
    <w:lvl w:ilvl="3">
      <w:start w:val="1"/>
      <w:numFmt w:val="decimal"/>
      <w:isLgl/>
      <w:lvlText w:val="%1.%2.%3.%4."/>
      <w:lvlJc w:val="left"/>
      <w:pPr>
        <w:ind w:left="2700" w:hanging="108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420" w:hanging="1800"/>
      </w:pPr>
      <w:rPr>
        <w:rFonts w:hint="default"/>
      </w:rPr>
    </w:lvl>
  </w:abstractNum>
  <w:abstractNum w:abstractNumId="5" w15:restartNumberingAfterBreak="0">
    <w:nsid w:val="13347374"/>
    <w:multiLevelType w:val="hybridMultilevel"/>
    <w:tmpl w:val="DA7C7D86"/>
    <w:lvl w:ilvl="0" w:tplc="04190001">
      <w:start w:val="1"/>
      <w:numFmt w:val="bullet"/>
      <w:lvlText w:val=""/>
      <w:lvlJc w:val="left"/>
      <w:pPr>
        <w:ind w:left="1572" w:hanging="360"/>
      </w:pPr>
      <w:rPr>
        <w:rFonts w:ascii="Symbol" w:hAnsi="Symbol" w:hint="default"/>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6" w15:restartNumberingAfterBreak="0">
    <w:nsid w:val="1C02213B"/>
    <w:multiLevelType w:val="multilevel"/>
    <w:tmpl w:val="B2142F8A"/>
    <w:lvl w:ilvl="0">
      <w:start w:val="4"/>
      <w:numFmt w:val="decimal"/>
      <w:lvlText w:val="%1."/>
      <w:lvlJc w:val="left"/>
      <w:pPr>
        <w:ind w:left="390" w:hanging="390"/>
      </w:pPr>
      <w:rPr>
        <w:rFonts w:eastAsia="Arial Unicode MS" w:hint="default"/>
      </w:rPr>
    </w:lvl>
    <w:lvl w:ilvl="1">
      <w:start w:val="1"/>
      <w:numFmt w:val="decimal"/>
      <w:lvlText w:val="%1.%2."/>
      <w:lvlJc w:val="left"/>
      <w:pPr>
        <w:ind w:left="1146" w:hanging="720"/>
      </w:pPr>
      <w:rPr>
        <w:rFonts w:ascii="Times New Roman" w:eastAsia="Arial Unicode MS" w:hAnsi="Times New Roman" w:cs="Times New Roman" w:hint="default"/>
        <w:b w:val="0"/>
      </w:rPr>
    </w:lvl>
    <w:lvl w:ilvl="2">
      <w:start w:val="1"/>
      <w:numFmt w:val="decimal"/>
      <w:lvlText w:val="%1.%2.%3."/>
      <w:lvlJc w:val="left"/>
      <w:pPr>
        <w:ind w:left="2706" w:hanging="720"/>
      </w:pPr>
      <w:rPr>
        <w:rFonts w:eastAsia="Arial Unicode MS" w:hint="default"/>
      </w:rPr>
    </w:lvl>
    <w:lvl w:ilvl="3">
      <w:start w:val="1"/>
      <w:numFmt w:val="decimal"/>
      <w:lvlText w:val="%1.%2.%3.%4."/>
      <w:lvlJc w:val="left"/>
      <w:pPr>
        <w:ind w:left="4059" w:hanging="1080"/>
      </w:pPr>
      <w:rPr>
        <w:rFonts w:eastAsia="Arial Unicode MS" w:hint="default"/>
      </w:rPr>
    </w:lvl>
    <w:lvl w:ilvl="4">
      <w:start w:val="1"/>
      <w:numFmt w:val="decimal"/>
      <w:lvlText w:val="%1.%2.%3.%4.%5."/>
      <w:lvlJc w:val="left"/>
      <w:pPr>
        <w:ind w:left="5052" w:hanging="1080"/>
      </w:pPr>
      <w:rPr>
        <w:rFonts w:eastAsia="Arial Unicode MS" w:hint="default"/>
      </w:rPr>
    </w:lvl>
    <w:lvl w:ilvl="5">
      <w:start w:val="1"/>
      <w:numFmt w:val="decimal"/>
      <w:lvlText w:val="%1.%2.%3.%4.%5.%6."/>
      <w:lvlJc w:val="left"/>
      <w:pPr>
        <w:ind w:left="6405" w:hanging="1440"/>
      </w:pPr>
      <w:rPr>
        <w:rFonts w:eastAsia="Arial Unicode MS" w:hint="default"/>
      </w:rPr>
    </w:lvl>
    <w:lvl w:ilvl="6">
      <w:start w:val="1"/>
      <w:numFmt w:val="decimal"/>
      <w:lvlText w:val="%1.%2.%3.%4.%5.%6.%7."/>
      <w:lvlJc w:val="left"/>
      <w:pPr>
        <w:ind w:left="7398" w:hanging="1440"/>
      </w:pPr>
      <w:rPr>
        <w:rFonts w:eastAsia="Arial Unicode MS" w:hint="default"/>
      </w:rPr>
    </w:lvl>
    <w:lvl w:ilvl="7">
      <w:start w:val="1"/>
      <w:numFmt w:val="decimal"/>
      <w:lvlText w:val="%1.%2.%3.%4.%5.%6.%7.%8."/>
      <w:lvlJc w:val="left"/>
      <w:pPr>
        <w:ind w:left="8751" w:hanging="1800"/>
      </w:pPr>
      <w:rPr>
        <w:rFonts w:eastAsia="Arial Unicode MS" w:hint="default"/>
      </w:rPr>
    </w:lvl>
    <w:lvl w:ilvl="8">
      <w:start w:val="1"/>
      <w:numFmt w:val="decimal"/>
      <w:lvlText w:val="%1.%2.%3.%4.%5.%6.%7.%8.%9."/>
      <w:lvlJc w:val="left"/>
      <w:pPr>
        <w:ind w:left="9744" w:hanging="1800"/>
      </w:pPr>
      <w:rPr>
        <w:rFonts w:eastAsia="Arial Unicode MS" w:hint="default"/>
      </w:rPr>
    </w:lvl>
  </w:abstractNum>
  <w:abstractNum w:abstractNumId="7" w15:restartNumberingAfterBreak="0">
    <w:nsid w:val="1DA453D8"/>
    <w:multiLevelType w:val="hybridMultilevel"/>
    <w:tmpl w:val="B49429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3AB1A12"/>
    <w:multiLevelType w:val="hybridMultilevel"/>
    <w:tmpl w:val="ECC4BF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4E5104D"/>
    <w:multiLevelType w:val="hybridMultilevel"/>
    <w:tmpl w:val="35788D80"/>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0" w15:restartNumberingAfterBreak="0">
    <w:nsid w:val="270108AC"/>
    <w:multiLevelType w:val="hybridMultilevel"/>
    <w:tmpl w:val="988E29DC"/>
    <w:lvl w:ilvl="0" w:tplc="C07E50C2">
      <w:numFmt w:val="bullet"/>
      <w:lvlText w:val="•"/>
      <w:lvlJc w:val="left"/>
      <w:pPr>
        <w:ind w:left="1854" w:hanging="360"/>
      </w:pPr>
      <w:rPr>
        <w:rFonts w:ascii="Times New Roman" w:eastAsia="Times New Roman" w:hAnsi="Times New Roman" w:cs="Times New Roman"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1" w15:restartNumberingAfterBreak="0">
    <w:nsid w:val="31B63EF2"/>
    <w:multiLevelType w:val="hybridMultilevel"/>
    <w:tmpl w:val="02FAA61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32300854"/>
    <w:multiLevelType w:val="hybridMultilevel"/>
    <w:tmpl w:val="42A408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386518A"/>
    <w:multiLevelType w:val="hybridMultilevel"/>
    <w:tmpl w:val="AD0067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A9521AE"/>
    <w:multiLevelType w:val="multilevel"/>
    <w:tmpl w:val="B6CE8C60"/>
    <w:lvl w:ilvl="0">
      <w:start w:val="6"/>
      <w:numFmt w:val="decimal"/>
      <w:lvlText w:val="%1."/>
      <w:lvlJc w:val="left"/>
      <w:pPr>
        <w:ind w:left="360" w:hanging="360"/>
      </w:pPr>
      <w:rPr>
        <w:rFonts w:hint="default"/>
      </w:rPr>
    </w:lvl>
    <w:lvl w:ilvl="1">
      <w:start w:val="6"/>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15" w15:restartNumberingAfterBreak="0">
    <w:nsid w:val="3E172886"/>
    <w:multiLevelType w:val="hybridMultilevel"/>
    <w:tmpl w:val="C75483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E602F47"/>
    <w:multiLevelType w:val="hybridMultilevel"/>
    <w:tmpl w:val="B46623F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15:restartNumberingAfterBreak="0">
    <w:nsid w:val="46074468"/>
    <w:multiLevelType w:val="hybridMultilevel"/>
    <w:tmpl w:val="355EA906"/>
    <w:lvl w:ilvl="0" w:tplc="04190001">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18" w15:restartNumberingAfterBreak="0">
    <w:nsid w:val="4A153A7D"/>
    <w:multiLevelType w:val="hybridMultilevel"/>
    <w:tmpl w:val="0192A9F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 w15:restartNumberingAfterBreak="0">
    <w:nsid w:val="63BA197D"/>
    <w:multiLevelType w:val="hybridMultilevel"/>
    <w:tmpl w:val="111EF8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66616757"/>
    <w:multiLevelType w:val="hybridMultilevel"/>
    <w:tmpl w:val="B4BE79D8"/>
    <w:lvl w:ilvl="0" w:tplc="C07E50C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15:restartNumberingAfterBreak="0">
    <w:nsid w:val="67B13CB1"/>
    <w:multiLevelType w:val="hybridMultilevel"/>
    <w:tmpl w:val="2B7C98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69C325FD"/>
    <w:multiLevelType w:val="hybridMultilevel"/>
    <w:tmpl w:val="1A882B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77624653"/>
    <w:multiLevelType w:val="hybridMultilevel"/>
    <w:tmpl w:val="571431C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16cid:durableId="423721615">
    <w:abstractNumId w:val="4"/>
  </w:num>
  <w:num w:numId="2" w16cid:durableId="1022895805">
    <w:abstractNumId w:val="6"/>
  </w:num>
  <w:num w:numId="3" w16cid:durableId="1023244260">
    <w:abstractNumId w:val="18"/>
  </w:num>
  <w:num w:numId="4" w16cid:durableId="1307124744">
    <w:abstractNumId w:val="23"/>
  </w:num>
  <w:num w:numId="5" w16cid:durableId="1863468875">
    <w:abstractNumId w:val="11"/>
  </w:num>
  <w:num w:numId="6" w16cid:durableId="1584877708">
    <w:abstractNumId w:val="17"/>
  </w:num>
  <w:num w:numId="7" w16cid:durableId="1491798006">
    <w:abstractNumId w:val="22"/>
  </w:num>
  <w:num w:numId="8" w16cid:durableId="459999936">
    <w:abstractNumId w:val="19"/>
  </w:num>
  <w:num w:numId="9" w16cid:durableId="1158501809">
    <w:abstractNumId w:val="20"/>
  </w:num>
  <w:num w:numId="10" w16cid:durableId="1203518156">
    <w:abstractNumId w:val="10"/>
  </w:num>
  <w:num w:numId="11" w16cid:durableId="1644240187">
    <w:abstractNumId w:val="5"/>
  </w:num>
  <w:num w:numId="12" w16cid:durableId="2064400659">
    <w:abstractNumId w:val="7"/>
  </w:num>
  <w:num w:numId="13" w16cid:durableId="1467775351">
    <w:abstractNumId w:val="15"/>
  </w:num>
  <w:num w:numId="14" w16cid:durableId="1904565122">
    <w:abstractNumId w:val="3"/>
  </w:num>
  <w:num w:numId="15" w16cid:durableId="1875996053">
    <w:abstractNumId w:val="2"/>
  </w:num>
  <w:num w:numId="16" w16cid:durableId="764687942">
    <w:abstractNumId w:val="1"/>
  </w:num>
  <w:num w:numId="17" w16cid:durableId="1767119768">
    <w:abstractNumId w:val="0"/>
  </w:num>
  <w:num w:numId="18" w16cid:durableId="1049843207">
    <w:abstractNumId w:val="14"/>
  </w:num>
  <w:num w:numId="19" w16cid:durableId="163517117">
    <w:abstractNumId w:val="16"/>
  </w:num>
  <w:num w:numId="20" w16cid:durableId="120003632">
    <w:abstractNumId w:val="13"/>
  </w:num>
  <w:num w:numId="21" w16cid:durableId="891965946">
    <w:abstractNumId w:val="9"/>
  </w:num>
  <w:num w:numId="22" w16cid:durableId="723218296">
    <w:abstractNumId w:val="21"/>
  </w:num>
  <w:num w:numId="23" w16cid:durableId="54671066">
    <w:abstractNumId w:val="12"/>
  </w:num>
  <w:num w:numId="24" w16cid:durableId="3930418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D97"/>
    <w:rsid w:val="00005DBB"/>
    <w:rsid w:val="00014D3A"/>
    <w:rsid w:val="000168FF"/>
    <w:rsid w:val="00035668"/>
    <w:rsid w:val="00040DD8"/>
    <w:rsid w:val="00041960"/>
    <w:rsid w:val="00051067"/>
    <w:rsid w:val="00065D97"/>
    <w:rsid w:val="00077E70"/>
    <w:rsid w:val="00082B22"/>
    <w:rsid w:val="000A4D7C"/>
    <w:rsid w:val="000C63A8"/>
    <w:rsid w:val="000E44DB"/>
    <w:rsid w:val="00116D66"/>
    <w:rsid w:val="00121E30"/>
    <w:rsid w:val="00125843"/>
    <w:rsid w:val="00172722"/>
    <w:rsid w:val="00174319"/>
    <w:rsid w:val="001A207B"/>
    <w:rsid w:val="002065E4"/>
    <w:rsid w:val="00234E8F"/>
    <w:rsid w:val="00260B98"/>
    <w:rsid w:val="002724E0"/>
    <w:rsid w:val="00277B0B"/>
    <w:rsid w:val="00281C5E"/>
    <w:rsid w:val="002A03E7"/>
    <w:rsid w:val="002A7DA6"/>
    <w:rsid w:val="002B0B95"/>
    <w:rsid w:val="002C5ABA"/>
    <w:rsid w:val="002E0476"/>
    <w:rsid w:val="002F5FAB"/>
    <w:rsid w:val="00305CC4"/>
    <w:rsid w:val="00312599"/>
    <w:rsid w:val="003135CA"/>
    <w:rsid w:val="003473A9"/>
    <w:rsid w:val="00354AAA"/>
    <w:rsid w:val="00364630"/>
    <w:rsid w:val="00366754"/>
    <w:rsid w:val="003901F5"/>
    <w:rsid w:val="003A7C74"/>
    <w:rsid w:val="003C07EA"/>
    <w:rsid w:val="003D087B"/>
    <w:rsid w:val="003F0950"/>
    <w:rsid w:val="003F26A5"/>
    <w:rsid w:val="00405227"/>
    <w:rsid w:val="00406920"/>
    <w:rsid w:val="0040789B"/>
    <w:rsid w:val="00426DA1"/>
    <w:rsid w:val="00451D41"/>
    <w:rsid w:val="00457126"/>
    <w:rsid w:val="004640F7"/>
    <w:rsid w:val="00470122"/>
    <w:rsid w:val="00477A6D"/>
    <w:rsid w:val="004941AA"/>
    <w:rsid w:val="004A763E"/>
    <w:rsid w:val="004B75C8"/>
    <w:rsid w:val="004D4A16"/>
    <w:rsid w:val="00514935"/>
    <w:rsid w:val="00522647"/>
    <w:rsid w:val="005469EF"/>
    <w:rsid w:val="00556688"/>
    <w:rsid w:val="005578FA"/>
    <w:rsid w:val="0057233D"/>
    <w:rsid w:val="00580CAE"/>
    <w:rsid w:val="005B01AC"/>
    <w:rsid w:val="005B1EDD"/>
    <w:rsid w:val="005C3105"/>
    <w:rsid w:val="005C7E94"/>
    <w:rsid w:val="005D1ED5"/>
    <w:rsid w:val="005E698A"/>
    <w:rsid w:val="006062A7"/>
    <w:rsid w:val="00623D28"/>
    <w:rsid w:val="00626DEB"/>
    <w:rsid w:val="00627082"/>
    <w:rsid w:val="00635D61"/>
    <w:rsid w:val="006552AF"/>
    <w:rsid w:val="00656040"/>
    <w:rsid w:val="00672188"/>
    <w:rsid w:val="00675984"/>
    <w:rsid w:val="006B6C78"/>
    <w:rsid w:val="006D59D3"/>
    <w:rsid w:val="006D5F83"/>
    <w:rsid w:val="006D7E7C"/>
    <w:rsid w:val="006E393D"/>
    <w:rsid w:val="007153AF"/>
    <w:rsid w:val="00727C5F"/>
    <w:rsid w:val="0073360B"/>
    <w:rsid w:val="00762FBE"/>
    <w:rsid w:val="007705F0"/>
    <w:rsid w:val="00772AEA"/>
    <w:rsid w:val="00782A81"/>
    <w:rsid w:val="007A211B"/>
    <w:rsid w:val="007B4AB4"/>
    <w:rsid w:val="007B573F"/>
    <w:rsid w:val="007B74EE"/>
    <w:rsid w:val="007F5D4A"/>
    <w:rsid w:val="0080069F"/>
    <w:rsid w:val="00811843"/>
    <w:rsid w:val="00817054"/>
    <w:rsid w:val="00833231"/>
    <w:rsid w:val="00835F14"/>
    <w:rsid w:val="00841815"/>
    <w:rsid w:val="00843E1C"/>
    <w:rsid w:val="0086043B"/>
    <w:rsid w:val="00862E8C"/>
    <w:rsid w:val="008714ED"/>
    <w:rsid w:val="00871528"/>
    <w:rsid w:val="00882FDF"/>
    <w:rsid w:val="00887284"/>
    <w:rsid w:val="00897F84"/>
    <w:rsid w:val="008A4817"/>
    <w:rsid w:val="008A49AC"/>
    <w:rsid w:val="008F430C"/>
    <w:rsid w:val="00925236"/>
    <w:rsid w:val="00953DEA"/>
    <w:rsid w:val="00955F08"/>
    <w:rsid w:val="00961DB2"/>
    <w:rsid w:val="009635D4"/>
    <w:rsid w:val="00975327"/>
    <w:rsid w:val="00977504"/>
    <w:rsid w:val="00990155"/>
    <w:rsid w:val="009928C6"/>
    <w:rsid w:val="009A2496"/>
    <w:rsid w:val="009A3E6D"/>
    <w:rsid w:val="009A4A7C"/>
    <w:rsid w:val="009D3D7A"/>
    <w:rsid w:val="009D5D96"/>
    <w:rsid w:val="009E6959"/>
    <w:rsid w:val="009F50C6"/>
    <w:rsid w:val="009F5B7C"/>
    <w:rsid w:val="009F5F7D"/>
    <w:rsid w:val="00A0588E"/>
    <w:rsid w:val="00A12585"/>
    <w:rsid w:val="00A13537"/>
    <w:rsid w:val="00A227DA"/>
    <w:rsid w:val="00A256EA"/>
    <w:rsid w:val="00A300CD"/>
    <w:rsid w:val="00A3464C"/>
    <w:rsid w:val="00A57DB6"/>
    <w:rsid w:val="00A714D5"/>
    <w:rsid w:val="00A71C25"/>
    <w:rsid w:val="00A81EF9"/>
    <w:rsid w:val="00A879F2"/>
    <w:rsid w:val="00AA7D71"/>
    <w:rsid w:val="00AC5B8C"/>
    <w:rsid w:val="00AE1FB3"/>
    <w:rsid w:val="00AF1067"/>
    <w:rsid w:val="00B0651C"/>
    <w:rsid w:val="00B130D6"/>
    <w:rsid w:val="00B236D6"/>
    <w:rsid w:val="00B64C9C"/>
    <w:rsid w:val="00B656F7"/>
    <w:rsid w:val="00B77E22"/>
    <w:rsid w:val="00B92CCD"/>
    <w:rsid w:val="00B974A9"/>
    <w:rsid w:val="00BA1778"/>
    <w:rsid w:val="00BA3722"/>
    <w:rsid w:val="00BA68A6"/>
    <w:rsid w:val="00BB0F3F"/>
    <w:rsid w:val="00BB1CC9"/>
    <w:rsid w:val="00BC3984"/>
    <w:rsid w:val="00BD69C4"/>
    <w:rsid w:val="00BE0FF9"/>
    <w:rsid w:val="00BF04AD"/>
    <w:rsid w:val="00C01963"/>
    <w:rsid w:val="00C04959"/>
    <w:rsid w:val="00C0559D"/>
    <w:rsid w:val="00C37DAD"/>
    <w:rsid w:val="00C51E7C"/>
    <w:rsid w:val="00D15F4F"/>
    <w:rsid w:val="00D25211"/>
    <w:rsid w:val="00D2572A"/>
    <w:rsid w:val="00D2766F"/>
    <w:rsid w:val="00D32AF5"/>
    <w:rsid w:val="00D4618F"/>
    <w:rsid w:val="00D63CD2"/>
    <w:rsid w:val="00D81A4B"/>
    <w:rsid w:val="00D92CB5"/>
    <w:rsid w:val="00DA77AF"/>
    <w:rsid w:val="00DB55FE"/>
    <w:rsid w:val="00DB6511"/>
    <w:rsid w:val="00DC45EE"/>
    <w:rsid w:val="00DD1C89"/>
    <w:rsid w:val="00DE51A0"/>
    <w:rsid w:val="00E01E78"/>
    <w:rsid w:val="00E05143"/>
    <w:rsid w:val="00E149E4"/>
    <w:rsid w:val="00E26D0F"/>
    <w:rsid w:val="00E30632"/>
    <w:rsid w:val="00E418A8"/>
    <w:rsid w:val="00E4499B"/>
    <w:rsid w:val="00E5449C"/>
    <w:rsid w:val="00E571E1"/>
    <w:rsid w:val="00E64C57"/>
    <w:rsid w:val="00E6726F"/>
    <w:rsid w:val="00EB2814"/>
    <w:rsid w:val="00EC0558"/>
    <w:rsid w:val="00EC5FB4"/>
    <w:rsid w:val="00ED1BFE"/>
    <w:rsid w:val="00EF456D"/>
    <w:rsid w:val="00EF66D6"/>
    <w:rsid w:val="00F032A7"/>
    <w:rsid w:val="00F353F4"/>
    <w:rsid w:val="00F424A4"/>
    <w:rsid w:val="00F43BF0"/>
    <w:rsid w:val="00F65483"/>
    <w:rsid w:val="00F771A9"/>
    <w:rsid w:val="00F87677"/>
    <w:rsid w:val="00FA2AF8"/>
    <w:rsid w:val="00FA5E5F"/>
    <w:rsid w:val="00FB4843"/>
    <w:rsid w:val="00FF5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C2418C5"/>
  <w15:docId w15:val="{232DE960-F72A-4FB6-BF68-E148FA593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AB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3, Знак3"/>
    <w:basedOn w:val="a"/>
    <w:link w:val="a4"/>
    <w:rsid w:val="00065D97"/>
    <w:rPr>
      <w:sz w:val="24"/>
    </w:rPr>
  </w:style>
  <w:style w:type="character" w:customStyle="1" w:styleId="a4">
    <w:name w:val="Основной текст Знак"/>
    <w:aliases w:val="Знак3 Знак, Знак3 Знак"/>
    <w:basedOn w:val="a0"/>
    <w:link w:val="a3"/>
    <w:rsid w:val="00065D97"/>
    <w:rPr>
      <w:rFonts w:ascii="Times New Roman" w:eastAsia="Times New Roman" w:hAnsi="Times New Roman" w:cs="Times New Roman"/>
      <w:sz w:val="24"/>
      <w:szCs w:val="20"/>
      <w:lang w:eastAsia="ru-RU"/>
    </w:rPr>
  </w:style>
  <w:style w:type="paragraph" w:styleId="a5">
    <w:name w:val="No Spacing"/>
    <w:qFormat/>
    <w:rsid w:val="00065D97"/>
    <w:pPr>
      <w:spacing w:before="240" w:after="240" w:line="240" w:lineRule="auto"/>
    </w:pPr>
    <w:rPr>
      <w:rFonts w:ascii="Times New Roman" w:eastAsia="Times New Roman" w:hAnsi="Times New Roman" w:cs="Times New Roman"/>
      <w:sz w:val="20"/>
      <w:szCs w:val="20"/>
      <w:lang w:eastAsia="ru-RU"/>
    </w:rPr>
  </w:style>
  <w:style w:type="paragraph" w:styleId="a6">
    <w:name w:val="List Paragraph"/>
    <w:basedOn w:val="a"/>
    <w:uiPriority w:val="34"/>
    <w:qFormat/>
    <w:rsid w:val="00065D97"/>
    <w:pPr>
      <w:spacing w:line="276" w:lineRule="auto"/>
      <w:ind w:left="720" w:firstLine="851"/>
      <w:contextualSpacing/>
      <w:jc w:val="both"/>
    </w:pPr>
    <w:rPr>
      <w:rFonts w:ascii="Calibri" w:eastAsia="Calibri" w:hAnsi="Calibri"/>
      <w:sz w:val="22"/>
      <w:szCs w:val="22"/>
      <w:lang w:eastAsia="en-US"/>
    </w:rPr>
  </w:style>
  <w:style w:type="paragraph" w:customStyle="1" w:styleId="Standard">
    <w:name w:val="Standard"/>
    <w:qFormat/>
    <w:rsid w:val="00065D97"/>
    <w:pPr>
      <w:widowControl w:val="0"/>
      <w:suppressAutoHyphens/>
      <w:autoSpaceDE w:val="0"/>
      <w:spacing w:after="0" w:line="240" w:lineRule="auto"/>
      <w:textAlignment w:val="baseline"/>
    </w:pPr>
    <w:rPr>
      <w:rFonts w:ascii="Times New Roman" w:eastAsia="Arial" w:hAnsi="Times New Roman" w:cs="Times New Roman"/>
      <w:kern w:val="1"/>
      <w:sz w:val="20"/>
      <w:szCs w:val="20"/>
      <w:lang w:eastAsia="ar-SA"/>
    </w:rPr>
  </w:style>
  <w:style w:type="character" w:customStyle="1" w:styleId="1">
    <w:name w:val="Заголовок 1 Знак"/>
    <w:rsid w:val="00065D97"/>
    <w:rPr>
      <w:spacing w:val="-3"/>
      <w:sz w:val="28"/>
      <w:szCs w:val="28"/>
      <w:lang w:val="ru-RU" w:eastAsia="ar-SA" w:bidi="ar-SA"/>
    </w:rPr>
  </w:style>
  <w:style w:type="character" w:customStyle="1" w:styleId="val">
    <w:name w:val="val"/>
    <w:basedOn w:val="a0"/>
    <w:rsid w:val="00065D97"/>
  </w:style>
  <w:style w:type="character" w:styleId="a7">
    <w:name w:val="Hyperlink"/>
    <w:rsid w:val="00065D97"/>
    <w:rPr>
      <w:color w:val="0000FF"/>
      <w:u w:val="single"/>
    </w:rPr>
  </w:style>
  <w:style w:type="paragraph" w:styleId="a8">
    <w:name w:val="Body Text Indent"/>
    <w:basedOn w:val="a"/>
    <w:link w:val="a9"/>
    <w:uiPriority w:val="99"/>
    <w:unhideWhenUsed/>
    <w:rsid w:val="00065D97"/>
    <w:pPr>
      <w:widowControl w:val="0"/>
      <w:suppressAutoHyphens/>
      <w:spacing w:after="120"/>
      <w:ind w:left="283"/>
      <w:textAlignment w:val="baseline"/>
    </w:pPr>
    <w:rPr>
      <w:rFonts w:eastAsia="Arial Unicode MS"/>
      <w:kern w:val="1"/>
      <w:sz w:val="24"/>
      <w:szCs w:val="24"/>
      <w:lang w:eastAsia="ar-SA"/>
    </w:rPr>
  </w:style>
  <w:style w:type="character" w:customStyle="1" w:styleId="a9">
    <w:name w:val="Основной текст с отступом Знак"/>
    <w:basedOn w:val="a0"/>
    <w:link w:val="a8"/>
    <w:uiPriority w:val="99"/>
    <w:rsid w:val="00065D97"/>
    <w:rPr>
      <w:rFonts w:ascii="Times New Roman" w:eastAsia="Arial Unicode MS" w:hAnsi="Times New Roman" w:cs="Times New Roman"/>
      <w:kern w:val="1"/>
      <w:sz w:val="24"/>
      <w:szCs w:val="24"/>
      <w:lang w:eastAsia="ar-SA"/>
    </w:rPr>
  </w:style>
  <w:style w:type="character" w:customStyle="1" w:styleId="blk">
    <w:name w:val="blk"/>
    <w:basedOn w:val="a0"/>
    <w:rsid w:val="00065D97"/>
  </w:style>
  <w:style w:type="paragraph" w:styleId="aa">
    <w:name w:val="header"/>
    <w:basedOn w:val="a"/>
    <w:link w:val="ab"/>
    <w:uiPriority w:val="99"/>
    <w:unhideWhenUsed/>
    <w:rsid w:val="00065D97"/>
    <w:pPr>
      <w:tabs>
        <w:tab w:val="center" w:pos="4677"/>
        <w:tab w:val="right" w:pos="9355"/>
      </w:tabs>
    </w:pPr>
  </w:style>
  <w:style w:type="character" w:customStyle="1" w:styleId="ab">
    <w:name w:val="Верхний колонтитул Знак"/>
    <w:basedOn w:val="a0"/>
    <w:link w:val="aa"/>
    <w:uiPriority w:val="99"/>
    <w:rsid w:val="00065D97"/>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065D97"/>
    <w:pPr>
      <w:tabs>
        <w:tab w:val="center" w:pos="4677"/>
        <w:tab w:val="right" w:pos="9355"/>
      </w:tabs>
    </w:pPr>
  </w:style>
  <w:style w:type="character" w:customStyle="1" w:styleId="ad">
    <w:name w:val="Нижний колонтитул Знак"/>
    <w:basedOn w:val="a0"/>
    <w:link w:val="ac"/>
    <w:uiPriority w:val="99"/>
    <w:rsid w:val="00065D97"/>
    <w:rPr>
      <w:rFonts w:ascii="Times New Roman" w:eastAsia="Times New Roman" w:hAnsi="Times New Roman" w:cs="Times New Roman"/>
      <w:sz w:val="20"/>
      <w:szCs w:val="20"/>
      <w:lang w:eastAsia="ru-RU"/>
    </w:rPr>
  </w:style>
  <w:style w:type="paragraph" w:customStyle="1" w:styleId="Default">
    <w:name w:val="Default"/>
    <w:rsid w:val="00065D9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e">
    <w:name w:val="Strong"/>
    <w:uiPriority w:val="22"/>
    <w:qFormat/>
    <w:rsid w:val="00065D97"/>
    <w:rPr>
      <w:b/>
      <w:bCs/>
    </w:rPr>
  </w:style>
  <w:style w:type="character" w:customStyle="1" w:styleId="3">
    <w:name w:val="Основной текст (3)_"/>
    <w:link w:val="30"/>
    <w:uiPriority w:val="99"/>
    <w:locked/>
    <w:rsid w:val="00065D97"/>
    <w:rPr>
      <w:b/>
      <w:bCs/>
      <w:spacing w:val="10"/>
      <w:sz w:val="23"/>
      <w:szCs w:val="23"/>
      <w:shd w:val="clear" w:color="auto" w:fill="FFFFFF"/>
    </w:rPr>
  </w:style>
  <w:style w:type="paragraph" w:customStyle="1" w:styleId="30">
    <w:name w:val="Основной текст (3)"/>
    <w:basedOn w:val="a"/>
    <w:link w:val="3"/>
    <w:uiPriority w:val="99"/>
    <w:rsid w:val="00065D97"/>
    <w:pPr>
      <w:widowControl w:val="0"/>
      <w:shd w:val="clear" w:color="auto" w:fill="FFFFFF"/>
      <w:spacing w:before="540" w:after="300" w:line="240" w:lineRule="atLeast"/>
      <w:jc w:val="center"/>
    </w:pPr>
    <w:rPr>
      <w:rFonts w:asciiTheme="minorHAnsi" w:eastAsiaTheme="minorHAnsi" w:hAnsiTheme="minorHAnsi" w:cstheme="minorBidi"/>
      <w:b/>
      <w:bCs/>
      <w:spacing w:val="10"/>
      <w:sz w:val="23"/>
      <w:szCs w:val="23"/>
      <w:lang w:eastAsia="en-US"/>
    </w:rPr>
  </w:style>
  <w:style w:type="paragraph" w:styleId="af">
    <w:name w:val="Normal (Web)"/>
    <w:basedOn w:val="a"/>
    <w:uiPriority w:val="99"/>
    <w:semiHidden/>
    <w:unhideWhenUsed/>
    <w:rsid w:val="00065D97"/>
    <w:pPr>
      <w:spacing w:before="100" w:beforeAutospacing="1" w:after="100" w:afterAutospacing="1"/>
    </w:pPr>
    <w:rPr>
      <w:sz w:val="24"/>
      <w:szCs w:val="24"/>
    </w:rPr>
  </w:style>
  <w:style w:type="character" w:styleId="af0">
    <w:name w:val="Emphasis"/>
    <w:uiPriority w:val="20"/>
    <w:qFormat/>
    <w:rsid w:val="00065D97"/>
    <w:rPr>
      <w:i/>
      <w:iCs/>
    </w:rPr>
  </w:style>
  <w:style w:type="paragraph" w:customStyle="1" w:styleId="ConsPlusCell">
    <w:name w:val="ConsPlusCell"/>
    <w:uiPriority w:val="99"/>
    <w:rsid w:val="00065D9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rsid w:val="00065D97"/>
  </w:style>
  <w:style w:type="paragraph" w:styleId="2">
    <w:name w:val="Body Text 2"/>
    <w:basedOn w:val="a"/>
    <w:link w:val="20"/>
    <w:uiPriority w:val="99"/>
    <w:unhideWhenUsed/>
    <w:rsid w:val="00065D97"/>
    <w:pPr>
      <w:spacing w:after="120" w:line="480" w:lineRule="auto"/>
    </w:pPr>
  </w:style>
  <w:style w:type="character" w:customStyle="1" w:styleId="20">
    <w:name w:val="Основной текст 2 Знак"/>
    <w:basedOn w:val="a0"/>
    <w:link w:val="2"/>
    <w:uiPriority w:val="99"/>
    <w:rsid w:val="00065D97"/>
    <w:rPr>
      <w:rFonts w:ascii="Times New Roman" w:eastAsia="Times New Roman" w:hAnsi="Times New Roman" w:cs="Times New Roman"/>
      <w:sz w:val="20"/>
      <w:szCs w:val="20"/>
      <w:lang w:eastAsia="ru-RU"/>
    </w:rPr>
  </w:style>
  <w:style w:type="paragraph" w:styleId="af1">
    <w:name w:val="Balloon Text"/>
    <w:basedOn w:val="a"/>
    <w:link w:val="af2"/>
    <w:uiPriority w:val="99"/>
    <w:semiHidden/>
    <w:unhideWhenUsed/>
    <w:rsid w:val="00065D97"/>
    <w:rPr>
      <w:rFonts w:ascii="Tahoma" w:hAnsi="Tahoma"/>
      <w:sz w:val="16"/>
      <w:szCs w:val="16"/>
    </w:rPr>
  </w:style>
  <w:style w:type="character" w:customStyle="1" w:styleId="af2">
    <w:name w:val="Текст выноски Знак"/>
    <w:basedOn w:val="a0"/>
    <w:link w:val="af1"/>
    <w:uiPriority w:val="99"/>
    <w:semiHidden/>
    <w:rsid w:val="00065D97"/>
    <w:rPr>
      <w:rFonts w:ascii="Tahoma" w:eastAsia="Times New Roman" w:hAnsi="Tahoma" w:cs="Times New Roman"/>
      <w:sz w:val="16"/>
      <w:szCs w:val="16"/>
      <w:lang w:eastAsia="ru-RU"/>
    </w:rPr>
  </w:style>
  <w:style w:type="paragraph" w:styleId="af3">
    <w:name w:val="Revision"/>
    <w:hidden/>
    <w:uiPriority w:val="99"/>
    <w:semiHidden/>
    <w:rsid w:val="00065D97"/>
    <w:pPr>
      <w:spacing w:after="0" w:line="240" w:lineRule="auto"/>
    </w:pPr>
    <w:rPr>
      <w:rFonts w:ascii="Times New Roman" w:eastAsia="Times New Roman" w:hAnsi="Times New Roman" w:cs="Times New Roman"/>
      <w:sz w:val="20"/>
      <w:szCs w:val="20"/>
      <w:lang w:eastAsia="ru-RU"/>
    </w:rPr>
  </w:style>
  <w:style w:type="character" w:customStyle="1" w:styleId="10">
    <w:name w:val="Неразрешенное упоминание1"/>
    <w:basedOn w:val="a0"/>
    <w:uiPriority w:val="99"/>
    <w:semiHidden/>
    <w:unhideWhenUsed/>
    <w:rsid w:val="00065D97"/>
    <w:rPr>
      <w:color w:val="605E5C"/>
      <w:shd w:val="clear" w:color="auto" w:fill="E1DFDD"/>
    </w:rPr>
  </w:style>
  <w:style w:type="character" w:styleId="af4">
    <w:name w:val="Unresolved Mention"/>
    <w:basedOn w:val="a0"/>
    <w:uiPriority w:val="99"/>
    <w:semiHidden/>
    <w:unhideWhenUsed/>
    <w:rsid w:val="00016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864306">
      <w:bodyDiv w:val="1"/>
      <w:marLeft w:val="0"/>
      <w:marRight w:val="0"/>
      <w:marTop w:val="0"/>
      <w:marBottom w:val="0"/>
      <w:divBdr>
        <w:top w:val="none" w:sz="0" w:space="0" w:color="auto"/>
        <w:left w:val="none" w:sz="0" w:space="0" w:color="auto"/>
        <w:bottom w:val="none" w:sz="0" w:space="0" w:color="auto"/>
        <w:right w:val="none" w:sz="0" w:space="0" w:color="auto"/>
      </w:divBdr>
    </w:div>
    <w:div w:id="109668198">
      <w:bodyDiv w:val="1"/>
      <w:marLeft w:val="0"/>
      <w:marRight w:val="0"/>
      <w:marTop w:val="0"/>
      <w:marBottom w:val="0"/>
      <w:divBdr>
        <w:top w:val="none" w:sz="0" w:space="0" w:color="auto"/>
        <w:left w:val="none" w:sz="0" w:space="0" w:color="auto"/>
        <w:bottom w:val="none" w:sz="0" w:space="0" w:color="auto"/>
        <w:right w:val="none" w:sz="0" w:space="0" w:color="auto"/>
      </w:divBdr>
    </w:div>
    <w:div w:id="215823703">
      <w:bodyDiv w:val="1"/>
      <w:marLeft w:val="0"/>
      <w:marRight w:val="0"/>
      <w:marTop w:val="0"/>
      <w:marBottom w:val="0"/>
      <w:divBdr>
        <w:top w:val="none" w:sz="0" w:space="0" w:color="auto"/>
        <w:left w:val="none" w:sz="0" w:space="0" w:color="auto"/>
        <w:bottom w:val="none" w:sz="0" w:space="0" w:color="auto"/>
        <w:right w:val="none" w:sz="0" w:space="0" w:color="auto"/>
      </w:divBdr>
    </w:div>
    <w:div w:id="918558801">
      <w:bodyDiv w:val="1"/>
      <w:marLeft w:val="0"/>
      <w:marRight w:val="0"/>
      <w:marTop w:val="0"/>
      <w:marBottom w:val="0"/>
      <w:divBdr>
        <w:top w:val="none" w:sz="0" w:space="0" w:color="auto"/>
        <w:left w:val="none" w:sz="0" w:space="0" w:color="auto"/>
        <w:bottom w:val="none" w:sz="0" w:space="0" w:color="auto"/>
        <w:right w:val="none" w:sz="0" w:space="0" w:color="auto"/>
      </w:divBdr>
    </w:div>
    <w:div w:id="1137796485">
      <w:bodyDiv w:val="1"/>
      <w:marLeft w:val="0"/>
      <w:marRight w:val="0"/>
      <w:marTop w:val="0"/>
      <w:marBottom w:val="0"/>
      <w:divBdr>
        <w:top w:val="none" w:sz="0" w:space="0" w:color="auto"/>
        <w:left w:val="none" w:sz="0" w:space="0" w:color="auto"/>
        <w:bottom w:val="none" w:sz="0" w:space="0" w:color="auto"/>
        <w:right w:val="none" w:sz="0" w:space="0" w:color="auto"/>
      </w:divBdr>
    </w:div>
    <w:div w:id="1154222593">
      <w:bodyDiv w:val="1"/>
      <w:marLeft w:val="0"/>
      <w:marRight w:val="0"/>
      <w:marTop w:val="0"/>
      <w:marBottom w:val="0"/>
      <w:divBdr>
        <w:top w:val="none" w:sz="0" w:space="0" w:color="auto"/>
        <w:left w:val="none" w:sz="0" w:space="0" w:color="auto"/>
        <w:bottom w:val="none" w:sz="0" w:space="0" w:color="auto"/>
        <w:right w:val="none" w:sz="0" w:space="0" w:color="auto"/>
      </w:divBdr>
    </w:div>
    <w:div w:id="160445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ecialolympics.ru/sports-offered" TargetMode="External"/><Relationship Id="rId13" Type="http://schemas.openxmlformats.org/officeDocument/2006/relationships/hyperlink" Target="https://clck.ru/3GDkq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pecialolympics.ru/sports-offered" TargetMode="External"/><Relationship Id="rId12" Type="http://schemas.openxmlformats.org/officeDocument/2006/relationships/hyperlink" Target="https://specialolympics.ru/sports-offered"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pecialolympics.ru/equestrian" TargetMode="External"/><Relationship Id="rId5" Type="http://schemas.openxmlformats.org/officeDocument/2006/relationships/footnotes" Target="footnotes.xml"/><Relationship Id="rId15" Type="http://schemas.openxmlformats.org/officeDocument/2006/relationships/hyperlink" Target="https://specialolympics.ru/sports-offered" TargetMode="External"/><Relationship Id="rId10" Type="http://schemas.openxmlformats.org/officeDocument/2006/relationships/hyperlink" Target="https://specialolympics.ru/sports-offere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pecialolympics.ru/sports-offered" TargetMode="External"/><Relationship Id="rId14" Type="http://schemas.openxmlformats.org/officeDocument/2006/relationships/hyperlink" Target="https://clck.ru/3GDrd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23</Pages>
  <Words>8200</Words>
  <Characters>46742</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Romanchenko</dc:creator>
  <cp:lastModifiedBy>Наталья Каткова</cp:lastModifiedBy>
  <cp:revision>3</cp:revision>
  <cp:lastPrinted>2025-04-16T05:37:00Z</cp:lastPrinted>
  <dcterms:created xsi:type="dcterms:W3CDTF">2025-10-10T10:40:00Z</dcterms:created>
  <dcterms:modified xsi:type="dcterms:W3CDTF">2025-11-07T14:08:00Z</dcterms:modified>
</cp:coreProperties>
</file>